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702FE" w:rsidRDefault="009702F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9702FE" w:rsidRDefault="009702F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9702FE" w:rsidRDefault="009702F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9702FE" w:rsidRDefault="00F45C9E">
      <w:pPr>
        <w:widowControl/>
        <w:spacing w:line="520" w:lineRule="exact"/>
        <w:jc w:val="center"/>
        <w:rPr>
          <w:rFonts w:ascii="华文楷体" w:eastAsia="华文楷体" w:hAnsi="华文楷体"/>
          <w:b/>
          <w:bCs/>
          <w:sz w:val="36"/>
          <w:szCs w:val="36"/>
        </w:rPr>
      </w:pPr>
      <w:r>
        <w:rPr>
          <w:rFonts w:ascii="华文楷体" w:eastAsia="华文楷体" w:hAnsi="华文楷体" w:cs="宋体" w:hint="eastAsia"/>
          <w:b/>
          <w:color w:val="000000"/>
          <w:kern w:val="0"/>
          <w:sz w:val="44"/>
          <w:szCs w:val="44"/>
        </w:rPr>
        <w:t>安徽百大合家福连锁超市股份有限公司</w:t>
      </w:r>
    </w:p>
    <w:p w:rsidR="009702FE" w:rsidRDefault="009702FE"/>
    <w:p w:rsidR="009702FE" w:rsidRDefault="009702FE"/>
    <w:p w:rsidR="009702FE" w:rsidRDefault="009702FE"/>
    <w:p w:rsidR="009702FE" w:rsidRDefault="007C7A93">
      <w:pPr>
        <w:pStyle w:val="3"/>
        <w:jc w:val="center"/>
        <w:rPr>
          <w:rFonts w:asciiTheme="minorEastAsia" w:eastAsiaTheme="minorEastAsia" w:hAnsiTheme="minorEastAsia"/>
          <w:bCs w:val="0"/>
          <w:sz w:val="36"/>
          <w:szCs w:val="36"/>
        </w:rPr>
      </w:pPr>
      <w:bookmarkStart w:id="0" w:name="_Hlk9544796"/>
      <w:r>
        <w:rPr>
          <w:rFonts w:asciiTheme="minorEastAsia" w:eastAsiaTheme="minorEastAsia" w:hAnsiTheme="minorEastAsia" w:hint="eastAsia"/>
          <w:bCs w:val="0"/>
          <w:sz w:val="36"/>
          <w:szCs w:val="36"/>
        </w:rPr>
        <w:t>百大合家福配送中心2025-2026年度木质</w:t>
      </w:r>
      <w:proofErr w:type="gramStart"/>
      <w:r>
        <w:rPr>
          <w:rFonts w:asciiTheme="minorEastAsia" w:eastAsiaTheme="minorEastAsia" w:hAnsiTheme="minorEastAsia" w:hint="eastAsia"/>
          <w:bCs w:val="0"/>
          <w:sz w:val="36"/>
          <w:szCs w:val="36"/>
        </w:rPr>
        <w:t>垫仓板</w:t>
      </w:r>
      <w:proofErr w:type="gramEnd"/>
      <w:r>
        <w:rPr>
          <w:rFonts w:asciiTheme="minorEastAsia" w:eastAsiaTheme="minorEastAsia" w:hAnsiTheme="minorEastAsia" w:hint="eastAsia"/>
          <w:bCs w:val="0"/>
          <w:sz w:val="36"/>
          <w:szCs w:val="36"/>
        </w:rPr>
        <w:t>采购</w:t>
      </w:r>
    </w:p>
    <w:p w:rsidR="009702FE" w:rsidRDefault="00F45C9E">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9702FE" w:rsidRDefault="00F45C9E">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w:t>
      </w:r>
      <w:r w:rsidRPr="00EB2113">
        <w:rPr>
          <w:rFonts w:ascii="宋体" w:eastAsia="宋体" w:hAnsi="宋体" w:hint="eastAsia"/>
          <w:b/>
          <w:bCs/>
          <w:sz w:val="30"/>
          <w:szCs w:val="30"/>
        </w:rPr>
        <w:t>编号：</w:t>
      </w:r>
      <w:del w:id="1" w:author="PC" w:date="2025-10-16T14:59:00Z">
        <w:r w:rsidRPr="00EB2113" w:rsidDel="004C7733">
          <w:rPr>
            <w:rFonts w:ascii="宋体" w:eastAsia="宋体" w:hAnsi="宋体"/>
            <w:b/>
            <w:bCs/>
            <w:sz w:val="30"/>
            <w:szCs w:val="30"/>
          </w:rPr>
          <w:delText>待确定</w:delText>
        </w:r>
      </w:del>
      <w:ins w:id="2" w:author="PC" w:date="2025-10-16T14:59:00Z">
        <w:r w:rsidR="004C7733" w:rsidRPr="00E82E47">
          <w:rPr>
            <w:rFonts w:ascii="宋体" w:eastAsia="宋体" w:hAnsi="宋体"/>
            <w:b/>
            <w:bCs/>
            <w:sz w:val="30"/>
            <w:szCs w:val="30"/>
            <w:rPrChange w:id="3" w:author="PC" w:date="2025-10-16T15:07:00Z">
              <w:rPr>
                <w:rFonts w:ascii="宋体" w:eastAsia="宋体" w:hAnsi="宋体"/>
                <w:b/>
                <w:bCs/>
                <w:sz w:val="30"/>
                <w:szCs w:val="30"/>
                <w:highlight w:val="yellow"/>
              </w:rPr>
            </w:rPrChange>
          </w:rPr>
          <w:t>2025BDJTHW00065</w:t>
        </w:r>
      </w:ins>
    </w:p>
    <w:bookmarkEnd w:id="0"/>
    <w:p w:rsidR="009702FE" w:rsidRDefault="00F45C9E">
      <w:pPr>
        <w:tabs>
          <w:tab w:val="left" w:pos="315"/>
          <w:tab w:val="left" w:pos="8820"/>
        </w:tabs>
        <w:spacing w:beforeLines="100" w:before="240" w:afterLines="50" w:after="120" w:line="500" w:lineRule="exact"/>
        <w:ind w:rightChars="127" w:right="267" w:firstLineChars="1100" w:firstLine="3534"/>
        <w:rPr>
          <w:rFonts w:ascii="宋体" w:eastAsia="宋体" w:hAnsi="宋体"/>
          <w:b/>
          <w:bCs/>
          <w:sz w:val="32"/>
          <w:szCs w:val="32"/>
        </w:rPr>
      </w:pPr>
      <w:r>
        <w:rPr>
          <w:rFonts w:ascii="宋体" w:eastAsia="宋体" w:hAnsi="宋体" w:hint="eastAsia"/>
          <w:b/>
          <w:bCs/>
          <w:sz w:val="32"/>
          <w:szCs w:val="32"/>
        </w:rPr>
        <w:t>文 件 目 录</w:t>
      </w:r>
    </w:p>
    <w:p w:rsidR="009702FE" w:rsidRDefault="009702FE">
      <w:pPr>
        <w:pStyle w:val="2"/>
        <w:tabs>
          <w:tab w:val="right" w:leader="dot" w:pos="8279"/>
        </w:tabs>
      </w:pPr>
    </w:p>
    <w:p w:rsidR="009702FE" w:rsidRDefault="009702FE"/>
    <w:p w:rsidR="009702FE" w:rsidRDefault="006D7101">
      <w:pPr>
        <w:pStyle w:val="2"/>
        <w:tabs>
          <w:tab w:val="right" w:leader="dot" w:pos="8279"/>
        </w:tabs>
        <w:rPr>
          <w:rFonts w:asciiTheme="minorEastAsia" w:hAnsiTheme="minorEastAsia"/>
          <w:sz w:val="28"/>
          <w:szCs w:val="28"/>
        </w:rPr>
      </w:pPr>
      <w:hyperlink w:anchor="_Toc29728" w:history="1">
        <w:r w:rsidR="00F45C9E">
          <w:rPr>
            <w:rFonts w:asciiTheme="minorEastAsia" w:hAnsiTheme="minorEastAsia" w:hint="eastAsia"/>
            <w:sz w:val="28"/>
            <w:szCs w:val="28"/>
          </w:rPr>
          <w:t>第一章  报价邀请</w:t>
        </w:r>
      </w:hyperlink>
    </w:p>
    <w:p w:rsidR="009702FE" w:rsidRDefault="006D7101">
      <w:pPr>
        <w:pStyle w:val="2"/>
        <w:tabs>
          <w:tab w:val="right" w:leader="dot" w:pos="8279"/>
        </w:tabs>
        <w:rPr>
          <w:rFonts w:asciiTheme="minorEastAsia" w:hAnsiTheme="minorEastAsia"/>
          <w:sz w:val="28"/>
          <w:szCs w:val="28"/>
        </w:rPr>
      </w:pPr>
      <w:hyperlink w:anchor="_Toc29596" w:history="1">
        <w:r w:rsidR="00F45C9E">
          <w:rPr>
            <w:rFonts w:asciiTheme="minorEastAsia" w:hAnsiTheme="minorEastAsia" w:hint="eastAsia"/>
            <w:sz w:val="28"/>
            <w:szCs w:val="28"/>
          </w:rPr>
          <w:t>第二章  供应商</w:t>
        </w:r>
        <w:r w:rsidR="00F45C9E">
          <w:rPr>
            <w:rFonts w:asciiTheme="minorEastAsia" w:hAnsiTheme="minorEastAsia"/>
            <w:sz w:val="28"/>
            <w:szCs w:val="28"/>
          </w:rPr>
          <w:t>须知</w:t>
        </w:r>
      </w:hyperlink>
    </w:p>
    <w:p w:rsidR="009702FE" w:rsidRDefault="006D7101">
      <w:pPr>
        <w:pStyle w:val="2"/>
        <w:tabs>
          <w:tab w:val="right" w:leader="dot" w:pos="8279"/>
        </w:tabs>
        <w:rPr>
          <w:rFonts w:asciiTheme="minorEastAsia" w:hAnsiTheme="minorEastAsia"/>
          <w:sz w:val="28"/>
          <w:szCs w:val="28"/>
        </w:rPr>
      </w:pPr>
      <w:hyperlink w:anchor="_Toc24720" w:history="1">
        <w:r w:rsidR="00F45C9E">
          <w:rPr>
            <w:rFonts w:asciiTheme="minorEastAsia" w:hAnsiTheme="minorEastAsia" w:hint="eastAsia"/>
            <w:sz w:val="28"/>
            <w:szCs w:val="28"/>
          </w:rPr>
          <w:t>第三章  采购需求</w:t>
        </w:r>
      </w:hyperlink>
    </w:p>
    <w:p w:rsidR="009702FE" w:rsidRDefault="006D7101">
      <w:pPr>
        <w:pStyle w:val="2"/>
        <w:tabs>
          <w:tab w:val="right" w:leader="dot" w:pos="8279"/>
        </w:tabs>
        <w:rPr>
          <w:rFonts w:asciiTheme="minorEastAsia" w:hAnsiTheme="minorEastAsia"/>
          <w:sz w:val="28"/>
          <w:szCs w:val="28"/>
        </w:rPr>
      </w:pPr>
      <w:hyperlink w:anchor="_Toc20584" w:history="1">
        <w:r w:rsidR="00F45C9E">
          <w:rPr>
            <w:rFonts w:asciiTheme="minorEastAsia" w:hAnsiTheme="minorEastAsia" w:hint="eastAsia"/>
            <w:sz w:val="28"/>
            <w:szCs w:val="28"/>
          </w:rPr>
          <w:t>第四章  评审方法和标准</w:t>
        </w:r>
      </w:hyperlink>
    </w:p>
    <w:p w:rsidR="009702FE" w:rsidRDefault="006D7101">
      <w:pPr>
        <w:pStyle w:val="2"/>
        <w:tabs>
          <w:tab w:val="right" w:leader="dot" w:pos="8279"/>
        </w:tabs>
        <w:rPr>
          <w:rFonts w:asciiTheme="minorEastAsia" w:hAnsiTheme="minorEastAsia"/>
          <w:sz w:val="28"/>
          <w:szCs w:val="28"/>
        </w:rPr>
      </w:pPr>
      <w:hyperlink w:anchor="_Toc12791" w:history="1">
        <w:r w:rsidR="00F45C9E">
          <w:rPr>
            <w:rFonts w:asciiTheme="minorEastAsia" w:hAnsiTheme="minorEastAsia" w:hint="eastAsia"/>
            <w:sz w:val="28"/>
            <w:szCs w:val="28"/>
          </w:rPr>
          <w:t xml:space="preserve">第五章  </w:t>
        </w:r>
        <w:r w:rsidR="00F45C9E">
          <w:rPr>
            <w:rFonts w:asciiTheme="minorEastAsia" w:hAnsiTheme="minorEastAsia"/>
            <w:sz w:val="28"/>
            <w:szCs w:val="28"/>
          </w:rPr>
          <w:t>采购合同</w:t>
        </w:r>
      </w:hyperlink>
    </w:p>
    <w:p w:rsidR="009702FE" w:rsidRDefault="006D7101">
      <w:pPr>
        <w:pStyle w:val="2"/>
        <w:tabs>
          <w:tab w:val="right" w:leader="dot" w:pos="8279"/>
        </w:tabs>
      </w:pPr>
      <w:hyperlink w:anchor="_Toc14968" w:history="1">
        <w:r w:rsidR="00F45C9E">
          <w:rPr>
            <w:rFonts w:asciiTheme="minorEastAsia" w:hAnsiTheme="minorEastAsia" w:hint="eastAsia"/>
            <w:sz w:val="28"/>
            <w:szCs w:val="28"/>
          </w:rPr>
          <w:t>第六章  响应文件格式</w:t>
        </w:r>
      </w:hyperlink>
    </w:p>
    <w:p w:rsidR="009702FE" w:rsidRDefault="009702FE"/>
    <w:p w:rsidR="009702FE" w:rsidRDefault="009702FE"/>
    <w:p w:rsidR="009702FE" w:rsidRDefault="00F45C9E">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w:t>
      </w:r>
      <w:r>
        <w:rPr>
          <w:rFonts w:asciiTheme="minorEastAsia" w:eastAsiaTheme="minorEastAsia" w:hAnsiTheme="minorEastAsia" w:hint="eastAsia"/>
          <w:b/>
          <w:sz w:val="24"/>
          <w:szCs w:val="24"/>
        </w:rPr>
        <w:t>20</w:t>
      </w:r>
      <w:r>
        <w:rPr>
          <w:rFonts w:asciiTheme="minorEastAsia" w:eastAsiaTheme="minorEastAsia" w:hAnsiTheme="minorEastAsia"/>
          <w:b/>
          <w:sz w:val="24"/>
          <w:szCs w:val="24"/>
        </w:rPr>
        <w:t>2</w:t>
      </w:r>
      <w:r>
        <w:rPr>
          <w:rFonts w:asciiTheme="minorEastAsia" w:eastAsiaTheme="minorEastAsia" w:hAnsiTheme="minorEastAsia" w:hint="eastAsia"/>
          <w:b/>
          <w:sz w:val="24"/>
          <w:szCs w:val="24"/>
        </w:rPr>
        <w:t xml:space="preserve">5年  月 </w:t>
      </w:r>
      <w:r>
        <w:rPr>
          <w:rFonts w:ascii="宋体" w:eastAsia="宋体" w:hAnsi="宋体"/>
          <w:sz w:val="28"/>
          <w:szCs w:val="28"/>
        </w:rPr>
        <w:br w:type="page"/>
      </w:r>
    </w:p>
    <w:p w:rsidR="009702FE" w:rsidRDefault="009702FE">
      <w:pPr>
        <w:spacing w:line="360" w:lineRule="auto"/>
        <w:jc w:val="center"/>
        <w:outlineLvl w:val="1"/>
        <w:rPr>
          <w:rFonts w:asciiTheme="minorEastAsia" w:eastAsiaTheme="minorEastAsia" w:hAnsiTheme="minorEastAsia"/>
          <w:b/>
          <w:sz w:val="28"/>
        </w:rPr>
        <w:sectPr w:rsidR="009702FE">
          <w:headerReference w:type="default" r:id="rId9"/>
          <w:footerReference w:type="default" r:id="rId10"/>
          <w:pgSz w:w="11907" w:h="16840"/>
          <w:pgMar w:top="1134" w:right="1134" w:bottom="1134" w:left="1134" w:header="851" w:footer="992" w:gutter="0"/>
          <w:cols w:space="720"/>
          <w:docGrid w:linePitch="462"/>
        </w:sectPr>
      </w:pPr>
    </w:p>
    <w:p w:rsidR="009702FE" w:rsidRDefault="009702FE">
      <w:pPr>
        <w:spacing w:line="240" w:lineRule="exact"/>
        <w:jc w:val="center"/>
        <w:outlineLvl w:val="0"/>
        <w:rPr>
          <w:rFonts w:asciiTheme="minorEastAsia" w:eastAsiaTheme="minorEastAsia" w:hAnsiTheme="minorEastAsia"/>
          <w:b/>
          <w:sz w:val="28"/>
        </w:rPr>
      </w:pPr>
      <w:bookmarkStart w:id="4" w:name="_Toc29728"/>
    </w:p>
    <w:p w:rsidR="009702FE" w:rsidRDefault="00F45C9E">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4"/>
    </w:p>
    <w:p w:rsidR="009702FE" w:rsidRDefault="00F45C9E">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u w:val="single"/>
        </w:rPr>
        <w:t>合家福</w:t>
      </w:r>
      <w:r>
        <w:rPr>
          <w:rFonts w:asciiTheme="minorEastAsia" w:eastAsiaTheme="minorEastAsia" w:hAnsiTheme="minorEastAsia" w:cs="宋体" w:hint="eastAsia"/>
          <w:spacing w:val="-4"/>
          <w:kern w:val="0"/>
          <w:sz w:val="24"/>
          <w:szCs w:val="24"/>
        </w:rPr>
        <w:t>）现对</w:t>
      </w:r>
      <w:r w:rsidR="007C7A93">
        <w:rPr>
          <w:rFonts w:asciiTheme="minorEastAsia" w:eastAsiaTheme="minorEastAsia" w:hAnsiTheme="minorEastAsia" w:cs="宋体" w:hint="eastAsia"/>
          <w:spacing w:val="-4"/>
          <w:kern w:val="0"/>
          <w:sz w:val="24"/>
          <w:szCs w:val="24"/>
          <w:u w:val="single"/>
        </w:rPr>
        <w:t>百大合家福配送中心2025-2026年度木质</w:t>
      </w:r>
      <w:proofErr w:type="gramStart"/>
      <w:r w:rsidR="007C7A93">
        <w:rPr>
          <w:rFonts w:asciiTheme="minorEastAsia" w:eastAsiaTheme="minorEastAsia" w:hAnsiTheme="minorEastAsia" w:cs="宋体" w:hint="eastAsia"/>
          <w:spacing w:val="-4"/>
          <w:kern w:val="0"/>
          <w:sz w:val="24"/>
          <w:szCs w:val="24"/>
          <w:u w:val="single"/>
        </w:rPr>
        <w:t>垫仓板</w:t>
      </w:r>
      <w:proofErr w:type="gramEnd"/>
      <w:r w:rsidR="007C7A93">
        <w:rPr>
          <w:rFonts w:asciiTheme="minorEastAsia" w:eastAsiaTheme="minorEastAsia" w:hAnsiTheme="minorEastAsia" w:cs="宋体" w:hint="eastAsia"/>
          <w:spacing w:val="-4"/>
          <w:kern w:val="0"/>
          <w:sz w:val="24"/>
          <w:szCs w:val="24"/>
          <w:u w:val="single"/>
        </w:rPr>
        <w:t>采购</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9702FE" w:rsidRDefault="00F45C9E">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9702FE" w:rsidRDefault="00F45C9E">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1.项目名称：</w:t>
      </w:r>
      <w:r w:rsidR="007C7A93">
        <w:rPr>
          <w:rFonts w:asciiTheme="minorEastAsia" w:eastAsiaTheme="minorEastAsia" w:hAnsiTheme="minorEastAsia" w:hint="eastAsia"/>
          <w:sz w:val="24"/>
          <w:szCs w:val="24"/>
        </w:rPr>
        <w:t>百大合家福配送中心2025-2026年度木质</w:t>
      </w:r>
      <w:proofErr w:type="gramStart"/>
      <w:r w:rsidR="007C7A93">
        <w:rPr>
          <w:rFonts w:asciiTheme="minorEastAsia" w:eastAsiaTheme="minorEastAsia" w:hAnsiTheme="minorEastAsia" w:hint="eastAsia"/>
          <w:sz w:val="24"/>
          <w:szCs w:val="24"/>
        </w:rPr>
        <w:t>垫仓板</w:t>
      </w:r>
      <w:proofErr w:type="gramEnd"/>
      <w:r w:rsidR="007C7A93">
        <w:rPr>
          <w:rFonts w:asciiTheme="minorEastAsia" w:eastAsiaTheme="minorEastAsia" w:hAnsiTheme="minorEastAsia" w:hint="eastAsia"/>
          <w:sz w:val="24"/>
          <w:szCs w:val="24"/>
        </w:rPr>
        <w:t>采购</w:t>
      </w:r>
    </w:p>
    <w:p w:rsidR="009702FE" w:rsidRDefault="00F45C9E">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del w:id="5" w:author="PC" w:date="2025-10-16T14:59:00Z">
        <w:r w:rsidDel="004C7733">
          <w:rPr>
            <w:rFonts w:asciiTheme="minorEastAsia" w:eastAsiaTheme="minorEastAsia" w:hAnsiTheme="minorEastAsia"/>
            <w:color w:val="000000" w:themeColor="text1"/>
            <w:sz w:val="24"/>
            <w:szCs w:val="24"/>
          </w:rPr>
          <w:delText>待确定</w:delText>
        </w:r>
      </w:del>
      <w:ins w:id="6" w:author="PC" w:date="2025-10-16T14:59:00Z">
        <w:r w:rsidR="004C7733">
          <w:rPr>
            <w:rFonts w:asciiTheme="minorEastAsia" w:eastAsiaTheme="minorEastAsia" w:hAnsiTheme="minorEastAsia"/>
            <w:color w:val="000000" w:themeColor="text1"/>
            <w:sz w:val="24"/>
            <w:szCs w:val="24"/>
          </w:rPr>
          <w:t>2025BDJTHW00065</w:t>
        </w:r>
      </w:ins>
    </w:p>
    <w:p w:rsidR="009702FE" w:rsidRDefault="00F45C9E">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3.项目地点及概况：为满足</w:t>
      </w:r>
      <w:r w:rsidR="007C7A93">
        <w:rPr>
          <w:rFonts w:asciiTheme="minorEastAsia" w:eastAsiaTheme="minorEastAsia" w:hAnsiTheme="minorEastAsia" w:hint="eastAsia"/>
          <w:sz w:val="24"/>
          <w:szCs w:val="24"/>
        </w:rPr>
        <w:t>2025-2026年度</w:t>
      </w:r>
      <w:r>
        <w:rPr>
          <w:rFonts w:asciiTheme="minorEastAsia" w:eastAsiaTheme="minorEastAsia" w:hAnsiTheme="minorEastAsia"/>
          <w:sz w:val="24"/>
          <w:szCs w:val="24"/>
        </w:rPr>
        <w:t>合肥地区木制</w:t>
      </w:r>
      <w:proofErr w:type="gramStart"/>
      <w:r>
        <w:rPr>
          <w:rFonts w:asciiTheme="minorEastAsia" w:eastAsiaTheme="minorEastAsia" w:hAnsiTheme="minorEastAsia"/>
          <w:sz w:val="24"/>
          <w:szCs w:val="24"/>
        </w:rPr>
        <w:t>垫仓板</w:t>
      </w:r>
      <w:proofErr w:type="gramEnd"/>
      <w:r>
        <w:rPr>
          <w:rFonts w:asciiTheme="minorEastAsia" w:eastAsiaTheme="minorEastAsia" w:hAnsiTheme="minorEastAsia"/>
          <w:sz w:val="24"/>
          <w:szCs w:val="24"/>
        </w:rPr>
        <w:t>采购需求，</w:t>
      </w:r>
      <w:ins w:id="7" w:author="PC" w:date="2025-10-16T15:00:00Z">
        <w:r w:rsidR="00553E64">
          <w:rPr>
            <w:rFonts w:asciiTheme="minorEastAsia" w:eastAsiaTheme="minorEastAsia" w:hAnsiTheme="minorEastAsia" w:hint="eastAsia"/>
            <w:sz w:val="24"/>
            <w:szCs w:val="24"/>
          </w:rPr>
          <w:t>计划</w:t>
        </w:r>
      </w:ins>
      <w:del w:id="8" w:author="PC" w:date="2025-10-16T15:00:00Z">
        <w:r w:rsidDel="00553E64">
          <w:rPr>
            <w:rFonts w:asciiTheme="minorEastAsia" w:eastAsiaTheme="minorEastAsia" w:hAnsiTheme="minorEastAsia"/>
            <w:sz w:val="24"/>
            <w:szCs w:val="24"/>
          </w:rPr>
          <w:delText>申请</w:delText>
        </w:r>
      </w:del>
      <w:r>
        <w:rPr>
          <w:rFonts w:asciiTheme="minorEastAsia" w:eastAsiaTheme="minorEastAsia" w:hAnsiTheme="minorEastAsia"/>
          <w:sz w:val="24"/>
          <w:szCs w:val="24"/>
        </w:rPr>
        <w:t>对木制</w:t>
      </w:r>
      <w:proofErr w:type="gramStart"/>
      <w:r>
        <w:rPr>
          <w:rFonts w:asciiTheme="minorEastAsia" w:eastAsiaTheme="minorEastAsia" w:hAnsiTheme="minorEastAsia"/>
          <w:sz w:val="24"/>
          <w:szCs w:val="24"/>
        </w:rPr>
        <w:t>垫仓板</w:t>
      </w:r>
      <w:proofErr w:type="gramEnd"/>
      <w:r>
        <w:rPr>
          <w:rFonts w:asciiTheme="minorEastAsia" w:eastAsiaTheme="minorEastAsia" w:hAnsiTheme="minorEastAsia"/>
          <w:sz w:val="24"/>
          <w:szCs w:val="24"/>
        </w:rPr>
        <w:t>采购进行招标</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9702FE" w:rsidRDefault="00F45C9E">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21.9205万元</w:t>
      </w:r>
    </w:p>
    <w:p w:rsidR="009702FE" w:rsidRDefault="00F45C9E">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9702FE" w:rsidRPr="00A54073" w:rsidDel="00B81EE9" w:rsidRDefault="00F45C9E">
      <w:pPr>
        <w:widowControl/>
        <w:spacing w:line="480" w:lineRule="exact"/>
        <w:ind w:firstLineChars="200" w:firstLine="480"/>
        <w:jc w:val="left"/>
        <w:rPr>
          <w:del w:id="9" w:author="PC" w:date="2025-10-17T08:21:00Z"/>
          <w:rFonts w:asciiTheme="minorEastAsia" w:eastAsiaTheme="minorEastAsia" w:hAnsiTheme="minorEastAsia" w:cs="宋体"/>
          <w:kern w:val="0"/>
          <w:sz w:val="24"/>
          <w:szCs w:val="24"/>
        </w:rPr>
      </w:pPr>
      <w:del w:id="10" w:author="PC" w:date="2025-10-17T08:21:00Z">
        <w:r w:rsidRPr="00A54073" w:rsidDel="00B81EE9">
          <w:rPr>
            <w:rFonts w:asciiTheme="minorEastAsia" w:eastAsiaTheme="minorEastAsia" w:hAnsiTheme="minorEastAsia" w:cs="宋体"/>
            <w:kern w:val="0"/>
            <w:sz w:val="24"/>
            <w:szCs w:val="24"/>
          </w:rPr>
          <w:delText>1.</w:delText>
        </w:r>
        <w:r w:rsidRPr="00A54073" w:rsidDel="00B81EE9">
          <w:rPr>
            <w:rFonts w:ascii="宋体" w:eastAsia="宋体" w:hAnsi="宋体" w:cs="Times New Roman"/>
            <w:color w:val="000000"/>
            <w:kern w:val="0"/>
            <w:sz w:val="24"/>
            <w:szCs w:val="24"/>
          </w:rPr>
          <w:delText xml:space="preserve"> </w:delText>
        </w:r>
      </w:del>
      <w:del w:id="11" w:author="PC" w:date="2025-10-16T14:07:00Z">
        <w:r w:rsidRPr="00A54073" w:rsidDel="00A54073">
          <w:rPr>
            <w:rFonts w:asciiTheme="minorEastAsia" w:eastAsiaTheme="minorEastAsia" w:hAnsiTheme="minorEastAsia" w:cs="宋体"/>
            <w:color w:val="000000"/>
            <w:kern w:val="0"/>
            <w:sz w:val="24"/>
            <w:szCs w:val="24"/>
          </w:rPr>
          <w:delText>具有独立法人和一般纳税人资格的专业公司，经营范围须包含木托盘或木制垫仓板或木制品等内容。（须提供营业执照、税率证明材料）</w:delText>
        </w:r>
      </w:del>
    </w:p>
    <w:p w:rsidR="009702FE" w:rsidRPr="00A54073" w:rsidDel="00A54073" w:rsidRDefault="00B81EE9">
      <w:pPr>
        <w:widowControl/>
        <w:spacing w:line="480" w:lineRule="exact"/>
        <w:ind w:firstLineChars="200" w:firstLine="480"/>
        <w:jc w:val="left"/>
        <w:rPr>
          <w:del w:id="12" w:author="PC" w:date="2025-10-16T14:07:00Z"/>
          <w:rFonts w:asciiTheme="minorEastAsia" w:eastAsiaTheme="minorEastAsia" w:hAnsiTheme="minorEastAsia" w:cs="宋体"/>
          <w:kern w:val="0"/>
          <w:sz w:val="24"/>
          <w:szCs w:val="24"/>
        </w:rPr>
      </w:pPr>
      <w:ins w:id="13" w:author="PC" w:date="2025-10-17T08:21:00Z">
        <w:r>
          <w:rPr>
            <w:rFonts w:asciiTheme="minorEastAsia" w:eastAsiaTheme="minorEastAsia" w:hAnsiTheme="minorEastAsia" w:cs="宋体"/>
            <w:kern w:val="0"/>
            <w:sz w:val="24"/>
            <w:szCs w:val="24"/>
          </w:rPr>
          <w:t>1</w:t>
        </w:r>
      </w:ins>
      <w:del w:id="14" w:author="PC" w:date="2025-10-17T08:21:00Z">
        <w:r w:rsidR="00F45C9E" w:rsidRPr="00A54073" w:rsidDel="00B81EE9">
          <w:rPr>
            <w:rFonts w:asciiTheme="minorEastAsia" w:eastAsiaTheme="minorEastAsia" w:hAnsiTheme="minorEastAsia" w:cs="宋体"/>
            <w:kern w:val="0"/>
            <w:sz w:val="24"/>
            <w:szCs w:val="24"/>
          </w:rPr>
          <w:delText>2</w:delText>
        </w:r>
      </w:del>
      <w:r w:rsidR="00F45C9E" w:rsidRPr="00A54073">
        <w:rPr>
          <w:rFonts w:asciiTheme="minorEastAsia" w:eastAsiaTheme="minorEastAsia" w:hAnsiTheme="minorEastAsia" w:cs="宋体"/>
          <w:kern w:val="0"/>
          <w:sz w:val="24"/>
          <w:szCs w:val="24"/>
        </w:rPr>
        <w:t>.</w:t>
      </w:r>
      <w:r w:rsidR="00F45C9E" w:rsidRPr="00A54073">
        <w:rPr>
          <w:rFonts w:ascii="宋体" w:eastAsia="宋体" w:hAnsi="宋体" w:cs="Times New Roman"/>
          <w:color w:val="000000"/>
          <w:kern w:val="0"/>
          <w:sz w:val="24"/>
          <w:szCs w:val="24"/>
        </w:rPr>
        <w:t xml:space="preserve"> </w:t>
      </w:r>
      <w:del w:id="15" w:author="PC" w:date="2025-10-16T14:07:00Z">
        <w:r w:rsidR="00F45C9E" w:rsidRPr="00A54073" w:rsidDel="00A54073">
          <w:rPr>
            <w:rFonts w:asciiTheme="minorEastAsia" w:eastAsiaTheme="minorEastAsia" w:hAnsiTheme="minorEastAsia" w:cs="宋体"/>
            <w:kern w:val="0"/>
            <w:sz w:val="24"/>
            <w:szCs w:val="24"/>
          </w:rPr>
          <w:delText>投标产品须为自己生产或授权经销产品，代理商须提供生产商授权代理证明。</w:delText>
        </w:r>
      </w:del>
    </w:p>
    <w:p w:rsidR="009702FE" w:rsidRDefault="00F45C9E">
      <w:pPr>
        <w:widowControl/>
        <w:spacing w:line="480" w:lineRule="exact"/>
        <w:ind w:firstLineChars="200" w:firstLine="480"/>
        <w:jc w:val="left"/>
        <w:rPr>
          <w:rFonts w:asciiTheme="minorEastAsia" w:eastAsiaTheme="minorEastAsia" w:hAnsiTheme="minorEastAsia" w:cs="宋体"/>
          <w:kern w:val="0"/>
          <w:sz w:val="24"/>
          <w:szCs w:val="24"/>
        </w:rPr>
      </w:pPr>
      <w:del w:id="16" w:author="PC" w:date="2025-10-16T14:07:00Z">
        <w:r w:rsidRPr="00A54073" w:rsidDel="00A54073">
          <w:rPr>
            <w:rFonts w:asciiTheme="minorEastAsia" w:eastAsiaTheme="minorEastAsia" w:hAnsiTheme="minorEastAsia" w:cs="宋体"/>
            <w:kern w:val="0"/>
            <w:sz w:val="24"/>
            <w:szCs w:val="24"/>
          </w:rPr>
          <w:delText>3.</w:delText>
        </w:r>
        <w:r w:rsidRPr="00A54073" w:rsidDel="00A54073">
          <w:rPr>
            <w:rFonts w:ascii="宋体" w:eastAsia="宋体" w:hAnsi="宋体" w:cs="Times New Roman"/>
            <w:color w:val="000000"/>
            <w:kern w:val="0"/>
            <w:sz w:val="24"/>
            <w:szCs w:val="24"/>
          </w:rPr>
          <w:delText xml:space="preserve"> </w:delText>
        </w:r>
      </w:del>
      <w:r w:rsidRPr="00A54073">
        <w:rPr>
          <w:rFonts w:asciiTheme="minorEastAsia" w:eastAsiaTheme="minorEastAsia" w:hAnsiTheme="minorEastAsia" w:cs="宋体"/>
          <w:kern w:val="0"/>
          <w:sz w:val="24"/>
          <w:szCs w:val="24"/>
        </w:rPr>
        <w:t>须提供2020年1月1日以来一份同类项目合同，金额不少于10万元（若为年度框架合同，可提供合同期内采购发票，累计金额须达前述要求）。</w:t>
      </w:r>
    </w:p>
    <w:p w:rsidR="009702FE" w:rsidRDefault="00B81EE9">
      <w:pPr>
        <w:widowControl/>
        <w:spacing w:line="480" w:lineRule="exact"/>
        <w:ind w:firstLineChars="200" w:firstLine="480"/>
        <w:jc w:val="left"/>
        <w:rPr>
          <w:rFonts w:asciiTheme="minorEastAsia" w:eastAsiaTheme="minorEastAsia" w:hAnsiTheme="minorEastAsia" w:cs="宋体"/>
          <w:kern w:val="0"/>
          <w:sz w:val="24"/>
          <w:szCs w:val="24"/>
          <w:highlight w:val="yellow"/>
        </w:rPr>
      </w:pPr>
      <w:ins w:id="17" w:author="PC" w:date="2025-10-17T08:21:00Z">
        <w:r>
          <w:rPr>
            <w:rFonts w:asciiTheme="minorEastAsia" w:eastAsiaTheme="minorEastAsia" w:hAnsiTheme="minorEastAsia"/>
            <w:sz w:val="24"/>
            <w:szCs w:val="24"/>
          </w:rPr>
          <w:t>2</w:t>
        </w:r>
      </w:ins>
      <w:ins w:id="18" w:author="PC" w:date="2025-10-16T14:08:00Z">
        <w:r w:rsidR="00585F37">
          <w:rPr>
            <w:rFonts w:asciiTheme="minorEastAsia" w:eastAsiaTheme="minorEastAsia" w:hAnsiTheme="minorEastAsia" w:hint="eastAsia"/>
            <w:sz w:val="24"/>
            <w:szCs w:val="24"/>
          </w:rPr>
          <w:t>.</w:t>
        </w:r>
      </w:ins>
      <w:del w:id="19" w:author="PC" w:date="2025-10-16T14:08:00Z">
        <w:r w:rsidR="00F45C9E" w:rsidDel="00585F37">
          <w:rPr>
            <w:rFonts w:asciiTheme="minorEastAsia" w:eastAsiaTheme="minorEastAsia" w:hAnsiTheme="minorEastAsia"/>
            <w:sz w:val="24"/>
            <w:szCs w:val="24"/>
          </w:rPr>
          <w:delText>4</w:delText>
        </w:r>
        <w:r w:rsidR="00F45C9E" w:rsidDel="00585F37">
          <w:rPr>
            <w:rFonts w:asciiTheme="minorEastAsia" w:eastAsiaTheme="minorEastAsia" w:hAnsiTheme="minorEastAsia" w:hint="eastAsia"/>
            <w:sz w:val="24"/>
            <w:szCs w:val="24"/>
          </w:rPr>
          <w:delText>.</w:delText>
        </w:r>
      </w:del>
      <w:r w:rsidR="00F45C9E">
        <w:rPr>
          <w:rFonts w:asciiTheme="minorEastAsia" w:eastAsiaTheme="minorEastAsia" w:hAnsiTheme="minorEastAsia" w:hint="eastAsia"/>
          <w:sz w:val="24"/>
          <w:szCs w:val="24"/>
        </w:rPr>
        <w:t>供应商</w:t>
      </w:r>
      <w:r w:rsidR="00F45C9E">
        <w:rPr>
          <w:rFonts w:asciiTheme="minorEastAsia" w:eastAsiaTheme="minorEastAsia" w:hAnsiTheme="minorEastAsia"/>
          <w:sz w:val="24"/>
          <w:szCs w:val="24"/>
        </w:rPr>
        <w:t>须符合下列</w:t>
      </w:r>
      <w:r w:rsidR="00F45C9E">
        <w:rPr>
          <w:rFonts w:asciiTheme="minorEastAsia" w:eastAsiaTheme="minorEastAsia" w:hAnsiTheme="minorEastAsia" w:hint="eastAsia"/>
          <w:sz w:val="24"/>
          <w:szCs w:val="24"/>
        </w:rPr>
        <w:t>情形之一</w:t>
      </w:r>
      <w:r w:rsidR="00F45C9E">
        <w:rPr>
          <w:rFonts w:asciiTheme="minorEastAsia" w:eastAsiaTheme="minorEastAsia" w:hAnsiTheme="minorEastAsia"/>
          <w:sz w:val="24"/>
          <w:szCs w:val="24"/>
        </w:rPr>
        <w:t>（以</w:t>
      </w:r>
      <w:r w:rsidR="00F45C9E">
        <w:rPr>
          <w:rFonts w:asciiTheme="minorEastAsia" w:eastAsiaTheme="minorEastAsia" w:hAnsiTheme="minorEastAsia" w:hint="eastAsia"/>
          <w:sz w:val="24"/>
          <w:szCs w:val="24"/>
        </w:rPr>
        <w:t>评审当日现场</w:t>
      </w:r>
      <w:r w:rsidR="00F45C9E">
        <w:rPr>
          <w:rFonts w:asciiTheme="minorEastAsia" w:eastAsiaTheme="minorEastAsia" w:hAnsiTheme="minorEastAsia"/>
          <w:sz w:val="24"/>
          <w:szCs w:val="24"/>
        </w:rPr>
        <w:t>在“安徽合肥公共资源交易中心”网站http://ggzy.hefei.gov.cn/pgt/exposureDesk.html查询信息为准</w:t>
      </w:r>
      <w:r w:rsidR="00F45C9E">
        <w:rPr>
          <w:rFonts w:asciiTheme="minorEastAsia" w:eastAsiaTheme="minorEastAsia" w:hAnsiTheme="minorEastAsia" w:hint="eastAsia"/>
          <w:sz w:val="24"/>
          <w:szCs w:val="24"/>
        </w:rPr>
        <w:t>。如</w:t>
      </w:r>
      <w:proofErr w:type="gramStart"/>
      <w:r w:rsidR="00F45C9E">
        <w:rPr>
          <w:rFonts w:asciiTheme="minorEastAsia" w:eastAsiaTheme="minorEastAsia" w:hAnsiTheme="minorEastAsia" w:hint="eastAsia"/>
          <w:sz w:val="24"/>
          <w:szCs w:val="24"/>
        </w:rPr>
        <w:t>网站未</w:t>
      </w:r>
      <w:proofErr w:type="gramEnd"/>
      <w:r w:rsidR="00F45C9E">
        <w:rPr>
          <w:rFonts w:asciiTheme="minorEastAsia" w:eastAsiaTheme="minorEastAsia" w:hAnsiTheme="minorEastAsia" w:hint="eastAsia"/>
          <w:sz w:val="24"/>
          <w:szCs w:val="24"/>
        </w:rPr>
        <w:t>收录被查询企业信息视为不存在以下不良行为记录。</w:t>
      </w:r>
      <w:r w:rsidR="00F45C9E">
        <w:rPr>
          <w:rFonts w:asciiTheme="minorEastAsia" w:eastAsiaTheme="minorEastAsia" w:hAnsiTheme="minorEastAsia"/>
          <w:sz w:val="24"/>
          <w:szCs w:val="24"/>
        </w:rPr>
        <w:t>）：</w:t>
      </w:r>
    </w:p>
    <w:p w:rsidR="009702FE" w:rsidRDefault="00B81EE9">
      <w:pPr>
        <w:spacing w:line="480" w:lineRule="exact"/>
        <w:ind w:firstLineChars="200" w:firstLine="480"/>
        <w:rPr>
          <w:rFonts w:asciiTheme="minorEastAsia" w:eastAsiaTheme="minorEastAsia" w:hAnsiTheme="minorEastAsia"/>
          <w:sz w:val="24"/>
          <w:szCs w:val="24"/>
        </w:rPr>
      </w:pPr>
      <w:ins w:id="20" w:author="PC" w:date="2025-10-17T08:21:00Z">
        <w:r>
          <w:rPr>
            <w:rFonts w:asciiTheme="minorEastAsia" w:eastAsiaTheme="minorEastAsia" w:hAnsiTheme="minorEastAsia"/>
            <w:sz w:val="24"/>
            <w:szCs w:val="24"/>
          </w:rPr>
          <w:t>2</w:t>
        </w:r>
      </w:ins>
      <w:ins w:id="21" w:author="PC" w:date="2025-10-16T14:08:00Z">
        <w:r w:rsidR="00585F37">
          <w:rPr>
            <w:rFonts w:asciiTheme="minorEastAsia" w:eastAsiaTheme="minorEastAsia" w:hAnsiTheme="minorEastAsia" w:hint="eastAsia"/>
            <w:sz w:val="24"/>
            <w:szCs w:val="24"/>
          </w:rPr>
          <w:t>.1</w:t>
        </w:r>
      </w:ins>
      <w:del w:id="22" w:author="PC" w:date="2025-10-16T14:08:00Z">
        <w:r w:rsidR="00F45C9E" w:rsidDel="00585F37">
          <w:rPr>
            <w:rFonts w:asciiTheme="minorEastAsia" w:eastAsiaTheme="minorEastAsia" w:hAnsiTheme="minorEastAsia"/>
            <w:sz w:val="24"/>
            <w:szCs w:val="24"/>
          </w:rPr>
          <w:delText>4</w:delText>
        </w:r>
        <w:r w:rsidR="00F45C9E" w:rsidDel="00585F37">
          <w:rPr>
            <w:rFonts w:asciiTheme="minorEastAsia" w:eastAsiaTheme="minorEastAsia" w:hAnsiTheme="minorEastAsia" w:hint="eastAsia"/>
            <w:sz w:val="24"/>
            <w:szCs w:val="24"/>
          </w:rPr>
          <w:delText>.1</w:delText>
        </w:r>
      </w:del>
      <w:r w:rsidR="00F45C9E">
        <w:rPr>
          <w:rFonts w:asciiTheme="minorEastAsia" w:eastAsiaTheme="minorEastAsia" w:hAnsiTheme="minorEastAsia" w:hint="eastAsia"/>
          <w:sz w:val="24"/>
          <w:szCs w:val="24"/>
        </w:rPr>
        <w:t>评审</w:t>
      </w:r>
      <w:r w:rsidR="00F45C9E">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9702FE" w:rsidRDefault="00B81EE9">
      <w:pPr>
        <w:spacing w:line="480" w:lineRule="exact"/>
        <w:ind w:firstLineChars="200" w:firstLine="480"/>
        <w:rPr>
          <w:rFonts w:asciiTheme="minorEastAsia" w:eastAsiaTheme="minorEastAsia" w:hAnsiTheme="minorEastAsia"/>
          <w:sz w:val="24"/>
          <w:szCs w:val="24"/>
        </w:rPr>
      </w:pPr>
      <w:ins w:id="23" w:author="PC" w:date="2025-10-17T08:21:00Z">
        <w:r>
          <w:rPr>
            <w:rFonts w:asciiTheme="minorEastAsia" w:eastAsiaTheme="minorEastAsia" w:hAnsiTheme="minorEastAsia"/>
            <w:sz w:val="24"/>
            <w:szCs w:val="24"/>
          </w:rPr>
          <w:t>2</w:t>
        </w:r>
        <w:r w:rsidR="00AF568D">
          <w:rPr>
            <w:rFonts w:asciiTheme="minorEastAsia" w:eastAsiaTheme="minorEastAsia" w:hAnsiTheme="minorEastAsia" w:hint="eastAsia"/>
            <w:sz w:val="24"/>
            <w:szCs w:val="24"/>
          </w:rPr>
          <w:t>.2</w:t>
        </w:r>
      </w:ins>
      <w:del w:id="24" w:author="PC" w:date="2025-10-16T14:08:00Z">
        <w:r w:rsidR="00F45C9E" w:rsidDel="00585F37">
          <w:rPr>
            <w:rFonts w:asciiTheme="minorEastAsia" w:eastAsiaTheme="minorEastAsia" w:hAnsiTheme="minorEastAsia"/>
            <w:sz w:val="24"/>
            <w:szCs w:val="24"/>
          </w:rPr>
          <w:delText>4</w:delText>
        </w:r>
        <w:r w:rsidR="00F45C9E" w:rsidDel="00585F37">
          <w:rPr>
            <w:rFonts w:asciiTheme="minorEastAsia" w:eastAsiaTheme="minorEastAsia" w:hAnsiTheme="minorEastAsia" w:hint="eastAsia"/>
            <w:sz w:val="24"/>
            <w:szCs w:val="24"/>
          </w:rPr>
          <w:delText>.2</w:delText>
        </w:r>
      </w:del>
      <w:r w:rsidR="00F45C9E">
        <w:rPr>
          <w:rFonts w:asciiTheme="minorEastAsia" w:eastAsiaTheme="minorEastAsia" w:hAnsiTheme="minorEastAsia"/>
          <w:sz w:val="24"/>
          <w:szCs w:val="24"/>
        </w:rPr>
        <w:t>最近一次被合肥市及其所辖县（市）公共资源交易监督管理局记不良行为记录累计记分达10分(含10分)到15分</w:t>
      </w:r>
      <w:proofErr w:type="gramStart"/>
      <w:r w:rsidR="00F45C9E">
        <w:rPr>
          <w:rFonts w:asciiTheme="minorEastAsia" w:eastAsiaTheme="minorEastAsia" w:hAnsiTheme="minorEastAsia"/>
          <w:sz w:val="24"/>
          <w:szCs w:val="24"/>
        </w:rPr>
        <w:t>且公布</w:t>
      </w:r>
      <w:proofErr w:type="gramEnd"/>
      <w:r w:rsidR="00F45C9E">
        <w:rPr>
          <w:rFonts w:asciiTheme="minorEastAsia" w:eastAsiaTheme="minorEastAsia" w:hAnsiTheme="minorEastAsia"/>
          <w:sz w:val="24"/>
          <w:szCs w:val="24"/>
        </w:rPr>
        <w:t>日距开标日超过6个月。 </w:t>
      </w:r>
    </w:p>
    <w:p w:rsidR="009702FE" w:rsidRDefault="00B81EE9">
      <w:pPr>
        <w:spacing w:line="480" w:lineRule="exact"/>
        <w:ind w:firstLineChars="200" w:firstLine="480"/>
        <w:rPr>
          <w:rFonts w:asciiTheme="minorEastAsia" w:eastAsiaTheme="minorEastAsia" w:hAnsiTheme="minorEastAsia"/>
          <w:sz w:val="24"/>
          <w:szCs w:val="24"/>
        </w:rPr>
      </w:pPr>
      <w:ins w:id="25" w:author="PC" w:date="2025-10-17T08:21:00Z">
        <w:r>
          <w:rPr>
            <w:rFonts w:asciiTheme="minorEastAsia" w:eastAsiaTheme="minorEastAsia" w:hAnsiTheme="minorEastAsia"/>
            <w:sz w:val="24"/>
            <w:szCs w:val="24"/>
          </w:rPr>
          <w:t>2</w:t>
        </w:r>
        <w:r w:rsidR="00AF568D">
          <w:rPr>
            <w:rFonts w:asciiTheme="minorEastAsia" w:eastAsiaTheme="minorEastAsia" w:hAnsiTheme="minorEastAsia" w:hint="eastAsia"/>
            <w:sz w:val="24"/>
            <w:szCs w:val="24"/>
          </w:rPr>
          <w:t>.3</w:t>
        </w:r>
      </w:ins>
      <w:del w:id="26" w:author="PC" w:date="2025-10-16T14:08:00Z">
        <w:r w:rsidR="00F45C9E" w:rsidDel="00585F37">
          <w:rPr>
            <w:rFonts w:asciiTheme="minorEastAsia" w:eastAsiaTheme="minorEastAsia" w:hAnsiTheme="minorEastAsia"/>
            <w:sz w:val="24"/>
            <w:szCs w:val="24"/>
          </w:rPr>
          <w:delText>4</w:delText>
        </w:r>
        <w:r w:rsidR="00F45C9E" w:rsidDel="00585F37">
          <w:rPr>
            <w:rFonts w:asciiTheme="minorEastAsia" w:eastAsiaTheme="minorEastAsia" w:hAnsiTheme="minorEastAsia" w:hint="eastAsia"/>
            <w:sz w:val="24"/>
            <w:szCs w:val="24"/>
          </w:rPr>
          <w:delText>.3</w:delText>
        </w:r>
      </w:del>
      <w:r w:rsidR="00F45C9E">
        <w:rPr>
          <w:rFonts w:asciiTheme="minorEastAsia" w:eastAsiaTheme="minorEastAsia" w:hAnsiTheme="minorEastAsia"/>
          <w:sz w:val="24"/>
          <w:szCs w:val="24"/>
        </w:rPr>
        <w:t>最近一次被合肥市及其所辖县（市）公共资源交易监督管理局记不良行为记录累计记分达15分(含15分)到20分</w:t>
      </w:r>
      <w:proofErr w:type="gramStart"/>
      <w:r w:rsidR="00F45C9E">
        <w:rPr>
          <w:rFonts w:asciiTheme="minorEastAsia" w:eastAsiaTheme="minorEastAsia" w:hAnsiTheme="minorEastAsia"/>
          <w:sz w:val="24"/>
          <w:szCs w:val="24"/>
        </w:rPr>
        <w:t>且公布</w:t>
      </w:r>
      <w:proofErr w:type="gramEnd"/>
      <w:r w:rsidR="00F45C9E">
        <w:rPr>
          <w:rFonts w:asciiTheme="minorEastAsia" w:eastAsiaTheme="minorEastAsia" w:hAnsiTheme="minorEastAsia"/>
          <w:sz w:val="24"/>
          <w:szCs w:val="24"/>
        </w:rPr>
        <w:t>日距开标日超过12个月。 </w:t>
      </w:r>
    </w:p>
    <w:p w:rsidR="009702FE" w:rsidRDefault="00B81EE9">
      <w:pPr>
        <w:spacing w:line="480" w:lineRule="exact"/>
        <w:ind w:firstLineChars="200" w:firstLine="480"/>
        <w:rPr>
          <w:rFonts w:asciiTheme="minorEastAsia" w:eastAsiaTheme="minorEastAsia" w:hAnsiTheme="minorEastAsia" w:cs="宋体"/>
          <w:bCs/>
          <w:sz w:val="24"/>
          <w:szCs w:val="24"/>
        </w:rPr>
      </w:pPr>
      <w:ins w:id="27" w:author="PC" w:date="2025-10-17T08:21:00Z">
        <w:r>
          <w:rPr>
            <w:rFonts w:asciiTheme="minorEastAsia" w:eastAsiaTheme="minorEastAsia" w:hAnsiTheme="minorEastAsia"/>
            <w:sz w:val="24"/>
            <w:szCs w:val="24"/>
          </w:rPr>
          <w:t>2</w:t>
        </w:r>
        <w:r w:rsidR="00AF568D">
          <w:rPr>
            <w:rFonts w:asciiTheme="minorEastAsia" w:eastAsiaTheme="minorEastAsia" w:hAnsiTheme="minorEastAsia" w:hint="eastAsia"/>
            <w:sz w:val="24"/>
            <w:szCs w:val="24"/>
          </w:rPr>
          <w:t>.4</w:t>
        </w:r>
      </w:ins>
      <w:del w:id="28" w:author="PC" w:date="2025-10-16T14:08:00Z">
        <w:r w:rsidR="00F45C9E" w:rsidDel="00585F37">
          <w:rPr>
            <w:rFonts w:asciiTheme="minorEastAsia" w:eastAsiaTheme="minorEastAsia" w:hAnsiTheme="minorEastAsia"/>
            <w:sz w:val="24"/>
            <w:szCs w:val="24"/>
          </w:rPr>
          <w:delText>4</w:delText>
        </w:r>
        <w:r w:rsidR="00F45C9E" w:rsidDel="00585F37">
          <w:rPr>
            <w:rFonts w:asciiTheme="minorEastAsia" w:eastAsiaTheme="minorEastAsia" w:hAnsiTheme="minorEastAsia" w:hint="eastAsia"/>
            <w:sz w:val="24"/>
            <w:szCs w:val="24"/>
          </w:rPr>
          <w:delText>.4</w:delText>
        </w:r>
      </w:del>
      <w:r w:rsidR="00F45C9E">
        <w:rPr>
          <w:rFonts w:asciiTheme="minorEastAsia" w:eastAsiaTheme="minorEastAsia" w:hAnsiTheme="minorEastAsia"/>
          <w:sz w:val="24"/>
          <w:szCs w:val="24"/>
        </w:rPr>
        <w:t>最近一次被合肥市及其所辖县（市）公共资源交易监督管理局记不良行为记录累计记分达20分(含20分)及以上</w:t>
      </w:r>
      <w:proofErr w:type="gramStart"/>
      <w:r w:rsidR="00F45C9E">
        <w:rPr>
          <w:rFonts w:asciiTheme="minorEastAsia" w:eastAsiaTheme="minorEastAsia" w:hAnsiTheme="minorEastAsia"/>
          <w:sz w:val="24"/>
          <w:szCs w:val="24"/>
        </w:rPr>
        <w:t>且公布</w:t>
      </w:r>
      <w:proofErr w:type="gramEnd"/>
      <w:r w:rsidR="00F45C9E">
        <w:rPr>
          <w:rFonts w:asciiTheme="minorEastAsia" w:eastAsiaTheme="minorEastAsia" w:hAnsiTheme="minorEastAsia"/>
          <w:sz w:val="24"/>
          <w:szCs w:val="24"/>
        </w:rPr>
        <w:t>日距开标日超过24个月。</w:t>
      </w:r>
    </w:p>
    <w:p w:rsidR="009702FE" w:rsidRDefault="00AF568D">
      <w:pPr>
        <w:spacing w:line="480" w:lineRule="exact"/>
        <w:ind w:firstLineChars="200" w:firstLine="480"/>
        <w:rPr>
          <w:rFonts w:asciiTheme="minorEastAsia" w:eastAsiaTheme="minorEastAsia" w:hAnsiTheme="minorEastAsia"/>
          <w:kern w:val="0"/>
          <w:sz w:val="24"/>
          <w:szCs w:val="24"/>
        </w:rPr>
        <w:pPrChange w:id="29" w:author="PC" w:date="2025-10-16T14:08:00Z">
          <w:pPr>
            <w:spacing w:line="480" w:lineRule="exact"/>
          </w:pPr>
        </w:pPrChange>
      </w:pPr>
      <w:ins w:id="30" w:author="PC" w:date="2025-10-17T08:40:00Z">
        <w:r>
          <w:rPr>
            <w:rFonts w:asciiTheme="minorEastAsia" w:eastAsiaTheme="minorEastAsia" w:hAnsiTheme="minorEastAsia" w:cs="宋体"/>
            <w:bCs/>
            <w:sz w:val="24"/>
            <w:szCs w:val="24"/>
          </w:rPr>
          <w:t>3</w:t>
        </w:r>
      </w:ins>
      <w:ins w:id="31" w:author="PC" w:date="2025-10-16T14:08:00Z">
        <w:r w:rsidR="00BC77A6">
          <w:rPr>
            <w:rFonts w:asciiTheme="minorEastAsia" w:eastAsiaTheme="minorEastAsia" w:hAnsiTheme="minorEastAsia" w:cs="宋体" w:hint="eastAsia"/>
            <w:bCs/>
            <w:sz w:val="24"/>
            <w:szCs w:val="24"/>
          </w:rPr>
          <w:t>.</w:t>
        </w:r>
      </w:ins>
      <w:del w:id="32" w:author="PC" w:date="2025-10-16T14:08:00Z">
        <w:r w:rsidR="00F45C9E" w:rsidDel="00BC77A6">
          <w:rPr>
            <w:rFonts w:asciiTheme="minorEastAsia" w:eastAsiaTheme="minorEastAsia" w:hAnsiTheme="minorEastAsia" w:cs="宋体"/>
            <w:bCs/>
            <w:sz w:val="24"/>
            <w:szCs w:val="24"/>
          </w:rPr>
          <w:delText>5</w:delText>
        </w:r>
        <w:r w:rsidR="00F45C9E" w:rsidDel="00BC77A6">
          <w:rPr>
            <w:rFonts w:asciiTheme="minorEastAsia" w:eastAsiaTheme="minorEastAsia" w:hAnsiTheme="minorEastAsia" w:cs="宋体" w:hint="eastAsia"/>
            <w:bCs/>
            <w:sz w:val="24"/>
            <w:szCs w:val="24"/>
          </w:rPr>
          <w:delText>.</w:delText>
        </w:r>
      </w:del>
      <w:r w:rsidR="00F45C9E">
        <w:rPr>
          <w:rFonts w:asciiTheme="minorEastAsia" w:eastAsiaTheme="minorEastAsia" w:hAnsiTheme="minorEastAsia" w:hint="eastAsia"/>
          <w:sz w:val="24"/>
          <w:szCs w:val="24"/>
        </w:rPr>
        <w:t>供应商不得</w:t>
      </w:r>
      <w:r w:rsidR="00F45C9E">
        <w:rPr>
          <w:rFonts w:asciiTheme="minorEastAsia" w:eastAsiaTheme="minorEastAsia" w:hAnsiTheme="minorEastAsia"/>
          <w:sz w:val="24"/>
          <w:szCs w:val="24"/>
        </w:rPr>
        <w:t>存在以下不良信用记录情形之一（以</w:t>
      </w:r>
      <w:r w:rsidR="00F45C9E">
        <w:rPr>
          <w:rFonts w:asciiTheme="minorEastAsia" w:eastAsiaTheme="minorEastAsia" w:hAnsiTheme="minorEastAsia" w:hint="eastAsia"/>
          <w:sz w:val="24"/>
          <w:szCs w:val="24"/>
        </w:rPr>
        <w:t>开标当日现场</w:t>
      </w:r>
      <w:r w:rsidR="00F45C9E">
        <w:rPr>
          <w:rFonts w:asciiTheme="minorEastAsia" w:eastAsiaTheme="minorEastAsia" w:hAnsiTheme="minorEastAsia"/>
          <w:sz w:val="24"/>
          <w:szCs w:val="24"/>
        </w:rPr>
        <w:t>在“信用中国”网站http://www.creditchina.gov.cn/查询信息为准</w:t>
      </w:r>
      <w:r w:rsidR="00F45C9E">
        <w:rPr>
          <w:rFonts w:asciiTheme="minorEastAsia" w:eastAsiaTheme="minorEastAsia" w:hAnsiTheme="minorEastAsia" w:hint="eastAsia"/>
          <w:sz w:val="24"/>
          <w:szCs w:val="24"/>
        </w:rPr>
        <w:t>。如</w:t>
      </w:r>
      <w:proofErr w:type="gramStart"/>
      <w:r w:rsidR="00F45C9E">
        <w:rPr>
          <w:rFonts w:asciiTheme="minorEastAsia" w:eastAsiaTheme="minorEastAsia" w:hAnsiTheme="minorEastAsia" w:hint="eastAsia"/>
          <w:sz w:val="24"/>
          <w:szCs w:val="24"/>
        </w:rPr>
        <w:t>网站未</w:t>
      </w:r>
      <w:proofErr w:type="gramEnd"/>
      <w:r w:rsidR="00F45C9E">
        <w:rPr>
          <w:rFonts w:asciiTheme="minorEastAsia" w:eastAsiaTheme="minorEastAsia" w:hAnsiTheme="minorEastAsia" w:hint="eastAsia"/>
          <w:sz w:val="24"/>
          <w:szCs w:val="24"/>
        </w:rPr>
        <w:t>收录被查询企业信息视为不存在以下不良信用记录。</w:t>
      </w:r>
      <w:r w:rsidR="00F45C9E">
        <w:rPr>
          <w:rFonts w:asciiTheme="minorEastAsia" w:eastAsiaTheme="minorEastAsia" w:hAnsiTheme="minorEastAsia"/>
          <w:sz w:val="24"/>
          <w:szCs w:val="24"/>
        </w:rPr>
        <w:t>）：</w:t>
      </w:r>
    </w:p>
    <w:p w:rsidR="009702FE" w:rsidRDefault="00AF568D">
      <w:pPr>
        <w:spacing w:line="480" w:lineRule="exact"/>
        <w:ind w:firstLineChars="150" w:firstLine="360"/>
        <w:rPr>
          <w:rFonts w:asciiTheme="minorEastAsia" w:eastAsiaTheme="minorEastAsia" w:hAnsiTheme="minorEastAsia"/>
          <w:kern w:val="0"/>
          <w:sz w:val="24"/>
          <w:szCs w:val="24"/>
        </w:rPr>
        <w:pPrChange w:id="33" w:author="PC" w:date="2025-10-17T08:41:00Z">
          <w:pPr>
            <w:spacing w:line="480" w:lineRule="exact"/>
          </w:pPr>
        </w:pPrChange>
      </w:pPr>
      <w:ins w:id="34" w:author="PC" w:date="2025-10-16T14:25:00Z">
        <w:r>
          <w:rPr>
            <w:rFonts w:asciiTheme="minorEastAsia" w:eastAsiaTheme="minorEastAsia" w:hAnsiTheme="minorEastAsia"/>
            <w:kern w:val="0"/>
            <w:sz w:val="24"/>
            <w:szCs w:val="24"/>
          </w:rPr>
          <w:t>3</w:t>
        </w:r>
        <w:r w:rsidR="003941B5">
          <w:rPr>
            <w:rFonts w:asciiTheme="minorEastAsia" w:eastAsiaTheme="minorEastAsia" w:hAnsiTheme="minorEastAsia"/>
            <w:kern w:val="0"/>
            <w:sz w:val="24"/>
            <w:szCs w:val="24"/>
          </w:rPr>
          <w:t>.</w:t>
        </w:r>
        <w:r w:rsidR="003941B5">
          <w:rPr>
            <w:rFonts w:asciiTheme="minorEastAsia" w:eastAsiaTheme="minorEastAsia" w:hAnsiTheme="minorEastAsia" w:hint="eastAsia"/>
            <w:kern w:val="0"/>
            <w:sz w:val="24"/>
            <w:szCs w:val="24"/>
          </w:rPr>
          <w:t>1</w:t>
        </w:r>
      </w:ins>
      <w:del w:id="35" w:author="PC" w:date="2025-10-16T14:25:00Z">
        <w:r w:rsidR="00F45C9E" w:rsidDel="003941B5">
          <w:rPr>
            <w:rFonts w:asciiTheme="minorEastAsia" w:eastAsiaTheme="minorEastAsia" w:hAnsiTheme="minorEastAsia"/>
            <w:kern w:val="0"/>
            <w:sz w:val="24"/>
            <w:szCs w:val="24"/>
          </w:rPr>
          <w:delText>5.</w:delText>
        </w:r>
        <w:r w:rsidR="00F45C9E" w:rsidDel="003941B5">
          <w:rPr>
            <w:rFonts w:asciiTheme="minorEastAsia" w:eastAsiaTheme="minorEastAsia" w:hAnsiTheme="minorEastAsia" w:hint="eastAsia"/>
            <w:kern w:val="0"/>
            <w:sz w:val="24"/>
            <w:szCs w:val="24"/>
          </w:rPr>
          <w:delText>1</w:delText>
        </w:r>
      </w:del>
      <w:r w:rsidR="00F45C9E">
        <w:rPr>
          <w:rFonts w:asciiTheme="minorEastAsia" w:eastAsiaTheme="minorEastAsia" w:hAnsiTheme="minorEastAsia" w:hint="eastAsia"/>
          <w:sz w:val="24"/>
          <w:szCs w:val="24"/>
        </w:rPr>
        <w:t>供应商</w:t>
      </w:r>
      <w:r w:rsidR="00F45C9E">
        <w:rPr>
          <w:rFonts w:asciiTheme="minorEastAsia" w:eastAsiaTheme="minorEastAsia" w:hAnsiTheme="minorEastAsia"/>
          <w:kern w:val="0"/>
          <w:sz w:val="24"/>
          <w:szCs w:val="24"/>
        </w:rPr>
        <w:t>被人民法院列入失信被执行人的。</w:t>
      </w:r>
    </w:p>
    <w:p w:rsidR="009702FE" w:rsidRDefault="00AF568D">
      <w:pPr>
        <w:spacing w:line="480" w:lineRule="exact"/>
        <w:ind w:firstLineChars="150" w:firstLine="360"/>
        <w:rPr>
          <w:rFonts w:asciiTheme="minorEastAsia" w:eastAsiaTheme="minorEastAsia" w:hAnsiTheme="minorEastAsia"/>
          <w:kern w:val="0"/>
          <w:sz w:val="24"/>
          <w:szCs w:val="24"/>
        </w:rPr>
        <w:pPrChange w:id="36" w:author="PC" w:date="2025-10-16T14:25:00Z">
          <w:pPr>
            <w:spacing w:line="480" w:lineRule="exact"/>
          </w:pPr>
        </w:pPrChange>
      </w:pPr>
      <w:ins w:id="37" w:author="PC" w:date="2025-10-17T08:41:00Z">
        <w:r>
          <w:rPr>
            <w:rFonts w:asciiTheme="minorEastAsia" w:eastAsiaTheme="minorEastAsia" w:hAnsiTheme="minorEastAsia"/>
            <w:kern w:val="0"/>
            <w:sz w:val="24"/>
            <w:szCs w:val="24"/>
          </w:rPr>
          <w:t>3.</w:t>
        </w:r>
        <w:r>
          <w:rPr>
            <w:rFonts w:asciiTheme="minorEastAsia" w:eastAsiaTheme="minorEastAsia" w:hAnsiTheme="minorEastAsia" w:hint="eastAsia"/>
            <w:kern w:val="0"/>
            <w:sz w:val="24"/>
            <w:szCs w:val="24"/>
          </w:rPr>
          <w:t>2</w:t>
        </w:r>
      </w:ins>
      <w:del w:id="38" w:author="PC" w:date="2025-10-16T14:25:00Z">
        <w:r w:rsidR="00F45C9E" w:rsidDel="003941B5">
          <w:rPr>
            <w:rFonts w:asciiTheme="minorEastAsia" w:eastAsiaTheme="minorEastAsia" w:hAnsiTheme="minorEastAsia"/>
            <w:kern w:val="0"/>
            <w:sz w:val="24"/>
            <w:szCs w:val="24"/>
          </w:rPr>
          <w:delText>5</w:delText>
        </w:r>
        <w:r w:rsidR="00F45C9E" w:rsidDel="003941B5">
          <w:rPr>
            <w:rFonts w:asciiTheme="minorEastAsia" w:eastAsiaTheme="minorEastAsia" w:hAnsiTheme="minorEastAsia" w:hint="eastAsia"/>
            <w:kern w:val="0"/>
            <w:sz w:val="24"/>
            <w:szCs w:val="24"/>
          </w:rPr>
          <w:delText>.2</w:delText>
        </w:r>
      </w:del>
      <w:r w:rsidR="00F45C9E">
        <w:rPr>
          <w:rFonts w:asciiTheme="minorEastAsia" w:eastAsiaTheme="minorEastAsia" w:hAnsiTheme="minorEastAsia" w:hint="eastAsia"/>
          <w:sz w:val="24"/>
          <w:szCs w:val="24"/>
        </w:rPr>
        <w:t>供应商</w:t>
      </w:r>
      <w:r w:rsidR="00F45C9E">
        <w:rPr>
          <w:rFonts w:asciiTheme="minorEastAsia" w:eastAsiaTheme="minorEastAsia" w:hAnsiTheme="minorEastAsia"/>
          <w:kern w:val="0"/>
          <w:sz w:val="24"/>
          <w:szCs w:val="24"/>
        </w:rPr>
        <w:t>被列入政府采购严重违法失信名单的。</w:t>
      </w:r>
    </w:p>
    <w:p w:rsidR="009702FE" w:rsidRDefault="00AF568D">
      <w:pPr>
        <w:spacing w:line="480" w:lineRule="exact"/>
        <w:ind w:firstLineChars="150" w:firstLine="360"/>
        <w:rPr>
          <w:rFonts w:asciiTheme="minorEastAsia" w:eastAsiaTheme="minorEastAsia" w:hAnsiTheme="minorEastAsia"/>
          <w:kern w:val="0"/>
          <w:sz w:val="24"/>
          <w:szCs w:val="24"/>
        </w:rPr>
        <w:pPrChange w:id="39" w:author="PC" w:date="2025-10-16T14:25:00Z">
          <w:pPr>
            <w:spacing w:line="480" w:lineRule="exact"/>
          </w:pPr>
        </w:pPrChange>
      </w:pPr>
      <w:ins w:id="40" w:author="PC" w:date="2025-10-17T08:41:00Z">
        <w:r>
          <w:rPr>
            <w:rFonts w:asciiTheme="minorEastAsia" w:eastAsiaTheme="minorEastAsia" w:hAnsiTheme="minorEastAsia"/>
            <w:kern w:val="0"/>
            <w:sz w:val="24"/>
            <w:szCs w:val="24"/>
          </w:rPr>
          <w:lastRenderedPageBreak/>
          <w:t>3.</w:t>
        </w:r>
        <w:r>
          <w:rPr>
            <w:rFonts w:asciiTheme="minorEastAsia" w:eastAsiaTheme="minorEastAsia" w:hAnsiTheme="minorEastAsia" w:hint="eastAsia"/>
            <w:kern w:val="0"/>
            <w:sz w:val="24"/>
            <w:szCs w:val="24"/>
          </w:rPr>
          <w:t>3</w:t>
        </w:r>
      </w:ins>
      <w:del w:id="41" w:author="PC" w:date="2025-10-16T14:25:00Z">
        <w:r w:rsidR="00F45C9E" w:rsidDel="003941B5">
          <w:rPr>
            <w:rFonts w:asciiTheme="minorEastAsia" w:eastAsiaTheme="minorEastAsia" w:hAnsiTheme="minorEastAsia"/>
            <w:kern w:val="0"/>
            <w:sz w:val="24"/>
            <w:szCs w:val="24"/>
          </w:rPr>
          <w:delText>5</w:delText>
        </w:r>
        <w:r w:rsidR="00F45C9E" w:rsidDel="003941B5">
          <w:rPr>
            <w:rFonts w:asciiTheme="minorEastAsia" w:eastAsiaTheme="minorEastAsia" w:hAnsiTheme="minorEastAsia" w:hint="eastAsia"/>
            <w:kern w:val="0"/>
            <w:sz w:val="24"/>
            <w:szCs w:val="24"/>
          </w:rPr>
          <w:delText>.3</w:delText>
        </w:r>
      </w:del>
      <w:r w:rsidR="00F45C9E">
        <w:rPr>
          <w:rFonts w:asciiTheme="minorEastAsia" w:eastAsiaTheme="minorEastAsia" w:hAnsiTheme="minorEastAsia" w:hint="eastAsia"/>
          <w:sz w:val="24"/>
          <w:szCs w:val="24"/>
        </w:rPr>
        <w:t>供应商</w:t>
      </w:r>
      <w:r w:rsidR="00F45C9E">
        <w:rPr>
          <w:rFonts w:asciiTheme="minorEastAsia" w:eastAsiaTheme="minorEastAsia" w:hAnsiTheme="minorEastAsia"/>
          <w:kern w:val="0"/>
          <w:sz w:val="24"/>
          <w:szCs w:val="24"/>
        </w:rPr>
        <w:t>被工商行政管理部门列入企业经营异常名录的。</w:t>
      </w:r>
    </w:p>
    <w:p w:rsidR="009702FE" w:rsidRDefault="00AF568D">
      <w:pPr>
        <w:spacing w:line="480" w:lineRule="exact"/>
        <w:ind w:firstLineChars="150" w:firstLine="360"/>
        <w:rPr>
          <w:rFonts w:asciiTheme="minorEastAsia" w:eastAsiaTheme="minorEastAsia" w:hAnsiTheme="minorEastAsia"/>
          <w:kern w:val="0"/>
          <w:sz w:val="24"/>
          <w:szCs w:val="24"/>
        </w:rPr>
        <w:pPrChange w:id="42" w:author="PC" w:date="2025-10-16T14:25:00Z">
          <w:pPr>
            <w:spacing w:line="480" w:lineRule="exact"/>
          </w:pPr>
        </w:pPrChange>
      </w:pPr>
      <w:ins w:id="43" w:author="PC" w:date="2025-10-17T08:41:00Z">
        <w:r>
          <w:rPr>
            <w:rFonts w:asciiTheme="minorEastAsia" w:eastAsiaTheme="minorEastAsia" w:hAnsiTheme="minorEastAsia"/>
            <w:kern w:val="0"/>
            <w:sz w:val="24"/>
            <w:szCs w:val="24"/>
          </w:rPr>
          <w:t>3.</w:t>
        </w:r>
        <w:r>
          <w:rPr>
            <w:rFonts w:asciiTheme="minorEastAsia" w:eastAsiaTheme="minorEastAsia" w:hAnsiTheme="minorEastAsia" w:hint="eastAsia"/>
            <w:kern w:val="0"/>
            <w:sz w:val="24"/>
            <w:szCs w:val="24"/>
          </w:rPr>
          <w:t>4</w:t>
        </w:r>
      </w:ins>
      <w:del w:id="44" w:author="PC" w:date="2025-10-16T14:25:00Z">
        <w:r w:rsidR="00F45C9E" w:rsidDel="003941B5">
          <w:rPr>
            <w:rFonts w:asciiTheme="minorEastAsia" w:eastAsiaTheme="minorEastAsia" w:hAnsiTheme="minorEastAsia"/>
            <w:kern w:val="0"/>
            <w:sz w:val="24"/>
            <w:szCs w:val="24"/>
          </w:rPr>
          <w:delText>5</w:delText>
        </w:r>
        <w:r w:rsidR="00F45C9E" w:rsidDel="003941B5">
          <w:rPr>
            <w:rFonts w:asciiTheme="minorEastAsia" w:eastAsiaTheme="minorEastAsia" w:hAnsiTheme="minorEastAsia" w:hint="eastAsia"/>
            <w:kern w:val="0"/>
            <w:sz w:val="24"/>
            <w:szCs w:val="24"/>
          </w:rPr>
          <w:delText>.4</w:delText>
        </w:r>
      </w:del>
      <w:r w:rsidR="00F45C9E">
        <w:rPr>
          <w:rFonts w:asciiTheme="minorEastAsia" w:eastAsiaTheme="minorEastAsia" w:hAnsiTheme="minorEastAsia" w:hint="eastAsia"/>
          <w:sz w:val="24"/>
          <w:szCs w:val="24"/>
        </w:rPr>
        <w:t>供应商</w:t>
      </w:r>
      <w:r w:rsidR="00F45C9E">
        <w:rPr>
          <w:rFonts w:asciiTheme="minorEastAsia" w:eastAsiaTheme="minorEastAsia" w:hAnsiTheme="minorEastAsia"/>
          <w:kern w:val="0"/>
          <w:sz w:val="24"/>
          <w:szCs w:val="24"/>
        </w:rPr>
        <w:t>被税务部门列入重大税收违法案件当事人名单的。</w:t>
      </w:r>
    </w:p>
    <w:p w:rsidR="009702FE" w:rsidRDefault="00AF568D">
      <w:pPr>
        <w:spacing w:line="480" w:lineRule="exact"/>
        <w:ind w:firstLine="435"/>
        <w:rPr>
          <w:rFonts w:asciiTheme="minorEastAsia" w:eastAsiaTheme="minorEastAsia" w:hAnsiTheme="minorEastAsia"/>
          <w:sz w:val="24"/>
          <w:szCs w:val="24"/>
        </w:rPr>
      </w:pPr>
      <w:ins w:id="45" w:author="PC" w:date="2025-10-16T14:25:00Z">
        <w:r>
          <w:rPr>
            <w:rFonts w:asciiTheme="minorEastAsia" w:eastAsiaTheme="minorEastAsia" w:hAnsiTheme="minorEastAsia" w:cs="宋体"/>
            <w:bCs/>
            <w:sz w:val="24"/>
            <w:szCs w:val="24"/>
          </w:rPr>
          <w:t>4</w:t>
        </w:r>
        <w:r w:rsidR="003941B5">
          <w:rPr>
            <w:rFonts w:asciiTheme="minorEastAsia" w:eastAsiaTheme="minorEastAsia" w:hAnsiTheme="minorEastAsia" w:cs="宋体" w:hint="eastAsia"/>
            <w:bCs/>
            <w:sz w:val="24"/>
            <w:szCs w:val="24"/>
          </w:rPr>
          <w:t>.</w:t>
        </w:r>
      </w:ins>
      <w:del w:id="46" w:author="PC" w:date="2025-10-16T14:25:00Z">
        <w:r w:rsidR="00F45C9E" w:rsidDel="003941B5">
          <w:rPr>
            <w:rFonts w:asciiTheme="minorEastAsia" w:eastAsiaTheme="minorEastAsia" w:hAnsiTheme="minorEastAsia" w:cs="宋体"/>
            <w:bCs/>
            <w:sz w:val="24"/>
            <w:szCs w:val="24"/>
          </w:rPr>
          <w:delText>6</w:delText>
        </w:r>
        <w:r w:rsidR="00F45C9E" w:rsidDel="003941B5">
          <w:rPr>
            <w:rFonts w:asciiTheme="minorEastAsia" w:eastAsiaTheme="minorEastAsia" w:hAnsiTheme="minorEastAsia" w:cs="宋体" w:hint="eastAsia"/>
            <w:bCs/>
            <w:sz w:val="24"/>
            <w:szCs w:val="24"/>
          </w:rPr>
          <w:delText>.</w:delText>
        </w:r>
      </w:del>
      <w:r w:rsidR="00F45C9E">
        <w:rPr>
          <w:rFonts w:asciiTheme="minorEastAsia" w:eastAsiaTheme="minorEastAsia" w:hAnsiTheme="minorEastAsia" w:cs="宋体" w:hint="eastAsia"/>
          <w:bCs/>
          <w:sz w:val="24"/>
          <w:szCs w:val="24"/>
        </w:rPr>
        <w:t>本项目不接受联合体投标。</w:t>
      </w:r>
    </w:p>
    <w:p w:rsidR="009702FE" w:rsidRDefault="00F45C9E">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5A61A0" w:rsidRDefault="00F45C9E" w:rsidP="005A61A0">
      <w:pPr>
        <w:autoSpaceDE w:val="0"/>
        <w:autoSpaceDN w:val="0"/>
        <w:adjustRightInd w:val="0"/>
        <w:spacing w:line="480" w:lineRule="exact"/>
        <w:ind w:firstLineChars="182" w:firstLine="437"/>
        <w:jc w:val="left"/>
        <w:rPr>
          <w:ins w:id="47" w:author="PC" w:date="2025-10-20T11:19:00Z"/>
          <w:rFonts w:asciiTheme="minorEastAsia" w:eastAsiaTheme="minorEastAsia" w:hAnsiTheme="minorEastAsia"/>
          <w:b/>
          <w:sz w:val="24"/>
          <w:szCs w:val="24"/>
          <w:highlight w:val="yellow"/>
        </w:rPr>
      </w:pPr>
      <w:r>
        <w:rPr>
          <w:rFonts w:asciiTheme="minorEastAsia" w:eastAsiaTheme="minorEastAsia" w:hAnsiTheme="minorEastAsia" w:hint="eastAsia"/>
          <w:sz w:val="24"/>
          <w:szCs w:val="24"/>
          <w:highlight w:val="yellow"/>
        </w:rPr>
        <w:t>1</w:t>
      </w:r>
      <w:r>
        <w:rPr>
          <w:rFonts w:asciiTheme="minorEastAsia" w:eastAsiaTheme="minorEastAsia" w:hAnsiTheme="minorEastAsia" w:hint="eastAsia"/>
          <w:b/>
          <w:sz w:val="24"/>
          <w:szCs w:val="24"/>
          <w:highlight w:val="yellow"/>
        </w:rPr>
        <w:t>.</w:t>
      </w:r>
      <w:r>
        <w:rPr>
          <w:rFonts w:asciiTheme="minorEastAsia" w:eastAsiaTheme="minorEastAsia" w:hAnsiTheme="minorEastAsia" w:hint="eastAsia"/>
          <w:sz w:val="24"/>
          <w:szCs w:val="24"/>
          <w:highlight w:val="yellow"/>
        </w:rPr>
        <w:t>获取时间：</w:t>
      </w:r>
      <w:ins w:id="48" w:author="PC" w:date="2025-10-20T11:19:00Z">
        <w:r w:rsidR="005A61A0">
          <w:rPr>
            <w:rFonts w:asciiTheme="minorEastAsia" w:eastAsiaTheme="minorEastAsia" w:hAnsiTheme="minorEastAsia" w:hint="eastAsia"/>
            <w:b/>
            <w:sz w:val="24"/>
            <w:szCs w:val="24"/>
            <w:highlight w:val="yellow"/>
          </w:rPr>
          <w:t>20</w:t>
        </w:r>
        <w:r w:rsidR="005A61A0">
          <w:rPr>
            <w:rFonts w:asciiTheme="minorEastAsia" w:eastAsiaTheme="minorEastAsia" w:hAnsiTheme="minorEastAsia"/>
            <w:b/>
            <w:sz w:val="24"/>
            <w:szCs w:val="24"/>
            <w:highlight w:val="yellow"/>
          </w:rPr>
          <w:t>2</w:t>
        </w:r>
        <w:r w:rsidR="005A61A0">
          <w:rPr>
            <w:rFonts w:asciiTheme="minorEastAsia" w:eastAsiaTheme="minorEastAsia" w:hAnsiTheme="minorEastAsia" w:hint="eastAsia"/>
            <w:b/>
            <w:sz w:val="24"/>
            <w:szCs w:val="24"/>
            <w:highlight w:val="yellow"/>
          </w:rPr>
          <w:t>5年1</w:t>
        </w:r>
        <w:r w:rsidR="005A61A0">
          <w:rPr>
            <w:rFonts w:asciiTheme="minorEastAsia" w:eastAsiaTheme="minorEastAsia" w:hAnsiTheme="minorEastAsia"/>
            <w:b/>
            <w:sz w:val="24"/>
            <w:szCs w:val="24"/>
            <w:highlight w:val="yellow"/>
          </w:rPr>
          <w:t>0</w:t>
        </w:r>
        <w:del w:id="49" w:author="PC" w:date="2025-10-20T09:48:00Z">
          <w:r w:rsidR="005A61A0" w:rsidDel="00A1194B">
            <w:rPr>
              <w:rFonts w:asciiTheme="minorEastAsia" w:eastAsiaTheme="minorEastAsia" w:hAnsiTheme="minorEastAsia" w:hint="eastAsia"/>
              <w:b/>
              <w:sz w:val="24"/>
              <w:szCs w:val="24"/>
              <w:highlight w:val="yellow"/>
            </w:rPr>
            <w:delText xml:space="preserve"> </w:delText>
          </w:r>
        </w:del>
        <w:r w:rsidR="005A61A0">
          <w:rPr>
            <w:rFonts w:asciiTheme="minorEastAsia" w:eastAsiaTheme="minorEastAsia" w:hAnsiTheme="minorEastAsia" w:hint="eastAsia"/>
            <w:b/>
            <w:sz w:val="24"/>
            <w:szCs w:val="24"/>
            <w:highlight w:val="yellow"/>
          </w:rPr>
          <w:t xml:space="preserve">月 </w:t>
        </w:r>
        <w:del w:id="50" w:author="PC" w:date="2025-10-20T09:48:00Z">
          <w:r w:rsidR="005A61A0" w:rsidDel="00A1194B">
            <w:rPr>
              <w:rFonts w:asciiTheme="minorEastAsia" w:eastAsiaTheme="minorEastAsia" w:hAnsiTheme="minorEastAsia" w:hint="eastAsia"/>
              <w:b/>
              <w:sz w:val="24"/>
              <w:szCs w:val="24"/>
              <w:highlight w:val="yellow"/>
            </w:rPr>
            <w:delText xml:space="preserve"> </w:delText>
          </w:r>
        </w:del>
        <w:r w:rsidR="005A61A0">
          <w:rPr>
            <w:rFonts w:asciiTheme="minorEastAsia" w:eastAsiaTheme="minorEastAsia" w:hAnsiTheme="minorEastAsia"/>
            <w:b/>
            <w:sz w:val="24"/>
            <w:szCs w:val="24"/>
            <w:highlight w:val="yellow"/>
          </w:rPr>
          <w:t>21</w:t>
        </w:r>
        <w:r w:rsidR="005A61A0">
          <w:rPr>
            <w:rFonts w:asciiTheme="minorEastAsia" w:eastAsiaTheme="minorEastAsia" w:hAnsiTheme="minorEastAsia" w:hint="eastAsia"/>
            <w:b/>
            <w:sz w:val="24"/>
            <w:szCs w:val="24"/>
            <w:highlight w:val="yellow"/>
          </w:rPr>
          <w:t>日</w:t>
        </w:r>
        <w:r w:rsidR="005A61A0">
          <w:rPr>
            <w:rFonts w:asciiTheme="minorEastAsia" w:eastAsiaTheme="minorEastAsia" w:hAnsiTheme="minorEastAsia" w:hint="eastAsia"/>
            <w:sz w:val="24"/>
            <w:szCs w:val="24"/>
            <w:highlight w:val="yellow"/>
          </w:rPr>
          <w:t>至</w:t>
        </w:r>
        <w:r w:rsidR="005A61A0">
          <w:rPr>
            <w:rFonts w:asciiTheme="minorEastAsia" w:eastAsiaTheme="minorEastAsia" w:hAnsiTheme="minorEastAsia" w:hint="eastAsia"/>
            <w:b/>
            <w:sz w:val="24"/>
            <w:szCs w:val="24"/>
            <w:highlight w:val="yellow"/>
          </w:rPr>
          <w:t>20</w:t>
        </w:r>
        <w:r w:rsidR="005A61A0">
          <w:rPr>
            <w:rFonts w:asciiTheme="minorEastAsia" w:eastAsiaTheme="minorEastAsia" w:hAnsiTheme="minorEastAsia"/>
            <w:b/>
            <w:sz w:val="24"/>
            <w:szCs w:val="24"/>
            <w:highlight w:val="yellow"/>
          </w:rPr>
          <w:t>2</w:t>
        </w:r>
        <w:r w:rsidR="005A61A0">
          <w:rPr>
            <w:rFonts w:asciiTheme="minorEastAsia" w:eastAsiaTheme="minorEastAsia" w:hAnsiTheme="minorEastAsia" w:hint="eastAsia"/>
            <w:b/>
            <w:sz w:val="24"/>
            <w:szCs w:val="24"/>
            <w:highlight w:val="yellow"/>
          </w:rPr>
          <w:t xml:space="preserve">5年 </w:t>
        </w:r>
        <w:r w:rsidR="005A61A0">
          <w:rPr>
            <w:rFonts w:asciiTheme="minorEastAsia" w:eastAsiaTheme="minorEastAsia" w:hAnsiTheme="minorEastAsia"/>
            <w:b/>
            <w:sz w:val="24"/>
            <w:szCs w:val="24"/>
            <w:highlight w:val="yellow"/>
          </w:rPr>
          <w:t xml:space="preserve">10 </w:t>
        </w:r>
        <w:r w:rsidR="005A61A0">
          <w:rPr>
            <w:rFonts w:asciiTheme="minorEastAsia" w:eastAsiaTheme="minorEastAsia" w:hAnsiTheme="minorEastAsia" w:hint="eastAsia"/>
            <w:b/>
            <w:sz w:val="24"/>
            <w:szCs w:val="24"/>
            <w:highlight w:val="yellow"/>
          </w:rPr>
          <w:t xml:space="preserve">月 </w:t>
        </w:r>
        <w:r w:rsidR="005A61A0">
          <w:rPr>
            <w:rFonts w:asciiTheme="minorEastAsia" w:eastAsiaTheme="minorEastAsia" w:hAnsiTheme="minorEastAsia"/>
            <w:b/>
            <w:sz w:val="24"/>
            <w:szCs w:val="24"/>
            <w:highlight w:val="yellow"/>
          </w:rPr>
          <w:t>30</w:t>
        </w:r>
        <w:del w:id="51" w:author="PC" w:date="2025-10-20T09:48:00Z">
          <w:r w:rsidR="005A61A0" w:rsidDel="00A1194B">
            <w:rPr>
              <w:rFonts w:asciiTheme="minorEastAsia" w:eastAsiaTheme="minorEastAsia" w:hAnsiTheme="minorEastAsia" w:hint="eastAsia"/>
              <w:b/>
              <w:sz w:val="24"/>
              <w:szCs w:val="24"/>
              <w:highlight w:val="yellow"/>
            </w:rPr>
            <w:delText xml:space="preserve"> </w:delText>
          </w:r>
        </w:del>
        <w:r w:rsidR="005A61A0">
          <w:rPr>
            <w:rFonts w:asciiTheme="minorEastAsia" w:eastAsiaTheme="minorEastAsia" w:hAnsiTheme="minorEastAsia" w:hint="eastAsia"/>
            <w:b/>
            <w:sz w:val="24"/>
            <w:szCs w:val="24"/>
            <w:highlight w:val="yellow"/>
          </w:rPr>
          <w:t>日</w:t>
        </w:r>
      </w:ins>
    </w:p>
    <w:p w:rsidR="009702FE" w:rsidDel="005A61A0" w:rsidRDefault="00F45C9E">
      <w:pPr>
        <w:autoSpaceDE w:val="0"/>
        <w:autoSpaceDN w:val="0"/>
        <w:adjustRightInd w:val="0"/>
        <w:spacing w:line="480" w:lineRule="exact"/>
        <w:ind w:firstLineChars="182" w:firstLine="439"/>
        <w:jc w:val="left"/>
        <w:rPr>
          <w:del w:id="52" w:author="PC" w:date="2025-10-20T11:19:00Z"/>
          <w:rFonts w:asciiTheme="minorEastAsia" w:eastAsiaTheme="minorEastAsia" w:hAnsiTheme="minorEastAsia"/>
          <w:sz w:val="24"/>
          <w:szCs w:val="24"/>
        </w:rPr>
      </w:pPr>
      <w:del w:id="53" w:author="PC" w:date="2025-10-20T11:19:00Z">
        <w:r w:rsidDel="005A61A0">
          <w:rPr>
            <w:rFonts w:asciiTheme="minorEastAsia" w:eastAsiaTheme="minorEastAsia" w:hAnsiTheme="minorEastAsia" w:hint="eastAsia"/>
            <w:b/>
            <w:sz w:val="24"/>
            <w:szCs w:val="24"/>
            <w:highlight w:val="yellow"/>
          </w:rPr>
          <w:delText>20</w:delText>
        </w:r>
        <w:r w:rsidDel="005A61A0">
          <w:rPr>
            <w:rFonts w:asciiTheme="minorEastAsia" w:eastAsiaTheme="minorEastAsia" w:hAnsiTheme="minorEastAsia"/>
            <w:b/>
            <w:sz w:val="24"/>
            <w:szCs w:val="24"/>
            <w:highlight w:val="yellow"/>
          </w:rPr>
          <w:delText>2</w:delText>
        </w:r>
        <w:r w:rsidDel="005A61A0">
          <w:rPr>
            <w:rFonts w:asciiTheme="minorEastAsia" w:eastAsiaTheme="minorEastAsia" w:hAnsiTheme="minorEastAsia" w:hint="eastAsia"/>
            <w:b/>
            <w:sz w:val="24"/>
            <w:szCs w:val="24"/>
            <w:highlight w:val="yellow"/>
          </w:rPr>
          <w:delText>5年 月 日</w:delText>
        </w:r>
        <w:r w:rsidDel="005A61A0">
          <w:rPr>
            <w:rFonts w:asciiTheme="minorEastAsia" w:eastAsiaTheme="minorEastAsia" w:hAnsiTheme="minorEastAsia" w:hint="eastAsia"/>
            <w:sz w:val="24"/>
            <w:szCs w:val="24"/>
            <w:highlight w:val="yellow"/>
          </w:rPr>
          <w:delText>至</w:delText>
        </w:r>
        <w:r w:rsidDel="005A61A0">
          <w:rPr>
            <w:rFonts w:asciiTheme="minorEastAsia" w:eastAsiaTheme="minorEastAsia" w:hAnsiTheme="minorEastAsia" w:hint="eastAsia"/>
            <w:b/>
            <w:sz w:val="24"/>
            <w:szCs w:val="24"/>
            <w:highlight w:val="yellow"/>
          </w:rPr>
          <w:delText>20</w:delText>
        </w:r>
        <w:r w:rsidDel="005A61A0">
          <w:rPr>
            <w:rFonts w:asciiTheme="minorEastAsia" w:eastAsiaTheme="minorEastAsia" w:hAnsiTheme="minorEastAsia"/>
            <w:b/>
            <w:sz w:val="24"/>
            <w:szCs w:val="24"/>
            <w:highlight w:val="yellow"/>
          </w:rPr>
          <w:delText>2</w:delText>
        </w:r>
        <w:r w:rsidDel="005A61A0">
          <w:rPr>
            <w:rFonts w:asciiTheme="minorEastAsia" w:eastAsiaTheme="minorEastAsia" w:hAnsiTheme="minorEastAsia" w:hint="eastAsia"/>
            <w:b/>
            <w:sz w:val="24"/>
            <w:szCs w:val="24"/>
            <w:highlight w:val="yellow"/>
          </w:rPr>
          <w:delText>5年 月 日</w:delText>
        </w:r>
      </w:del>
    </w:p>
    <w:p w:rsidR="009702FE" w:rsidRDefault="00F45C9E" w:rsidP="005A61A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9702FE" w:rsidRDefault="00F45C9E">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w:t>
      </w:r>
      <w:proofErr w:type="gramStart"/>
      <w:r>
        <w:rPr>
          <w:rFonts w:asciiTheme="minorEastAsia" w:eastAsiaTheme="minorEastAsia" w:hAnsiTheme="minorEastAsia" w:hint="eastAsia"/>
          <w:sz w:val="24"/>
          <w:szCs w:val="24"/>
        </w:rPr>
        <w:t>采电子交易</w:t>
      </w:r>
      <w:proofErr w:type="gramEnd"/>
      <w:r>
        <w:rPr>
          <w:rFonts w:asciiTheme="minorEastAsia" w:eastAsiaTheme="minorEastAsia" w:hAnsiTheme="minorEastAsia" w:hint="eastAsia"/>
          <w:sz w:val="24"/>
          <w:szCs w:val="24"/>
        </w:rPr>
        <w:t>平台、安徽省招投标信息网同步</w:t>
      </w:r>
      <w:r>
        <w:rPr>
          <w:rFonts w:asciiTheme="minorEastAsia" w:eastAsiaTheme="minorEastAsia" w:hAnsiTheme="minorEastAsia"/>
          <w:sz w:val="24"/>
          <w:szCs w:val="24"/>
        </w:rPr>
        <w:t>发布。</w:t>
      </w:r>
    </w:p>
    <w:p w:rsidR="009702FE" w:rsidRDefault="00F45C9E">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9702FE" w:rsidRDefault="00F45C9E">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w:t>
      </w:r>
      <w:r>
        <w:rPr>
          <w:rFonts w:asciiTheme="minorEastAsia" w:eastAsiaTheme="minorEastAsia" w:hAnsiTheme="minorEastAsia" w:hint="eastAsia"/>
          <w:b/>
          <w:sz w:val="24"/>
          <w:szCs w:val="24"/>
          <w:highlight w:val="yellow"/>
        </w:rPr>
        <w:t xml:space="preserve"> </w:t>
      </w:r>
      <w:ins w:id="54" w:author="PC" w:date="2025-10-20T11:19:00Z">
        <w:r w:rsidR="005A61A0">
          <w:rPr>
            <w:rFonts w:asciiTheme="minorEastAsia" w:eastAsiaTheme="minorEastAsia" w:hAnsiTheme="minorEastAsia" w:hint="eastAsia"/>
            <w:b/>
            <w:sz w:val="24"/>
            <w:szCs w:val="24"/>
            <w:highlight w:val="yellow"/>
          </w:rPr>
          <w:t>20</w:t>
        </w:r>
        <w:r w:rsidR="005A61A0">
          <w:rPr>
            <w:rFonts w:asciiTheme="minorEastAsia" w:eastAsiaTheme="minorEastAsia" w:hAnsiTheme="minorEastAsia"/>
            <w:b/>
            <w:sz w:val="24"/>
            <w:szCs w:val="24"/>
            <w:highlight w:val="yellow"/>
          </w:rPr>
          <w:t>2</w:t>
        </w:r>
        <w:r w:rsidR="005A61A0">
          <w:rPr>
            <w:rFonts w:asciiTheme="minorEastAsia" w:eastAsiaTheme="minorEastAsia" w:hAnsiTheme="minorEastAsia" w:hint="eastAsia"/>
            <w:b/>
            <w:sz w:val="24"/>
            <w:szCs w:val="24"/>
            <w:highlight w:val="yellow"/>
          </w:rPr>
          <w:t>5年10</w:t>
        </w:r>
        <w:del w:id="55" w:author="PC" w:date="2025-10-20T09:48:00Z">
          <w:r w:rsidR="005A61A0" w:rsidDel="00A1194B">
            <w:rPr>
              <w:rFonts w:asciiTheme="minorEastAsia" w:eastAsiaTheme="minorEastAsia" w:hAnsiTheme="minorEastAsia" w:hint="eastAsia"/>
              <w:b/>
              <w:sz w:val="24"/>
              <w:szCs w:val="24"/>
              <w:highlight w:val="yellow"/>
            </w:rPr>
            <w:delText xml:space="preserve"> </w:delText>
          </w:r>
        </w:del>
        <w:r w:rsidR="005A61A0">
          <w:rPr>
            <w:rFonts w:asciiTheme="minorEastAsia" w:eastAsiaTheme="minorEastAsia" w:hAnsiTheme="minorEastAsia" w:hint="eastAsia"/>
            <w:b/>
            <w:sz w:val="24"/>
            <w:szCs w:val="24"/>
            <w:highlight w:val="yellow"/>
          </w:rPr>
          <w:t>月30 日</w:t>
        </w:r>
      </w:ins>
      <w:del w:id="56" w:author="PC" w:date="2025-10-20T11:19:00Z">
        <w:r w:rsidDel="005A61A0">
          <w:rPr>
            <w:rFonts w:asciiTheme="minorEastAsia" w:eastAsiaTheme="minorEastAsia" w:hAnsiTheme="minorEastAsia" w:hint="eastAsia"/>
            <w:b/>
            <w:sz w:val="24"/>
            <w:szCs w:val="24"/>
            <w:highlight w:val="yellow"/>
          </w:rPr>
          <w:delText>20</w:delText>
        </w:r>
        <w:r w:rsidDel="005A61A0">
          <w:rPr>
            <w:rFonts w:asciiTheme="minorEastAsia" w:eastAsiaTheme="minorEastAsia" w:hAnsiTheme="minorEastAsia"/>
            <w:b/>
            <w:sz w:val="24"/>
            <w:szCs w:val="24"/>
            <w:highlight w:val="yellow"/>
          </w:rPr>
          <w:delText>2</w:delText>
        </w:r>
        <w:r w:rsidDel="005A61A0">
          <w:rPr>
            <w:rFonts w:asciiTheme="minorEastAsia" w:eastAsiaTheme="minorEastAsia" w:hAnsiTheme="minorEastAsia" w:hint="eastAsia"/>
            <w:b/>
            <w:sz w:val="24"/>
            <w:szCs w:val="24"/>
            <w:highlight w:val="yellow"/>
          </w:rPr>
          <w:delText>5年 月 日</w:delText>
        </w:r>
      </w:del>
      <w:r>
        <w:rPr>
          <w:rFonts w:asciiTheme="minorEastAsia" w:eastAsiaTheme="minorEastAsia" w:hAnsiTheme="minorEastAsia"/>
          <w:kern w:val="0"/>
          <w:sz w:val="24"/>
          <w:szCs w:val="24"/>
          <w:highlight w:val="yellow"/>
        </w:rPr>
        <w:t>12:00</w:t>
      </w:r>
      <w:r>
        <w:rPr>
          <w:rFonts w:asciiTheme="minorEastAsia" w:eastAsiaTheme="minorEastAsia" w:hAnsiTheme="minorEastAsia" w:hint="eastAsia"/>
          <w:kern w:val="0"/>
          <w:sz w:val="24"/>
          <w:szCs w:val="24"/>
          <w:highlight w:val="yellow"/>
        </w:rPr>
        <w:t>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9702FE" w:rsidRDefault="00F45C9E">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w:t>
      </w:r>
      <w:proofErr w:type="gramStart"/>
      <w:r>
        <w:rPr>
          <w:rFonts w:asciiTheme="minorEastAsia" w:eastAsiaTheme="minorEastAsia" w:hAnsiTheme="minorEastAsia" w:hint="eastAsia"/>
          <w:sz w:val="24"/>
          <w:szCs w:val="24"/>
        </w:rPr>
        <w:t>短额或</w:t>
      </w:r>
      <w:proofErr w:type="gramEnd"/>
      <w:r>
        <w:rPr>
          <w:rFonts w:asciiTheme="minorEastAsia" w:eastAsiaTheme="minorEastAsia" w:hAnsiTheme="minorEastAsia" w:hint="eastAsia"/>
          <w:sz w:val="24"/>
          <w:szCs w:val="24"/>
        </w:rPr>
        <w:t>保证金缴纳人名称与报价供应商名称不一致的均不予接洽报价事宜。</w:t>
      </w:r>
    </w:p>
    <w:p w:rsidR="009702FE" w:rsidRDefault="00F45C9E">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rsidR="009702FE" w:rsidRDefault="00F45C9E">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rsidR="009702FE" w:rsidRDefault="00F45C9E">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w:t>
      </w:r>
      <w:r>
        <w:rPr>
          <w:rFonts w:asciiTheme="minorEastAsia" w:eastAsiaTheme="minorEastAsia" w:hAnsiTheme="minorEastAsia" w:hint="eastAsia"/>
          <w:sz w:val="24"/>
          <w:szCs w:val="24"/>
        </w:rPr>
        <w:t>木制垫仓板项目</w:t>
      </w:r>
      <w:r>
        <w:rPr>
          <w:rFonts w:asciiTheme="minorEastAsia" w:eastAsiaTheme="minorEastAsia" w:hAnsiTheme="minorEastAsia"/>
          <w:sz w:val="24"/>
          <w:szCs w:val="24"/>
        </w:rPr>
        <w:t>投标保证金”）</w:t>
      </w:r>
    </w:p>
    <w:p w:rsidR="009702FE" w:rsidRDefault="00F45C9E">
      <w:pPr>
        <w:spacing w:line="48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9702FE" w:rsidRDefault="00F45C9E">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9702FE" w:rsidRDefault="00F45C9E">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9702FE" w:rsidRDefault="00F45C9E">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9702FE" w:rsidRDefault="00F45C9E">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9702FE" w:rsidRDefault="00F45C9E">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9702FE" w:rsidRDefault="00F45C9E">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ins w:id="57" w:author="PC" w:date="2025-10-20T11:19:00Z">
        <w:r w:rsidR="005A61A0">
          <w:rPr>
            <w:rFonts w:asciiTheme="minorEastAsia" w:eastAsiaTheme="minorEastAsia" w:hAnsiTheme="minorEastAsia" w:hint="eastAsia"/>
            <w:b/>
            <w:sz w:val="24"/>
            <w:szCs w:val="24"/>
            <w:highlight w:val="yellow"/>
          </w:rPr>
          <w:t>20</w:t>
        </w:r>
        <w:r w:rsidR="005A61A0">
          <w:rPr>
            <w:rFonts w:asciiTheme="minorEastAsia" w:eastAsiaTheme="minorEastAsia" w:hAnsiTheme="minorEastAsia"/>
            <w:b/>
            <w:sz w:val="24"/>
            <w:szCs w:val="24"/>
            <w:highlight w:val="yellow"/>
          </w:rPr>
          <w:t>2</w:t>
        </w:r>
        <w:r w:rsidR="005A61A0">
          <w:rPr>
            <w:rFonts w:asciiTheme="minorEastAsia" w:eastAsiaTheme="minorEastAsia" w:hAnsiTheme="minorEastAsia" w:hint="eastAsia"/>
            <w:b/>
            <w:sz w:val="24"/>
            <w:szCs w:val="24"/>
            <w:highlight w:val="yellow"/>
          </w:rPr>
          <w:t>5年10</w:t>
        </w:r>
        <w:del w:id="58" w:author="PC" w:date="2025-10-20T09:48:00Z">
          <w:r w:rsidR="005A61A0" w:rsidDel="00A1194B">
            <w:rPr>
              <w:rFonts w:asciiTheme="minorEastAsia" w:eastAsiaTheme="minorEastAsia" w:hAnsiTheme="minorEastAsia" w:hint="eastAsia"/>
              <w:b/>
              <w:sz w:val="24"/>
              <w:szCs w:val="24"/>
              <w:highlight w:val="yellow"/>
            </w:rPr>
            <w:delText xml:space="preserve"> </w:delText>
          </w:r>
        </w:del>
        <w:r w:rsidR="005A61A0">
          <w:rPr>
            <w:rFonts w:asciiTheme="minorEastAsia" w:eastAsiaTheme="minorEastAsia" w:hAnsiTheme="minorEastAsia" w:hint="eastAsia"/>
            <w:b/>
            <w:sz w:val="24"/>
            <w:szCs w:val="24"/>
            <w:highlight w:val="yellow"/>
          </w:rPr>
          <w:t>月30 日</w:t>
        </w:r>
      </w:ins>
      <w:del w:id="59" w:author="PC" w:date="2025-10-20T11:19:00Z">
        <w:r w:rsidDel="005A61A0">
          <w:rPr>
            <w:rFonts w:asciiTheme="minorEastAsia" w:eastAsiaTheme="minorEastAsia" w:hAnsiTheme="minorEastAsia" w:hint="eastAsia"/>
            <w:b/>
            <w:sz w:val="24"/>
            <w:szCs w:val="24"/>
            <w:highlight w:val="yellow"/>
          </w:rPr>
          <w:delText>20</w:delText>
        </w:r>
        <w:r w:rsidDel="005A61A0">
          <w:rPr>
            <w:rFonts w:asciiTheme="minorEastAsia" w:eastAsiaTheme="minorEastAsia" w:hAnsiTheme="minorEastAsia"/>
            <w:b/>
            <w:sz w:val="24"/>
            <w:szCs w:val="24"/>
            <w:highlight w:val="yellow"/>
          </w:rPr>
          <w:delText>2</w:delText>
        </w:r>
        <w:r w:rsidDel="005A61A0">
          <w:rPr>
            <w:rFonts w:asciiTheme="minorEastAsia" w:eastAsiaTheme="minorEastAsia" w:hAnsiTheme="minorEastAsia" w:hint="eastAsia"/>
            <w:b/>
            <w:sz w:val="24"/>
            <w:szCs w:val="24"/>
            <w:highlight w:val="yellow"/>
          </w:rPr>
          <w:delText>5年 月 日</w:delText>
        </w:r>
      </w:del>
      <w:r>
        <w:rPr>
          <w:rFonts w:asciiTheme="minorEastAsia" w:eastAsiaTheme="minorEastAsia" w:hAnsiTheme="minorEastAsia" w:hint="eastAsia"/>
          <w:b/>
          <w:sz w:val="24"/>
          <w:szCs w:val="24"/>
          <w:highlight w:val="yellow"/>
        </w:rPr>
        <w:t xml:space="preserve"> </w:t>
      </w:r>
      <w:r>
        <w:rPr>
          <w:rFonts w:asciiTheme="minorEastAsia" w:eastAsiaTheme="minorEastAsia" w:hAnsiTheme="minorEastAsia"/>
          <w:b/>
          <w:sz w:val="24"/>
          <w:szCs w:val="24"/>
          <w:highlight w:val="yellow"/>
        </w:rPr>
        <w:t>1</w:t>
      </w:r>
      <w:ins w:id="60" w:author="PC" w:date="2025-10-20T11:19:00Z">
        <w:r w:rsidR="005A61A0">
          <w:rPr>
            <w:rFonts w:asciiTheme="minorEastAsia" w:eastAsiaTheme="minorEastAsia" w:hAnsiTheme="minorEastAsia"/>
            <w:b/>
            <w:sz w:val="24"/>
            <w:szCs w:val="24"/>
            <w:highlight w:val="yellow"/>
          </w:rPr>
          <w:t>6</w:t>
        </w:r>
      </w:ins>
      <w:del w:id="61" w:author="PC" w:date="2025-10-20T11:19:00Z">
        <w:r w:rsidDel="005A61A0">
          <w:rPr>
            <w:rFonts w:asciiTheme="minorEastAsia" w:eastAsiaTheme="minorEastAsia" w:hAnsiTheme="minorEastAsia"/>
            <w:b/>
            <w:sz w:val="24"/>
            <w:szCs w:val="24"/>
            <w:highlight w:val="yellow"/>
          </w:rPr>
          <w:delText>4</w:delText>
        </w:r>
      </w:del>
      <w:r>
        <w:rPr>
          <w:rFonts w:asciiTheme="minorEastAsia" w:eastAsiaTheme="minorEastAsia" w:hAnsiTheme="minorEastAsia"/>
          <w:b/>
          <w:sz w:val="24"/>
          <w:szCs w:val="24"/>
          <w:highlight w:val="yellow"/>
        </w:rPr>
        <w:t>:30</w:t>
      </w:r>
      <w:r>
        <w:rPr>
          <w:rFonts w:asciiTheme="minorEastAsia" w:eastAsiaTheme="minorEastAsia" w:hAnsiTheme="minorEastAsia" w:hint="eastAsia"/>
          <w:sz w:val="24"/>
          <w:szCs w:val="24"/>
        </w:rPr>
        <w:t>（如有调整，另行通知）</w:t>
      </w:r>
    </w:p>
    <w:p w:rsidR="009702FE" w:rsidRDefault="00F45C9E">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9702FE" w:rsidRDefault="00F45C9E">
      <w:pPr>
        <w:spacing w:line="48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张工</w:t>
      </w:r>
      <w:r>
        <w:rPr>
          <w:rFonts w:asciiTheme="minorEastAsia" w:eastAsiaTheme="minorEastAsia" w:hAnsiTheme="minorEastAsia"/>
          <w:kern w:val="0"/>
          <w:sz w:val="24"/>
          <w:szCs w:val="24"/>
        </w:rPr>
        <w:t xml:space="preserve"> 0551-63453832</w:t>
      </w:r>
    </w:p>
    <w:p w:rsidR="009702FE" w:rsidRDefault="00F45C9E">
      <w:pPr>
        <w:spacing w:line="480" w:lineRule="exact"/>
        <w:ind w:firstLineChars="900" w:firstLine="2160"/>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（投标事项咨询）赵工 0551-65771025</w:t>
      </w:r>
    </w:p>
    <w:p w:rsidR="009702FE" w:rsidRDefault="009702FE">
      <w:pPr>
        <w:spacing w:line="240" w:lineRule="exact"/>
        <w:ind w:firstLineChars="900" w:firstLine="2160"/>
        <w:rPr>
          <w:rFonts w:asciiTheme="minorEastAsia" w:eastAsiaTheme="minorEastAsia" w:hAnsiTheme="minorEastAsia"/>
          <w:bCs/>
          <w:sz w:val="24"/>
          <w:szCs w:val="24"/>
        </w:rPr>
      </w:pPr>
    </w:p>
    <w:p w:rsidR="009702FE" w:rsidRDefault="009702FE">
      <w:pPr>
        <w:spacing w:line="240" w:lineRule="exact"/>
        <w:rPr>
          <w:ins w:id="62" w:author="PC" w:date="2025-10-16T14:27:00Z"/>
          <w:rFonts w:asciiTheme="minorEastAsia" w:eastAsiaTheme="minorEastAsia" w:hAnsiTheme="minorEastAsia"/>
          <w:b/>
          <w:sz w:val="28"/>
        </w:rPr>
      </w:pPr>
      <w:bookmarkStart w:id="63" w:name="_Toc29596"/>
    </w:p>
    <w:p w:rsidR="004B782C" w:rsidRDefault="004B782C">
      <w:pPr>
        <w:spacing w:line="240" w:lineRule="exact"/>
        <w:rPr>
          <w:ins w:id="64" w:author="PC" w:date="2025-10-16T14:27:00Z"/>
          <w:rFonts w:asciiTheme="minorEastAsia" w:eastAsiaTheme="minorEastAsia" w:hAnsiTheme="minorEastAsia"/>
          <w:b/>
          <w:sz w:val="28"/>
        </w:rPr>
      </w:pPr>
    </w:p>
    <w:p w:rsidR="004B782C" w:rsidRDefault="004B782C">
      <w:pPr>
        <w:spacing w:line="240" w:lineRule="exact"/>
        <w:rPr>
          <w:ins w:id="65" w:author="PC" w:date="2025-10-20T11:20:00Z"/>
          <w:rFonts w:asciiTheme="minorEastAsia" w:eastAsiaTheme="minorEastAsia" w:hAnsiTheme="minorEastAsia"/>
          <w:b/>
          <w:sz w:val="28"/>
        </w:rPr>
      </w:pPr>
    </w:p>
    <w:p w:rsidR="00C04767" w:rsidRDefault="00C04767">
      <w:pPr>
        <w:spacing w:line="240" w:lineRule="exact"/>
        <w:rPr>
          <w:ins w:id="66" w:author="PC" w:date="2025-10-20T11:20:00Z"/>
          <w:rFonts w:asciiTheme="minorEastAsia" w:eastAsiaTheme="minorEastAsia" w:hAnsiTheme="minorEastAsia"/>
          <w:b/>
          <w:sz w:val="28"/>
        </w:rPr>
      </w:pPr>
    </w:p>
    <w:p w:rsidR="00C04767" w:rsidRDefault="00C04767">
      <w:pPr>
        <w:spacing w:line="240" w:lineRule="exact"/>
        <w:rPr>
          <w:rFonts w:asciiTheme="minorEastAsia" w:eastAsiaTheme="minorEastAsia" w:hAnsiTheme="minorEastAsia" w:hint="eastAsia"/>
          <w:b/>
          <w:sz w:val="28"/>
        </w:rPr>
      </w:pPr>
      <w:bookmarkStart w:id="67" w:name="_GoBack"/>
      <w:bookmarkEnd w:id="67"/>
    </w:p>
    <w:p w:rsidR="009702FE" w:rsidRDefault="00F45C9E">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63"/>
    </w:p>
    <w:p w:rsidR="009702FE" w:rsidRDefault="00F45C9E">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rsidR="009702FE" w:rsidRDefault="00F45C9E">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9702FE" w:rsidRDefault="00F45C9E">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9702FE" w:rsidRDefault="00F45C9E">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9702FE" w:rsidRDefault="00F45C9E">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9702FE" w:rsidRDefault="00F45C9E">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9702FE" w:rsidRDefault="00F45C9E">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9702FE" w:rsidRDefault="00F45C9E">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9702FE" w:rsidRDefault="00F45C9E">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rsidR="009702FE" w:rsidRDefault="00F45C9E">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w:t>
      </w:r>
      <w:ins w:id="68" w:author="PC" w:date="2025-10-16T14:27:00Z">
        <w:r w:rsidR="0069313F">
          <w:rPr>
            <w:rFonts w:asciiTheme="minorEastAsia" w:eastAsiaTheme="minorEastAsia" w:hAnsiTheme="minorEastAsia" w:hint="eastAsia"/>
            <w:kern w:val="0"/>
            <w:sz w:val="24"/>
            <w:szCs w:val="24"/>
          </w:rPr>
          <w:t xml:space="preserve">  </w:t>
        </w:r>
        <w:r w:rsidR="00E20F12">
          <w:rPr>
            <w:rFonts w:asciiTheme="minorEastAsia" w:eastAsiaTheme="minorEastAsia" w:hAnsiTheme="minorEastAsia" w:hint="eastAsia"/>
            <w:kern w:val="0"/>
            <w:sz w:val="24"/>
            <w:szCs w:val="24"/>
          </w:rPr>
          <w:t>2.2.3《技术文件》和《商务文件》均须</w:t>
        </w:r>
        <w:r w:rsidR="00E20F12">
          <w:rPr>
            <w:rFonts w:asciiTheme="minorEastAsia" w:eastAsiaTheme="minorEastAsia" w:hAnsiTheme="minorEastAsia" w:hint="eastAsia"/>
            <w:b/>
            <w:kern w:val="0"/>
            <w:sz w:val="24"/>
            <w:szCs w:val="24"/>
            <w:highlight w:val="yellow"/>
            <w:u w:val="single"/>
          </w:rPr>
          <w:t>胶装</w:t>
        </w:r>
        <w:r w:rsidR="00E20F12">
          <w:rPr>
            <w:rFonts w:asciiTheme="minorEastAsia" w:eastAsiaTheme="minorEastAsia" w:hAnsiTheme="minorEastAsia" w:hint="eastAsia"/>
            <w:kern w:val="0"/>
            <w:sz w:val="24"/>
            <w:szCs w:val="24"/>
          </w:rPr>
          <w:t>，正、副本各一份。</w:t>
        </w:r>
        <w:r w:rsidR="00E20F12" w:rsidRPr="00250024">
          <w:rPr>
            <w:rFonts w:ascii="宋体" w:eastAsia="宋体" w:hAnsi="宋体" w:hint="eastAsia"/>
            <w:b/>
            <w:sz w:val="24"/>
            <w:szCs w:val="24"/>
            <w:highlight w:val="yellow"/>
          </w:rPr>
          <w:t>《技术文件》正、副本密封独立装袋，《商务文件》正、副本密封独立装袋。先提交《技术文件》，初审通过后提交《商务文件》。</w:t>
        </w:r>
      </w:ins>
      <w:del w:id="69" w:author="PC" w:date="2025-10-16T14:27:00Z">
        <w:r w:rsidDel="00E20F12">
          <w:rPr>
            <w:rFonts w:asciiTheme="minorEastAsia" w:eastAsiaTheme="minorEastAsia" w:hAnsiTheme="minorEastAsia" w:hint="eastAsia"/>
            <w:kern w:val="0"/>
            <w:sz w:val="24"/>
            <w:szCs w:val="24"/>
          </w:rPr>
          <w:delText xml:space="preserve">  2.2.3《技术文件》和《商务文件》均须</w:delText>
        </w:r>
        <w:r w:rsidDel="00E20F12">
          <w:rPr>
            <w:rFonts w:asciiTheme="minorEastAsia" w:eastAsiaTheme="minorEastAsia" w:hAnsiTheme="minorEastAsia" w:hint="eastAsia"/>
            <w:b/>
            <w:kern w:val="0"/>
            <w:sz w:val="24"/>
            <w:szCs w:val="24"/>
            <w:highlight w:val="yellow"/>
            <w:u w:val="single"/>
          </w:rPr>
          <w:delText>胶装</w:delText>
        </w:r>
        <w:r w:rsidDel="00E20F12">
          <w:rPr>
            <w:rFonts w:asciiTheme="minorEastAsia" w:eastAsiaTheme="minorEastAsia" w:hAnsiTheme="minorEastAsia" w:hint="eastAsia"/>
            <w:kern w:val="0"/>
            <w:sz w:val="24"/>
            <w:szCs w:val="24"/>
          </w:rPr>
          <w:delText>，正、副本各一份。</w:delText>
        </w:r>
        <w:r w:rsidDel="00E20F12">
          <w:rPr>
            <w:rFonts w:asciiTheme="minorEastAsia" w:eastAsiaTheme="minorEastAsia" w:hAnsiTheme="minorEastAsia" w:hint="eastAsia"/>
            <w:b/>
            <w:kern w:val="0"/>
            <w:sz w:val="24"/>
            <w:szCs w:val="24"/>
            <w:highlight w:val="yellow"/>
            <w:u w:val="single"/>
          </w:rPr>
          <w:delText>先提交《技术文件》正、副本，初审通过后提交《商务文件》正、副本。</w:delText>
        </w:r>
      </w:del>
    </w:p>
    <w:p w:rsidR="00A04BE8" w:rsidRDefault="00A04BE8">
      <w:pPr>
        <w:spacing w:line="580" w:lineRule="exact"/>
        <w:ind w:firstLineChars="200" w:firstLine="480"/>
        <w:rPr>
          <w:ins w:id="70" w:author="PC" w:date="2025-10-16T14:30:00Z"/>
          <w:rFonts w:asciiTheme="minorEastAsia" w:eastAsiaTheme="minorEastAsia" w:hAnsiTheme="minorEastAsia"/>
          <w:sz w:val="24"/>
          <w:szCs w:val="24"/>
        </w:rPr>
        <w:pPrChange w:id="71" w:author="PC" w:date="2025-10-16T14:30:00Z">
          <w:pPr>
            <w:spacing w:line="580" w:lineRule="exact"/>
            <w:ind w:firstLineChars="100" w:firstLine="240"/>
          </w:pPr>
        </w:pPrChange>
      </w:pPr>
      <w:ins w:id="72" w:author="PC" w:date="2025-10-16T14:30:00Z">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w:t>
        </w:r>
        <w:r>
          <w:rPr>
            <w:rFonts w:ascii="宋体" w:eastAsia="宋体" w:hAnsi="宋体" w:hint="eastAsia"/>
            <w:b/>
            <w:kern w:val="0"/>
            <w:sz w:val="24"/>
            <w:szCs w:val="24"/>
          </w:rPr>
          <w:t>，由此产生的一切后果由供应商自行承担。</w:t>
        </w:r>
      </w:ins>
    </w:p>
    <w:p w:rsidR="005B5074" w:rsidRDefault="005B5074" w:rsidP="005B5074">
      <w:pPr>
        <w:spacing w:line="580" w:lineRule="exact"/>
        <w:ind w:firstLine="435"/>
        <w:rPr>
          <w:ins w:id="73" w:author="PC" w:date="2025-10-16T14:30:00Z"/>
          <w:rFonts w:asciiTheme="minorEastAsia" w:eastAsiaTheme="minorEastAsia" w:hAnsiTheme="minorEastAsia"/>
          <w:sz w:val="24"/>
          <w:szCs w:val="24"/>
        </w:rPr>
      </w:pPr>
      <w:ins w:id="74" w:author="PC" w:date="2025-10-16T14:30:00Z">
        <w:r>
          <w:rPr>
            <w:rFonts w:asciiTheme="minorEastAsia" w:eastAsiaTheme="minorEastAsia" w:hAnsiTheme="minorEastAsia" w:cs="宋体" w:hint="eastAsia"/>
            <w:kern w:val="0"/>
            <w:sz w:val="24"/>
            <w:szCs w:val="24"/>
          </w:rPr>
          <w:t>2.5</w:t>
        </w:r>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r>
          <w:rPr>
            <w:rFonts w:asciiTheme="minorEastAsia" w:eastAsiaTheme="minorEastAsia" w:hAnsiTheme="minorEastAsia" w:hint="eastAsia"/>
            <w:sz w:val="24"/>
            <w:szCs w:val="24"/>
          </w:rPr>
          <w:t>等</w:t>
        </w:r>
        <w:r>
          <w:rPr>
            <w:rFonts w:ascii="宋体" w:eastAsia="宋体" w:hAnsi="宋体" w:hint="eastAsia"/>
            <w:sz w:val="24"/>
            <w:szCs w:val="24"/>
          </w:rPr>
          <w:t>，供应商应对证明文件的真实性负责。</w:t>
        </w:r>
      </w:ins>
    </w:p>
    <w:p w:rsidR="009702FE" w:rsidDel="00A04BE8" w:rsidRDefault="00F45C9E">
      <w:pPr>
        <w:spacing w:line="580" w:lineRule="exact"/>
        <w:ind w:firstLine="435"/>
        <w:rPr>
          <w:del w:id="75" w:author="PC" w:date="2025-10-16T14:30:00Z"/>
          <w:rFonts w:asciiTheme="minorEastAsia" w:eastAsiaTheme="minorEastAsia" w:hAnsiTheme="minorEastAsia"/>
          <w:sz w:val="24"/>
          <w:szCs w:val="24"/>
        </w:rPr>
      </w:pPr>
      <w:del w:id="76" w:author="PC" w:date="2025-10-16T14:30:00Z">
        <w:r w:rsidDel="00A04BE8">
          <w:rPr>
            <w:rFonts w:asciiTheme="minorEastAsia" w:eastAsiaTheme="minorEastAsia" w:hAnsiTheme="minorEastAsia"/>
            <w:sz w:val="24"/>
            <w:szCs w:val="24"/>
          </w:rPr>
          <w:lastRenderedPageBreak/>
          <w:delText>2</w:delText>
        </w:r>
        <w:r w:rsidDel="00A04BE8">
          <w:rPr>
            <w:rFonts w:asciiTheme="minorEastAsia" w:eastAsiaTheme="minorEastAsia" w:hAnsiTheme="minorEastAsia" w:hint="eastAsia"/>
            <w:sz w:val="24"/>
            <w:szCs w:val="24"/>
          </w:rPr>
          <w:delText>.4</w:delText>
        </w:r>
        <w:r w:rsidDel="00A04BE8">
          <w:rPr>
            <w:rFonts w:asciiTheme="minorEastAsia" w:eastAsiaTheme="minorEastAsia" w:hAnsiTheme="minorEastAsia" w:hint="eastAsia"/>
            <w:b/>
            <w:sz w:val="24"/>
            <w:szCs w:val="24"/>
          </w:rPr>
          <w:delText>响应文件</w:delText>
        </w:r>
        <w:r w:rsidDel="00A04BE8">
          <w:rPr>
            <w:rFonts w:asciiTheme="minorEastAsia" w:eastAsiaTheme="minorEastAsia" w:hAnsiTheme="minorEastAsia"/>
            <w:b/>
            <w:sz w:val="24"/>
            <w:szCs w:val="24"/>
          </w:rPr>
          <w:delText>应按</w:delText>
        </w:r>
        <w:r w:rsidDel="00A04BE8">
          <w:rPr>
            <w:rFonts w:asciiTheme="minorEastAsia" w:eastAsiaTheme="minorEastAsia" w:hAnsiTheme="minorEastAsia" w:hint="eastAsia"/>
            <w:b/>
            <w:sz w:val="24"/>
            <w:szCs w:val="24"/>
          </w:rPr>
          <w:delText>要求</w:delText>
        </w:r>
        <w:r w:rsidDel="00A04BE8">
          <w:rPr>
            <w:rFonts w:asciiTheme="minorEastAsia" w:eastAsiaTheme="minorEastAsia" w:hAnsiTheme="minorEastAsia"/>
            <w:b/>
            <w:sz w:val="24"/>
            <w:szCs w:val="24"/>
          </w:rPr>
          <w:delText>的格式填写、签署和盖章</w:delText>
        </w:r>
        <w:r w:rsidDel="00A04BE8">
          <w:rPr>
            <w:rFonts w:asciiTheme="minorEastAsia" w:eastAsiaTheme="minorEastAsia" w:hAnsiTheme="minorEastAsia" w:hint="eastAsia"/>
            <w:b/>
            <w:sz w:val="24"/>
            <w:szCs w:val="24"/>
          </w:rPr>
          <w:delText>，</w:delText>
        </w:r>
        <w:r w:rsidDel="00A04BE8">
          <w:rPr>
            <w:rFonts w:asciiTheme="minorEastAsia" w:eastAsiaTheme="minorEastAsia" w:hAnsiTheme="minorEastAsia" w:hint="eastAsia"/>
            <w:b/>
            <w:kern w:val="0"/>
            <w:sz w:val="24"/>
            <w:szCs w:val="24"/>
          </w:rPr>
          <w:delText>响应文件内文字、数字及公章须清晰完整，如模糊不清无法辨认可能导致响应无效。</w:delText>
        </w:r>
      </w:del>
    </w:p>
    <w:p w:rsidR="009702FE" w:rsidDel="005B5074" w:rsidRDefault="00F45C9E">
      <w:pPr>
        <w:spacing w:line="580" w:lineRule="exact"/>
        <w:ind w:firstLine="435"/>
        <w:rPr>
          <w:del w:id="77" w:author="PC" w:date="2025-10-16T14:30:00Z"/>
          <w:rFonts w:asciiTheme="minorEastAsia" w:eastAsiaTheme="minorEastAsia" w:hAnsiTheme="minorEastAsia"/>
          <w:sz w:val="24"/>
          <w:szCs w:val="24"/>
        </w:rPr>
      </w:pPr>
      <w:del w:id="78" w:author="PC" w:date="2025-10-16T14:30:00Z">
        <w:r w:rsidDel="005B5074">
          <w:rPr>
            <w:rFonts w:asciiTheme="minorEastAsia" w:eastAsiaTheme="minorEastAsia" w:hAnsiTheme="minorEastAsia" w:cs="宋体" w:hint="eastAsia"/>
            <w:kern w:val="0"/>
            <w:sz w:val="24"/>
            <w:szCs w:val="24"/>
          </w:rPr>
          <w:delText>2.5</w:delText>
        </w:r>
        <w:r w:rsidDel="005B5074">
          <w:rPr>
            <w:rFonts w:asciiTheme="minorEastAsia" w:eastAsiaTheme="minorEastAsia" w:hAnsiTheme="minorEastAsia" w:hint="eastAsia"/>
            <w:sz w:val="24"/>
            <w:szCs w:val="24"/>
          </w:rPr>
          <w:delText>供应商应提交本项目文件要求的证明文件，证明其响应内容符合本项目文件规定。该证明文件是响应文件的一部分，</w:delText>
        </w:r>
        <w:r w:rsidDel="005B5074">
          <w:rPr>
            <w:rFonts w:asciiTheme="minorEastAsia" w:eastAsiaTheme="minorEastAsia" w:hAnsiTheme="minorEastAsia"/>
            <w:sz w:val="24"/>
            <w:szCs w:val="24"/>
          </w:rPr>
          <w:delText>可以是文字资料、图纸和数据</w:delText>
        </w:r>
        <w:bookmarkStart w:id="79" w:name="_Hlk11703583"/>
        <w:r w:rsidDel="005B5074">
          <w:rPr>
            <w:rFonts w:asciiTheme="minorEastAsia" w:eastAsiaTheme="minorEastAsia" w:hAnsiTheme="minorEastAsia" w:hint="eastAsia"/>
            <w:sz w:val="24"/>
            <w:szCs w:val="24"/>
          </w:rPr>
          <w:delText>等。</w:delText>
        </w:r>
      </w:del>
    </w:p>
    <w:bookmarkEnd w:id="79"/>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w:t>
      </w:r>
      <w:proofErr w:type="gramStart"/>
      <w:r>
        <w:rPr>
          <w:rFonts w:asciiTheme="minorEastAsia" w:eastAsiaTheme="minorEastAsia" w:hAnsiTheme="minorEastAsia"/>
          <w:sz w:val="24"/>
          <w:szCs w:val="24"/>
        </w:rPr>
        <w:t>起说明</w:t>
      </w:r>
      <w:proofErr w:type="gramEnd"/>
      <w:r>
        <w:rPr>
          <w:rFonts w:asciiTheme="minorEastAsia" w:eastAsiaTheme="minorEastAsia" w:hAnsiTheme="minorEastAsia"/>
          <w:sz w:val="24"/>
          <w:szCs w:val="24"/>
        </w:rPr>
        <w:t>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中可以选用替代品牌型号或分类号，但这些替代要实质上相当于技术规格的要求</w:t>
      </w:r>
      <w:r>
        <w:rPr>
          <w:rFonts w:asciiTheme="minorEastAsia" w:eastAsiaTheme="minorEastAsia" w:hAnsiTheme="minorEastAsia" w:hint="eastAsia"/>
          <w:sz w:val="24"/>
          <w:szCs w:val="24"/>
        </w:rPr>
        <w:t>，是否满足要求，由评审小组来评判。</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9702FE" w:rsidRDefault="00F45C9E">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9702FE" w:rsidRDefault="00F45C9E">
      <w:pPr>
        <w:spacing w:line="58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3.1除招标文件中另有规定外，计量单位为我国法定计量单位；投标报价、服务费结算一律使用人民币；</w:t>
      </w:r>
    </w:p>
    <w:p w:rsidR="008358DF" w:rsidRPr="00E866A7" w:rsidRDefault="008358DF">
      <w:pPr>
        <w:spacing w:line="580" w:lineRule="exact"/>
        <w:ind w:firstLineChars="200" w:firstLine="480"/>
        <w:rPr>
          <w:ins w:id="80" w:author="PC" w:date="2025-10-16T14:31:00Z"/>
          <w:rFonts w:asciiTheme="minorEastAsia" w:eastAsiaTheme="minorEastAsia" w:hAnsiTheme="minorEastAsia" w:cs="宋体"/>
          <w:kern w:val="0"/>
          <w:sz w:val="24"/>
          <w:szCs w:val="24"/>
        </w:rPr>
        <w:pPrChange w:id="81" w:author="PC" w:date="2025-10-16T14:32:00Z">
          <w:pPr>
            <w:spacing w:line="580" w:lineRule="exact"/>
          </w:pPr>
        </w:pPrChange>
      </w:pPr>
      <w:ins w:id="82" w:author="PC" w:date="2025-10-16T14:31:00Z">
        <w:r w:rsidRPr="00EB2113">
          <w:rPr>
            <w:rFonts w:asciiTheme="minorEastAsia" w:eastAsiaTheme="minorEastAsia" w:hAnsiTheme="minorEastAsia" w:cs="宋体"/>
            <w:kern w:val="0"/>
            <w:sz w:val="24"/>
            <w:szCs w:val="24"/>
          </w:rPr>
          <w:t>3.2</w:t>
        </w:r>
        <w:r w:rsidRPr="00EB2113">
          <w:rPr>
            <w:rFonts w:asciiTheme="minorEastAsia" w:eastAsiaTheme="minorEastAsia" w:hAnsiTheme="minorEastAsia" w:hint="eastAsia"/>
            <w:sz w:val="24"/>
            <w:szCs w:val="24"/>
          </w:rPr>
          <w:t>不论竞争性报价的结果如何，供应商自行承担响应文件编制、提交、现场踏勘所涉及的一切费用。</w:t>
        </w:r>
      </w:ins>
    </w:p>
    <w:p w:rsidR="008358DF" w:rsidRDefault="008358DF" w:rsidP="008358DF">
      <w:pPr>
        <w:widowControl/>
        <w:spacing w:line="580" w:lineRule="exact"/>
        <w:ind w:firstLine="480"/>
        <w:jc w:val="left"/>
        <w:rPr>
          <w:ins w:id="83" w:author="PC" w:date="2025-10-16T14:31:00Z"/>
          <w:rFonts w:asciiTheme="minorEastAsia" w:eastAsiaTheme="minorEastAsia" w:hAnsiTheme="minorEastAsia" w:cs="宋体"/>
          <w:b/>
          <w:kern w:val="0"/>
          <w:sz w:val="24"/>
          <w:szCs w:val="24"/>
        </w:rPr>
      </w:pPr>
      <w:ins w:id="84" w:author="PC" w:date="2025-10-16T14:31:00Z">
        <w:r>
          <w:rPr>
            <w:rFonts w:asciiTheme="minorEastAsia" w:eastAsiaTheme="minorEastAsia" w:hAnsiTheme="minorEastAsia" w:cs="宋体" w:hint="eastAsia"/>
            <w:b/>
            <w:kern w:val="0"/>
            <w:sz w:val="24"/>
            <w:szCs w:val="24"/>
            <w:highlight w:val="yellow"/>
          </w:rPr>
          <w:t>3.3</w:t>
        </w:r>
        <w:r>
          <w:rPr>
            <w:rFonts w:asciiTheme="minorEastAsia" w:eastAsiaTheme="minorEastAsia" w:hAnsiTheme="minorEastAsia" w:cs="宋体" w:hint="eastAsia"/>
            <w:b/>
            <w:color w:val="000000" w:themeColor="text1"/>
            <w:kern w:val="0"/>
            <w:sz w:val="24"/>
            <w:szCs w:val="24"/>
            <w:highlight w:val="yellow"/>
          </w:rPr>
          <w:t>报价为完成本项目所有要求并经甲方验收合格后开据</w:t>
        </w:r>
        <w:r>
          <w:rPr>
            <w:rFonts w:asciiTheme="minorEastAsia" w:eastAsiaTheme="minorEastAsia" w:hAnsiTheme="minorEastAsia" w:cs="宋体" w:hint="eastAsia"/>
            <w:b/>
            <w:color w:val="000000" w:themeColor="text1"/>
            <w:kern w:val="0"/>
            <w:sz w:val="24"/>
            <w:szCs w:val="24"/>
            <w:highlight w:val="yellow"/>
            <w:u w:val="single"/>
          </w:rPr>
          <w:t xml:space="preserve">  %</w:t>
        </w:r>
        <w:r>
          <w:rPr>
            <w:rFonts w:asciiTheme="minorEastAsia" w:eastAsiaTheme="minorEastAsia" w:hAnsiTheme="minorEastAsia" w:cs="宋体" w:hint="eastAsia"/>
            <w:b/>
            <w:color w:val="000000" w:themeColor="text1"/>
            <w:kern w:val="0"/>
            <w:sz w:val="24"/>
            <w:szCs w:val="24"/>
            <w:highlight w:val="yellow"/>
          </w:rPr>
          <w:t>增值税专用发票的价格，</w:t>
        </w:r>
        <w:r w:rsidRPr="00475751">
          <w:rPr>
            <w:rFonts w:asciiTheme="minorEastAsia" w:eastAsiaTheme="minorEastAsia" w:hAnsiTheme="minorEastAsia" w:cs="宋体" w:hint="eastAsia"/>
            <w:b/>
            <w:color w:val="000000" w:themeColor="text1"/>
            <w:kern w:val="0"/>
            <w:sz w:val="24"/>
            <w:szCs w:val="24"/>
            <w:highlight w:val="yellow"/>
          </w:rPr>
          <w:t>包括但不限于人工费、材料费、交通费、夜间加班费等完成全部服务内容所发生的一切费用。报价不得高于本项目概算，否则视为响应无效。</w:t>
        </w:r>
      </w:ins>
    </w:p>
    <w:p w:rsidR="00A03119" w:rsidRDefault="00A03119" w:rsidP="00A03119">
      <w:pPr>
        <w:widowControl/>
        <w:spacing w:line="580" w:lineRule="exact"/>
        <w:ind w:firstLine="480"/>
        <w:jc w:val="left"/>
        <w:rPr>
          <w:ins w:id="85" w:author="PC" w:date="2025-10-16T14:32:00Z"/>
          <w:rFonts w:asciiTheme="minorEastAsia" w:eastAsiaTheme="minorEastAsia" w:hAnsiTheme="minorEastAsia"/>
          <w:sz w:val="24"/>
          <w:szCs w:val="24"/>
        </w:rPr>
      </w:pPr>
      <w:ins w:id="86" w:author="PC" w:date="2025-10-16T14:32:00Z">
        <w:r w:rsidRPr="00EB2113">
          <w:rPr>
            <w:rFonts w:asciiTheme="minorEastAsia" w:eastAsiaTheme="minorEastAsia" w:hAnsiTheme="minorEastAsia" w:cs="宋体"/>
            <w:kern w:val="0"/>
            <w:sz w:val="24"/>
            <w:szCs w:val="24"/>
          </w:rPr>
          <w:t>3.4</w:t>
        </w:r>
        <w:r w:rsidRPr="00EB2113">
          <w:rPr>
            <w:rFonts w:asciiTheme="minorEastAsia" w:eastAsiaTheme="minorEastAsia" w:hAnsiTheme="minorEastAsia"/>
            <w:sz w:val="24"/>
            <w:szCs w:val="24"/>
          </w:rPr>
          <w:t>采购人不接受具有附加条件的报价</w:t>
        </w:r>
        <w:r w:rsidRPr="00EB2113">
          <w:rPr>
            <w:rFonts w:asciiTheme="minorEastAsia" w:eastAsiaTheme="minorEastAsia" w:hAnsiTheme="minorEastAsia" w:hint="eastAsia"/>
            <w:sz w:val="24"/>
            <w:szCs w:val="24"/>
          </w:rPr>
          <w:t>，</w:t>
        </w:r>
        <w:r w:rsidRPr="00EB2113">
          <w:rPr>
            <w:rFonts w:asciiTheme="minorEastAsia" w:eastAsiaTheme="minorEastAsia" w:hAnsiTheme="minorEastAsia"/>
            <w:sz w:val="24"/>
            <w:szCs w:val="24"/>
          </w:rPr>
          <w:t>任何包含价格调整要求的</w:t>
        </w:r>
        <w:r w:rsidRPr="00EB2113">
          <w:rPr>
            <w:rFonts w:asciiTheme="minorEastAsia" w:eastAsiaTheme="minorEastAsia" w:hAnsiTheme="minorEastAsia" w:hint="eastAsia"/>
            <w:sz w:val="24"/>
            <w:szCs w:val="24"/>
          </w:rPr>
          <w:t>响应文件</w:t>
        </w:r>
        <w:r w:rsidRPr="00EB2113">
          <w:rPr>
            <w:rFonts w:asciiTheme="minorEastAsia" w:eastAsiaTheme="minorEastAsia" w:hAnsiTheme="minorEastAsia"/>
            <w:sz w:val="24"/>
            <w:szCs w:val="24"/>
          </w:rPr>
          <w:t>将被认定为</w:t>
        </w:r>
        <w:r w:rsidRPr="00EB2113">
          <w:rPr>
            <w:rFonts w:asciiTheme="minorEastAsia" w:eastAsiaTheme="minorEastAsia" w:hAnsiTheme="minorEastAsia" w:hint="eastAsia"/>
            <w:sz w:val="24"/>
            <w:szCs w:val="24"/>
          </w:rPr>
          <w:t>响应</w:t>
        </w:r>
        <w:r w:rsidRPr="00EB2113">
          <w:rPr>
            <w:rFonts w:asciiTheme="minorEastAsia" w:eastAsiaTheme="minorEastAsia" w:hAnsiTheme="minorEastAsia"/>
            <w:sz w:val="24"/>
            <w:szCs w:val="24"/>
          </w:rPr>
          <w:t>无效。</w:t>
        </w:r>
      </w:ins>
    </w:p>
    <w:p w:rsidR="009702FE" w:rsidRPr="00A03119" w:rsidDel="008358DF" w:rsidRDefault="00A03119">
      <w:pPr>
        <w:widowControl/>
        <w:spacing w:line="560" w:lineRule="exact"/>
        <w:ind w:firstLineChars="200" w:firstLine="480"/>
        <w:jc w:val="left"/>
        <w:rPr>
          <w:del w:id="87" w:author="PC" w:date="2025-10-16T14:31:00Z"/>
          <w:rFonts w:asciiTheme="minorEastAsia" w:eastAsiaTheme="minorEastAsia" w:hAnsiTheme="minorEastAsia" w:cs="宋体"/>
          <w:color w:val="000000"/>
          <w:kern w:val="0"/>
          <w:sz w:val="24"/>
          <w:szCs w:val="24"/>
          <w:rPrChange w:id="88" w:author="PC" w:date="2025-10-16T14:32:00Z">
            <w:rPr>
              <w:del w:id="89" w:author="PC" w:date="2025-10-16T14:31:00Z"/>
              <w:rFonts w:asciiTheme="minorEastAsia" w:eastAsiaTheme="minorEastAsia" w:hAnsiTheme="minorEastAsia" w:cs="宋体"/>
              <w:kern w:val="0"/>
              <w:sz w:val="24"/>
              <w:szCs w:val="24"/>
            </w:rPr>
          </w:rPrChange>
        </w:rPr>
        <w:pPrChange w:id="90" w:author="PC" w:date="2025-10-16T14:32:00Z">
          <w:pPr>
            <w:spacing w:line="580" w:lineRule="exact"/>
          </w:pPr>
        </w:pPrChange>
      </w:pPr>
      <w:ins w:id="91" w:author="PC" w:date="2025-10-16T14:32:00Z">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ins>
      <w:del w:id="92" w:author="PC" w:date="2025-10-16T14:31:00Z">
        <w:r w:rsidR="00F45C9E" w:rsidDel="008358DF">
          <w:rPr>
            <w:rFonts w:asciiTheme="minorEastAsia" w:eastAsiaTheme="minorEastAsia" w:hAnsiTheme="minorEastAsia" w:cs="宋体" w:hint="eastAsia"/>
            <w:kern w:val="0"/>
            <w:sz w:val="24"/>
            <w:szCs w:val="24"/>
          </w:rPr>
          <w:delText xml:space="preserve">    3.2投标人自行承担投标文件编制、递交、现场踏勘所涉及的一切费用。</w:delText>
        </w:r>
      </w:del>
    </w:p>
    <w:p w:rsidR="009702FE" w:rsidDel="008358DF" w:rsidRDefault="00F45C9E">
      <w:pPr>
        <w:spacing w:line="580" w:lineRule="exact"/>
        <w:ind w:firstLineChars="200" w:firstLine="480"/>
        <w:rPr>
          <w:del w:id="93" w:author="PC" w:date="2025-10-16T14:31:00Z"/>
          <w:rFonts w:asciiTheme="minorEastAsia" w:eastAsiaTheme="minorEastAsia" w:hAnsiTheme="minorEastAsia" w:cs="宋体"/>
          <w:kern w:val="0"/>
          <w:sz w:val="24"/>
          <w:szCs w:val="24"/>
        </w:rPr>
        <w:pPrChange w:id="94" w:author="PC" w:date="2025-10-16T14:32:00Z">
          <w:pPr>
            <w:spacing w:line="580" w:lineRule="exact"/>
          </w:pPr>
        </w:pPrChange>
      </w:pPr>
      <w:del w:id="95" w:author="PC" w:date="2025-10-16T14:31:00Z">
        <w:r w:rsidDel="008358DF">
          <w:rPr>
            <w:rFonts w:asciiTheme="minorEastAsia" w:eastAsiaTheme="minorEastAsia" w:hAnsiTheme="minorEastAsia" w:cs="宋体" w:hint="eastAsia"/>
            <w:kern w:val="0"/>
            <w:sz w:val="24"/>
            <w:szCs w:val="24"/>
          </w:rPr>
          <w:delText xml:space="preserve">    3.3投标报价为含税到货价，是指标的物送达用户指定地点验收合格后开据增值税专用发票（13%税率）及壹年免费质保的价格。投标报价不得高于项目概算，否则视为废标。</w:delText>
        </w:r>
      </w:del>
    </w:p>
    <w:p w:rsidR="009702FE" w:rsidRDefault="00F45C9E">
      <w:pPr>
        <w:spacing w:line="580" w:lineRule="exact"/>
        <w:ind w:firstLineChars="200" w:firstLine="480"/>
        <w:rPr>
          <w:rFonts w:asciiTheme="minorEastAsia" w:eastAsiaTheme="minorEastAsia" w:hAnsiTheme="minorEastAsia" w:cs="宋体"/>
          <w:color w:val="000000"/>
          <w:kern w:val="0"/>
          <w:sz w:val="24"/>
          <w:szCs w:val="24"/>
        </w:rPr>
      </w:pPr>
      <w:del w:id="96" w:author="PC" w:date="2025-10-16T14:32:00Z">
        <w:r w:rsidDel="00A03119">
          <w:rPr>
            <w:rFonts w:asciiTheme="minorEastAsia" w:eastAsiaTheme="minorEastAsia" w:hAnsiTheme="minorEastAsia" w:cs="宋体" w:hint="eastAsia"/>
            <w:kern w:val="0"/>
            <w:sz w:val="24"/>
            <w:szCs w:val="24"/>
          </w:rPr>
          <w:delText>3.4投标人须充分考虑地理位置（合肥）、道路运输、装卸及任何其他足以影响报价的情况，任何因忽视或误解送货位置所导致的费用增加由投标人自行承担。</w:delText>
        </w:r>
      </w:del>
      <w:r>
        <w:rPr>
          <w:rFonts w:asciiTheme="minorEastAsia" w:eastAsiaTheme="minorEastAsia" w:hAnsiTheme="minorEastAsia" w:cs="宋体" w:hint="eastAsia"/>
          <w:kern w:val="0"/>
          <w:sz w:val="24"/>
          <w:szCs w:val="24"/>
        </w:rPr>
        <w:t xml:space="preserve">   </w:t>
      </w:r>
    </w:p>
    <w:p w:rsidR="009702FE" w:rsidRDefault="00F45C9E">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9702FE" w:rsidRDefault="00F45C9E">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供应商应在提交截止时间前将响应文件送达指定地点；</w:t>
      </w:r>
    </w:p>
    <w:p w:rsidR="009702FE" w:rsidRDefault="00F45C9E">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9702FE" w:rsidRDefault="00F45C9E">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lastRenderedPageBreak/>
        <w:t>5.</w:t>
      </w:r>
      <w:r>
        <w:rPr>
          <w:rFonts w:asciiTheme="minorEastAsia" w:eastAsiaTheme="minorEastAsia" w:hAnsiTheme="minorEastAsia" w:hint="eastAsia"/>
          <w:b/>
          <w:sz w:val="24"/>
          <w:szCs w:val="24"/>
          <w:u w:val="single"/>
        </w:rPr>
        <w:t>报价有效期</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 xml:space="preserve">  </w:t>
      </w:r>
      <w:ins w:id="97" w:author="PC" w:date="2025-10-16T14:33:00Z">
        <w:r w:rsidR="003130FB">
          <w:rPr>
            <w:rFonts w:asciiTheme="minorEastAsia" w:eastAsiaTheme="minorEastAsia" w:hAnsiTheme="minorEastAsia"/>
            <w:sz w:val="24"/>
            <w:szCs w:val="24"/>
            <w:u w:val="single"/>
          </w:rPr>
          <w:t>90</w:t>
        </w:r>
      </w:ins>
      <w:del w:id="98" w:author="PC" w:date="2025-10-16T14:33:00Z">
        <w:r w:rsidDel="003130FB">
          <w:rPr>
            <w:rFonts w:asciiTheme="minorEastAsia" w:eastAsiaTheme="minorEastAsia" w:hAnsiTheme="minorEastAsia" w:hint="eastAsia"/>
            <w:sz w:val="24"/>
            <w:szCs w:val="24"/>
            <w:u w:val="single"/>
          </w:rPr>
          <w:delText xml:space="preserve">  </w:delText>
        </w:r>
      </w:del>
      <w:proofErr w:type="gramStart"/>
      <w:r>
        <w:rPr>
          <w:rFonts w:asciiTheme="minorEastAsia" w:eastAsiaTheme="minorEastAsia" w:hAnsiTheme="minorEastAsia" w:hint="eastAsia"/>
          <w:sz w:val="24"/>
          <w:szCs w:val="24"/>
          <w:u w:val="single"/>
        </w:rPr>
        <w:t>个</w:t>
      </w:r>
      <w:proofErr w:type="gramEnd"/>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9702FE" w:rsidRDefault="00F45C9E">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9702FE" w:rsidRDefault="00F45C9E">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proofErr w:type="gramStart"/>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w:t>
      </w:r>
      <w:proofErr w:type="gramEnd"/>
      <w:r>
        <w:rPr>
          <w:rFonts w:asciiTheme="minorEastAsia" w:eastAsiaTheme="minorEastAsia" w:hAnsiTheme="minorEastAsia"/>
          <w:sz w:val="24"/>
          <w:szCs w:val="24"/>
        </w:rPr>
        <w:t>作用</w:t>
      </w:r>
      <w:r>
        <w:rPr>
          <w:rFonts w:asciiTheme="minorEastAsia" w:eastAsiaTheme="minorEastAsia" w:hAnsiTheme="minorEastAsia" w:hint="eastAsia"/>
          <w:sz w:val="24"/>
          <w:szCs w:val="24"/>
        </w:rPr>
        <w:t>。供应商应主动上网查询。采购人不承担供应商未及时关注相关信息引发的相关责任。</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E45383" w:rsidRDefault="00E45383" w:rsidP="00E45383">
      <w:pPr>
        <w:spacing w:line="580" w:lineRule="exact"/>
        <w:ind w:firstLine="435"/>
        <w:rPr>
          <w:ins w:id="99" w:author="PC" w:date="2025-10-16T14:33:00Z"/>
          <w:rFonts w:asciiTheme="minorEastAsia" w:eastAsiaTheme="minorEastAsia" w:hAnsiTheme="minorEastAsia"/>
          <w:sz w:val="24"/>
          <w:szCs w:val="24"/>
        </w:rPr>
      </w:pPr>
      <w:ins w:id="100" w:author="PC" w:date="2025-10-16T14:33:00Z">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ins>
      <w:ins w:id="101" w:author="PC" w:date="2025-10-20T11:20:00Z">
        <w:r w:rsidR="005A61A0">
          <w:rPr>
            <w:rFonts w:asciiTheme="minorEastAsia" w:eastAsiaTheme="minorEastAsia" w:hAnsiTheme="minorEastAsia" w:hint="eastAsia"/>
            <w:b/>
            <w:sz w:val="24"/>
            <w:szCs w:val="24"/>
            <w:highlight w:val="yellow"/>
          </w:rPr>
          <w:t>20</w:t>
        </w:r>
        <w:r w:rsidR="005A61A0">
          <w:rPr>
            <w:rFonts w:asciiTheme="minorEastAsia" w:eastAsiaTheme="minorEastAsia" w:hAnsiTheme="minorEastAsia"/>
            <w:b/>
            <w:sz w:val="24"/>
            <w:szCs w:val="24"/>
            <w:highlight w:val="yellow"/>
          </w:rPr>
          <w:t>2</w:t>
        </w:r>
        <w:r w:rsidR="005A61A0">
          <w:rPr>
            <w:rFonts w:asciiTheme="minorEastAsia" w:eastAsiaTheme="minorEastAsia" w:hAnsiTheme="minorEastAsia" w:hint="eastAsia"/>
            <w:b/>
            <w:sz w:val="24"/>
            <w:szCs w:val="24"/>
            <w:highlight w:val="yellow"/>
          </w:rPr>
          <w:t>5年10</w:t>
        </w:r>
        <w:del w:id="102" w:author="PC" w:date="2025-10-20T09:48:00Z">
          <w:r w:rsidR="005A61A0" w:rsidDel="00A1194B">
            <w:rPr>
              <w:rFonts w:asciiTheme="minorEastAsia" w:eastAsiaTheme="minorEastAsia" w:hAnsiTheme="minorEastAsia" w:hint="eastAsia"/>
              <w:b/>
              <w:sz w:val="24"/>
              <w:szCs w:val="24"/>
              <w:highlight w:val="yellow"/>
            </w:rPr>
            <w:delText xml:space="preserve"> </w:delText>
          </w:r>
        </w:del>
        <w:r w:rsidR="005A61A0">
          <w:rPr>
            <w:rFonts w:asciiTheme="minorEastAsia" w:eastAsiaTheme="minorEastAsia" w:hAnsiTheme="minorEastAsia" w:hint="eastAsia"/>
            <w:b/>
            <w:sz w:val="24"/>
            <w:szCs w:val="24"/>
            <w:highlight w:val="yellow"/>
          </w:rPr>
          <w:t>月30日</w:t>
        </w:r>
      </w:ins>
      <w:ins w:id="103" w:author="PC" w:date="2025-10-16T14:33:00Z">
        <w:r>
          <w:rPr>
            <w:rFonts w:asciiTheme="minorEastAsia" w:eastAsiaTheme="minorEastAsia" w:hAnsiTheme="minorEastAsia"/>
            <w:b/>
            <w:sz w:val="24"/>
            <w:szCs w:val="24"/>
            <w:highlight w:val="yellow"/>
            <w:u w:val="single"/>
          </w:rPr>
          <w:t>12:00</w:t>
        </w:r>
        <w:r>
          <w:rPr>
            <w:rFonts w:asciiTheme="minorEastAsia" w:eastAsiaTheme="minorEastAsia" w:hAnsiTheme="minorEastAsia"/>
            <w:b/>
            <w:sz w:val="24"/>
            <w:szCs w:val="24"/>
            <w:highlight w:val="yellow"/>
          </w:rPr>
          <w:t>前</w:t>
        </w:r>
        <w:r>
          <w:rPr>
            <w:rFonts w:asciiTheme="minorEastAsia" w:eastAsiaTheme="minorEastAsia" w:hAnsiTheme="minorEastAsia"/>
            <w:sz w:val="24"/>
            <w:szCs w:val="24"/>
          </w:rPr>
          <w:t>以</w:t>
        </w:r>
        <w:r w:rsidRPr="004847F9">
          <w:rPr>
            <w:rFonts w:ascii="宋体" w:eastAsia="宋体" w:hAnsi="宋体" w:hint="eastAsia"/>
            <w:sz w:val="24"/>
            <w:szCs w:val="24"/>
            <w:highlight w:val="yellow"/>
          </w:rPr>
          <w:t>文件形式</w:t>
        </w:r>
        <w:r w:rsidRPr="004847F9">
          <w:rPr>
            <w:rFonts w:ascii="宋体" w:eastAsia="宋体" w:hAnsi="宋体"/>
            <w:sz w:val="24"/>
            <w:szCs w:val="24"/>
            <w:highlight w:val="yellow"/>
          </w:rPr>
          <w:t>提交第一章第六条项目情况咨询联系人。</w:t>
        </w:r>
      </w:ins>
    </w:p>
    <w:p w:rsidR="009702FE" w:rsidDel="00E45383" w:rsidRDefault="00F45C9E">
      <w:pPr>
        <w:spacing w:line="580" w:lineRule="exact"/>
        <w:ind w:firstLine="435"/>
        <w:rPr>
          <w:del w:id="104" w:author="PC" w:date="2025-10-16T14:33:00Z"/>
          <w:rFonts w:asciiTheme="minorEastAsia" w:eastAsiaTheme="minorEastAsia" w:hAnsiTheme="minorEastAsia"/>
          <w:sz w:val="24"/>
          <w:szCs w:val="24"/>
        </w:rPr>
      </w:pPr>
      <w:del w:id="105" w:author="PC" w:date="2025-10-16T14:33:00Z">
        <w:r w:rsidDel="00E45383">
          <w:rPr>
            <w:rFonts w:asciiTheme="minorEastAsia" w:eastAsiaTheme="minorEastAsia" w:hAnsiTheme="minorEastAsia" w:hint="eastAsia"/>
            <w:sz w:val="24"/>
            <w:szCs w:val="24"/>
          </w:rPr>
          <w:delText>6.3供应商</w:delText>
        </w:r>
        <w:r w:rsidDel="00E45383">
          <w:rPr>
            <w:rFonts w:asciiTheme="minorEastAsia" w:eastAsiaTheme="minorEastAsia" w:hAnsiTheme="minorEastAsia"/>
            <w:sz w:val="24"/>
            <w:szCs w:val="24"/>
          </w:rPr>
          <w:delText>如对</w:delText>
        </w:r>
        <w:r w:rsidDel="00E45383">
          <w:rPr>
            <w:rFonts w:asciiTheme="minorEastAsia" w:eastAsiaTheme="minorEastAsia" w:hAnsiTheme="minorEastAsia" w:hint="eastAsia"/>
            <w:sz w:val="24"/>
            <w:szCs w:val="24"/>
          </w:rPr>
          <w:delText>本项目文件</w:delText>
        </w:r>
        <w:r w:rsidDel="00E45383">
          <w:rPr>
            <w:rFonts w:asciiTheme="minorEastAsia" w:eastAsiaTheme="minorEastAsia" w:hAnsiTheme="minorEastAsia"/>
            <w:sz w:val="24"/>
            <w:szCs w:val="24"/>
          </w:rPr>
          <w:delText>内容有疑问，须在</w:delText>
        </w:r>
        <w:r w:rsidDel="00E45383">
          <w:rPr>
            <w:rFonts w:asciiTheme="minorEastAsia" w:eastAsiaTheme="minorEastAsia" w:hAnsiTheme="minorEastAsia" w:hint="eastAsia"/>
            <w:sz w:val="24"/>
            <w:szCs w:val="24"/>
          </w:rPr>
          <w:delText>答疑</w:delText>
        </w:r>
        <w:r w:rsidDel="00E45383">
          <w:rPr>
            <w:rFonts w:asciiTheme="minorEastAsia" w:eastAsiaTheme="minorEastAsia" w:hAnsiTheme="minorEastAsia"/>
            <w:sz w:val="24"/>
            <w:szCs w:val="24"/>
          </w:rPr>
          <w:delText>截止时间</w:delText>
        </w:r>
        <w:r w:rsidDel="00E45383">
          <w:rPr>
            <w:rFonts w:asciiTheme="minorEastAsia" w:eastAsiaTheme="minorEastAsia" w:hAnsiTheme="minorEastAsia" w:hint="eastAsia"/>
            <w:b/>
            <w:sz w:val="24"/>
            <w:szCs w:val="24"/>
            <w:highlight w:val="yellow"/>
          </w:rPr>
          <w:delText>20</w:delText>
        </w:r>
        <w:r w:rsidDel="00E45383">
          <w:rPr>
            <w:rFonts w:asciiTheme="minorEastAsia" w:eastAsiaTheme="minorEastAsia" w:hAnsiTheme="minorEastAsia"/>
            <w:b/>
            <w:sz w:val="24"/>
            <w:szCs w:val="24"/>
            <w:highlight w:val="yellow"/>
          </w:rPr>
          <w:delText>2</w:delText>
        </w:r>
        <w:r w:rsidDel="00E45383">
          <w:rPr>
            <w:rFonts w:asciiTheme="minorEastAsia" w:eastAsiaTheme="minorEastAsia" w:hAnsiTheme="minorEastAsia" w:hint="eastAsia"/>
            <w:b/>
            <w:sz w:val="24"/>
            <w:szCs w:val="24"/>
            <w:highlight w:val="yellow"/>
          </w:rPr>
          <w:delText>5年 月 日</w:delText>
        </w:r>
        <w:r w:rsidDel="00E45383">
          <w:rPr>
            <w:rFonts w:asciiTheme="minorEastAsia" w:eastAsiaTheme="minorEastAsia" w:hAnsiTheme="minorEastAsia"/>
            <w:b/>
            <w:sz w:val="24"/>
            <w:szCs w:val="24"/>
            <w:highlight w:val="yellow"/>
            <w:u w:val="single"/>
          </w:rPr>
          <w:delText>12:00</w:delText>
        </w:r>
        <w:r w:rsidDel="00E45383">
          <w:rPr>
            <w:rFonts w:asciiTheme="minorEastAsia" w:eastAsiaTheme="minorEastAsia" w:hAnsiTheme="minorEastAsia"/>
            <w:b/>
            <w:sz w:val="24"/>
            <w:szCs w:val="24"/>
            <w:highlight w:val="yellow"/>
          </w:rPr>
          <w:delText>前</w:delText>
        </w:r>
        <w:r w:rsidDel="00E45383">
          <w:rPr>
            <w:rFonts w:asciiTheme="minorEastAsia" w:eastAsiaTheme="minorEastAsia" w:hAnsiTheme="minorEastAsia"/>
            <w:sz w:val="24"/>
            <w:szCs w:val="24"/>
          </w:rPr>
          <w:delText>以</w:delText>
        </w:r>
        <w:r w:rsidDel="00E45383">
          <w:rPr>
            <w:rFonts w:asciiTheme="minorEastAsia" w:eastAsiaTheme="minorEastAsia" w:hAnsiTheme="minorEastAsia" w:hint="eastAsia"/>
            <w:sz w:val="24"/>
            <w:szCs w:val="24"/>
          </w:rPr>
          <w:delText>电子邮件形式</w:delText>
        </w:r>
        <w:r w:rsidDel="00E45383">
          <w:rPr>
            <w:rFonts w:asciiTheme="minorEastAsia" w:eastAsiaTheme="minorEastAsia" w:hAnsiTheme="minorEastAsia"/>
            <w:sz w:val="24"/>
            <w:szCs w:val="24"/>
          </w:rPr>
          <w:delText>提交采购</w:delText>
        </w:r>
        <w:r w:rsidDel="00E45383">
          <w:rPr>
            <w:rFonts w:asciiTheme="minorEastAsia" w:eastAsiaTheme="minorEastAsia" w:hAnsiTheme="minorEastAsia" w:hint="eastAsia"/>
            <w:sz w:val="24"/>
            <w:szCs w:val="24"/>
          </w:rPr>
          <w:delText>人，邮箱：</w:delText>
        </w:r>
        <w:r w:rsidDel="00E45383">
          <w:rPr>
            <w:rFonts w:asciiTheme="minorEastAsia" w:eastAsiaTheme="minorEastAsia" w:hAnsiTheme="minorEastAsia" w:hint="eastAsia"/>
            <w:sz w:val="24"/>
            <w:szCs w:val="24"/>
            <w:u w:val="single"/>
          </w:rPr>
          <w:delText>964690184@qq.com</w:delText>
        </w:r>
        <w:r w:rsidDel="00E45383">
          <w:rPr>
            <w:rFonts w:asciiTheme="minorEastAsia" w:eastAsiaTheme="minorEastAsia" w:hAnsiTheme="minorEastAsia"/>
            <w:sz w:val="24"/>
            <w:szCs w:val="24"/>
          </w:rPr>
          <w:delText>。</w:delText>
        </w:r>
      </w:del>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9702FE" w:rsidRDefault="00F45C9E">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2B550F" w:rsidRDefault="002B550F" w:rsidP="002B550F">
      <w:pPr>
        <w:spacing w:line="580" w:lineRule="exact"/>
        <w:ind w:firstLine="435"/>
        <w:rPr>
          <w:ins w:id="106" w:author="PC" w:date="2025-10-16T14:34:00Z"/>
          <w:rFonts w:ascii="宋体" w:eastAsia="宋体" w:hAnsi="宋体"/>
          <w:sz w:val="24"/>
          <w:szCs w:val="24"/>
        </w:rPr>
      </w:pPr>
      <w:ins w:id="107" w:author="PC" w:date="2025-10-16T14:34:00Z">
        <w:r w:rsidRPr="00EB2113">
          <w:rPr>
            <w:rFonts w:asciiTheme="minorEastAsia" w:eastAsiaTheme="minorEastAsia" w:hAnsiTheme="minorEastAsia"/>
            <w:sz w:val="24"/>
            <w:szCs w:val="24"/>
          </w:rPr>
          <w:t>7.1</w:t>
        </w:r>
        <w:r w:rsidRPr="00EB2113">
          <w:rPr>
            <w:rFonts w:ascii="宋体" w:eastAsia="宋体" w:hAnsi="宋体" w:hint="eastAsia"/>
            <w:sz w:val="24"/>
            <w:szCs w:val="24"/>
          </w:rPr>
          <w:t>由采购活动管理部门抽取专业技术人员</w:t>
        </w:r>
        <w:r w:rsidRPr="00EB2113">
          <w:rPr>
            <w:rFonts w:ascii="宋体" w:eastAsia="宋体" w:hAnsi="宋体"/>
            <w:sz w:val="24"/>
            <w:szCs w:val="24"/>
          </w:rPr>
          <w:t>组成</w:t>
        </w:r>
        <w:r w:rsidRPr="00EB2113">
          <w:rPr>
            <w:rFonts w:ascii="宋体" w:eastAsia="宋体" w:hAnsi="宋体" w:hint="eastAsia"/>
            <w:sz w:val="24"/>
            <w:szCs w:val="24"/>
          </w:rPr>
          <w:t>评审小组，负责本项目评审工作。评审小组</w:t>
        </w:r>
        <w:r w:rsidRPr="00EB2113">
          <w:rPr>
            <w:rFonts w:ascii="宋体" w:eastAsia="宋体" w:hAnsi="宋体"/>
            <w:sz w:val="24"/>
            <w:szCs w:val="24"/>
          </w:rPr>
          <w:t>及其成员应当依照有关规定履行相关职责和义务。</w:t>
        </w:r>
      </w:ins>
    </w:p>
    <w:p w:rsidR="009702FE" w:rsidDel="002B550F" w:rsidRDefault="00F45C9E">
      <w:pPr>
        <w:spacing w:line="580" w:lineRule="exact"/>
        <w:ind w:firstLine="435"/>
        <w:rPr>
          <w:del w:id="108" w:author="PC" w:date="2025-10-16T14:34:00Z"/>
          <w:rFonts w:asciiTheme="minorEastAsia" w:eastAsiaTheme="minorEastAsia" w:hAnsiTheme="minorEastAsia"/>
          <w:sz w:val="24"/>
          <w:szCs w:val="24"/>
        </w:rPr>
      </w:pPr>
      <w:del w:id="109" w:author="PC" w:date="2025-10-16T14:34:00Z">
        <w:r w:rsidDel="002B550F">
          <w:rPr>
            <w:rFonts w:asciiTheme="minorEastAsia" w:eastAsiaTheme="minorEastAsia" w:hAnsiTheme="minorEastAsia" w:hint="eastAsia"/>
            <w:sz w:val="24"/>
            <w:szCs w:val="24"/>
          </w:rPr>
          <w:delText>7</w:delText>
        </w:r>
        <w:r w:rsidDel="002B550F">
          <w:rPr>
            <w:rFonts w:asciiTheme="minorEastAsia" w:eastAsiaTheme="minorEastAsia" w:hAnsiTheme="minorEastAsia"/>
            <w:sz w:val="24"/>
            <w:szCs w:val="24"/>
          </w:rPr>
          <w:delText>.1</w:delText>
        </w:r>
        <w:r w:rsidDel="002B550F">
          <w:rPr>
            <w:rFonts w:asciiTheme="minorEastAsia" w:eastAsiaTheme="minorEastAsia" w:hAnsiTheme="minorEastAsia" w:hint="eastAsia"/>
            <w:sz w:val="24"/>
            <w:szCs w:val="24"/>
          </w:rPr>
          <w:delText>由采购活动管理部门抽取</w:delText>
        </w:r>
        <w:r w:rsidDel="002B550F">
          <w:rPr>
            <w:rFonts w:asciiTheme="minorEastAsia" w:eastAsiaTheme="minorEastAsia" w:hAnsiTheme="minorEastAsia"/>
            <w:sz w:val="24"/>
            <w:szCs w:val="24"/>
          </w:rPr>
          <w:delText>3人以上单数</w:delText>
        </w:r>
        <w:r w:rsidDel="002B550F">
          <w:rPr>
            <w:rFonts w:asciiTheme="minorEastAsia" w:eastAsiaTheme="minorEastAsia" w:hAnsiTheme="minorEastAsia" w:hint="eastAsia"/>
            <w:sz w:val="24"/>
            <w:szCs w:val="24"/>
          </w:rPr>
          <w:delText>的专业技术人员</w:delText>
        </w:r>
        <w:r w:rsidDel="002B550F">
          <w:rPr>
            <w:rFonts w:asciiTheme="minorEastAsia" w:eastAsiaTheme="minorEastAsia" w:hAnsiTheme="minorEastAsia"/>
            <w:sz w:val="24"/>
            <w:szCs w:val="24"/>
          </w:rPr>
          <w:delText>组成</w:delText>
        </w:r>
        <w:r w:rsidDel="002B550F">
          <w:rPr>
            <w:rFonts w:asciiTheme="minorEastAsia" w:eastAsiaTheme="minorEastAsia" w:hAnsiTheme="minorEastAsia" w:hint="eastAsia"/>
            <w:sz w:val="24"/>
            <w:szCs w:val="24"/>
          </w:rPr>
          <w:delText>评审小组，负责本项目评审工作。评审小组</w:delText>
        </w:r>
        <w:r w:rsidDel="002B550F">
          <w:rPr>
            <w:rFonts w:asciiTheme="minorEastAsia" w:eastAsiaTheme="minorEastAsia" w:hAnsiTheme="minorEastAsia"/>
            <w:sz w:val="24"/>
            <w:szCs w:val="24"/>
          </w:rPr>
          <w:delText>及其成员应当依照有关规定履行相关职责和义务。</w:delText>
        </w:r>
      </w:del>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.3评审小组应当从质量和服务均能满足本项目文件实质性响应要求的供应商中，按照评</w:t>
      </w:r>
      <w:r>
        <w:rPr>
          <w:rFonts w:asciiTheme="minorEastAsia" w:eastAsiaTheme="minorEastAsia" w:hAnsiTheme="minorEastAsia"/>
          <w:sz w:val="24"/>
          <w:szCs w:val="24"/>
        </w:rPr>
        <w:lastRenderedPageBreak/>
        <w:t>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9702FE" w:rsidRDefault="00F45C9E">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.响应文件的评审与报价</w:t>
      </w:r>
    </w:p>
    <w:p w:rsidR="009702FE" w:rsidRDefault="00F45C9E">
      <w:pPr>
        <w:spacing w:line="58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highlight w:val="yellow"/>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w:t>
      </w:r>
      <w:proofErr w:type="gramStart"/>
      <w:r>
        <w:rPr>
          <w:rFonts w:asciiTheme="minorEastAsia" w:eastAsiaTheme="minorEastAsia" w:hAnsiTheme="minorEastAsia" w:hint="eastAsia"/>
          <w:sz w:val="24"/>
          <w:szCs w:val="24"/>
        </w:rPr>
        <w:t>商独立</w:t>
      </w:r>
      <w:proofErr w:type="gramEnd"/>
      <w:r>
        <w:rPr>
          <w:rFonts w:asciiTheme="minorEastAsia" w:eastAsiaTheme="minorEastAsia" w:hAnsiTheme="minorEastAsia" w:hint="eastAsia"/>
          <w:sz w:val="24"/>
          <w:szCs w:val="24"/>
        </w:rPr>
        <w:t>进行评审。</w:t>
      </w:r>
    </w:p>
    <w:p w:rsidR="009702FE" w:rsidRDefault="00F45C9E">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9702FE" w:rsidRDefault="00F45C9E">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w:t>
      </w:r>
      <w:proofErr w:type="gramStart"/>
      <w:r>
        <w:rPr>
          <w:rFonts w:asciiTheme="minorEastAsia" w:eastAsiaTheme="minorEastAsia" w:hAnsiTheme="minorEastAsia" w:hint="eastAsia"/>
          <w:sz w:val="24"/>
          <w:szCs w:val="24"/>
          <w:u w:val="single"/>
        </w:rPr>
        <w:t>章供应</w:t>
      </w:r>
      <w:proofErr w:type="gramEnd"/>
      <w:r>
        <w:rPr>
          <w:rFonts w:asciiTheme="minorEastAsia" w:eastAsiaTheme="minorEastAsia" w:hAnsiTheme="minorEastAsia" w:hint="eastAsia"/>
          <w:sz w:val="24"/>
          <w:szCs w:val="24"/>
          <w:u w:val="single"/>
        </w:rPr>
        <w:t>商要求4/5项，查询完毕后收取此项合格供应商《技术文件》。</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9702FE" w:rsidRDefault="00F45C9E">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9702FE" w:rsidRDefault="00F45C9E">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w:t>
      </w:r>
      <w:proofErr w:type="gramStart"/>
      <w:r>
        <w:rPr>
          <w:rFonts w:asciiTheme="minorEastAsia" w:eastAsiaTheme="minorEastAsia" w:hAnsiTheme="minorEastAsia" w:hint="eastAsia"/>
          <w:sz w:val="24"/>
          <w:szCs w:val="24"/>
          <w:u w:val="single"/>
        </w:rPr>
        <w:t>唱标并评审</w:t>
      </w:r>
      <w:proofErr w:type="gramEnd"/>
      <w:r>
        <w:rPr>
          <w:rFonts w:asciiTheme="minorEastAsia" w:eastAsiaTheme="minorEastAsia" w:hAnsiTheme="minorEastAsia" w:hint="eastAsia"/>
          <w:sz w:val="24"/>
          <w:szCs w:val="24"/>
          <w:u w:val="single"/>
        </w:rPr>
        <w:t>。</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rsidR="009702FE" w:rsidRDefault="00F45C9E">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w:t>
      </w:r>
      <w:r>
        <w:rPr>
          <w:rFonts w:asciiTheme="minorEastAsia" w:eastAsiaTheme="minorEastAsia" w:hAnsiTheme="minorEastAsia" w:hint="eastAsia"/>
          <w:sz w:val="24"/>
          <w:szCs w:val="24"/>
        </w:rPr>
        <w:lastRenderedPageBreak/>
        <w:t>员；</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8.5.2评审小组</w:t>
      </w:r>
      <w:r>
        <w:rPr>
          <w:rFonts w:asciiTheme="minorEastAsia" w:eastAsiaTheme="minorEastAsia" w:hAnsiTheme="minorEastAsia"/>
          <w:sz w:val="24"/>
          <w:szCs w:val="24"/>
        </w:rPr>
        <w:t>决定响应文件的响应性及</w:t>
      </w:r>
      <w:proofErr w:type="gramStart"/>
      <w:r>
        <w:rPr>
          <w:rFonts w:asciiTheme="minorEastAsia" w:eastAsiaTheme="minorEastAsia" w:hAnsiTheme="minorEastAsia"/>
          <w:sz w:val="24"/>
          <w:szCs w:val="24"/>
        </w:rPr>
        <w:t>符合性只根据</w:t>
      </w:r>
      <w:proofErr w:type="gramEnd"/>
      <w:r>
        <w:rPr>
          <w:rFonts w:asciiTheme="minorEastAsia" w:eastAsiaTheme="minorEastAsia" w:hAnsiTheme="minorEastAsia"/>
          <w:sz w:val="24"/>
          <w:szCs w:val="24"/>
        </w:rPr>
        <w:t xml:space="preserve">响应文件本身的内容，而不寻求其他外部证据。 </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9702FE" w:rsidRDefault="00F45C9E">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9702FE" w:rsidRDefault="00F45C9E">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9702FE" w:rsidRDefault="00F45C9E">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必要的澄清、说明或者更正。供应商的澄清、说明或者更正不得超出响应文件的范围或者改变响应文件的实质性内容。对不同文字文本响应文件的解释发生异议的，以中文文本为准。</w:t>
      </w:r>
    </w:p>
    <w:p w:rsidR="009702FE" w:rsidRDefault="00F45C9E">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。供应商的澄清、说明或者更正应当由法定代表人或其授权代表签字或者加盖公章。</w:t>
      </w:r>
    </w:p>
    <w:p w:rsidR="009702FE" w:rsidRDefault="00F45C9E">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9702FE" w:rsidRDefault="00F45C9E">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w:t>
      </w:r>
      <w:proofErr w:type="gramStart"/>
      <w:r>
        <w:rPr>
          <w:rFonts w:asciiTheme="minorEastAsia" w:eastAsiaTheme="minorEastAsia" w:hAnsiTheme="minorEastAsia" w:hint="eastAsia"/>
          <w:sz w:val="24"/>
          <w:szCs w:val="24"/>
        </w:rPr>
        <w:t>商法定</w:t>
      </w:r>
      <w:proofErr w:type="gramEnd"/>
      <w:r>
        <w:rPr>
          <w:rFonts w:asciiTheme="minorEastAsia" w:eastAsiaTheme="minorEastAsia" w:hAnsiTheme="minorEastAsia" w:hint="eastAsia"/>
          <w:sz w:val="24"/>
          <w:szCs w:val="24"/>
        </w:rPr>
        <w:t>代表人或委托代理人未在规定处签字、盖章的；</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9702FE" w:rsidRDefault="00F45C9E">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rsidR="009702FE" w:rsidRDefault="00F45C9E">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9702FE" w:rsidRDefault="00F45C9E">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9702FE" w:rsidRDefault="00F45C9E">
      <w:pPr>
        <w:widowControl/>
        <w:spacing w:line="580" w:lineRule="exact"/>
        <w:ind w:firstLineChars="200" w:firstLine="482"/>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9702FE" w:rsidRDefault="00F45C9E">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9702FE" w:rsidRDefault="00F45C9E">
      <w:pPr>
        <w:spacing w:line="58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w:t>
      </w:r>
      <w:proofErr w:type="gramStart"/>
      <w:r>
        <w:rPr>
          <w:rFonts w:asciiTheme="minorEastAsia" w:eastAsiaTheme="minorEastAsia" w:hAnsiTheme="minorEastAsia" w:hint="eastAsia"/>
          <w:sz w:val="24"/>
          <w:szCs w:val="24"/>
        </w:rPr>
        <w:t>商满足</w:t>
      </w:r>
      <w:proofErr w:type="gramEnd"/>
      <w:r>
        <w:rPr>
          <w:rFonts w:asciiTheme="minorEastAsia" w:eastAsiaTheme="minorEastAsia" w:hAnsiTheme="minorEastAsia" w:hint="eastAsia"/>
          <w:sz w:val="24"/>
          <w:szCs w:val="24"/>
        </w:rPr>
        <w:t>3家，符合规定数量；</w:t>
      </w:r>
    </w:p>
    <w:p w:rsidR="009702FE" w:rsidRDefault="00F45C9E">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次公告进行竞争性报价时，通过评审的有效供应商2家的，经评审小组评审确认可继续进行的，视为符合规定数量；</w:t>
      </w:r>
    </w:p>
    <w:p w:rsidR="009702FE" w:rsidRDefault="00F45C9E">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次以上公告进行竞争性报价时，通过评审的有效供应商1家的，经评审小组评审确认可继续进行的，视为符合规定数量；</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w:t>
      </w:r>
      <w:r>
        <w:rPr>
          <w:rFonts w:asciiTheme="minorEastAsia" w:eastAsiaTheme="minorEastAsia" w:hAnsiTheme="minorEastAsia" w:hint="eastAsia"/>
          <w:kern w:val="0"/>
          <w:sz w:val="24"/>
          <w:szCs w:val="24"/>
        </w:rPr>
        <w:lastRenderedPageBreak/>
        <w:t>括采购需求、项目预算、供应商要求、付款方式、评审办法等内容。供应商如再次参加本项目报价，应及时获取新发布的项目文件，以最新发布的项目文件为依据，编制响应文件，报价保证金无需重复缴纳。</w:t>
      </w:r>
    </w:p>
    <w:p w:rsidR="009702FE" w:rsidRDefault="00F45C9E">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10.2成交候选人经评审小组评审确定后，在我司网站上公示，公示期不少于3日，期满无异议</w:t>
      </w:r>
      <w:proofErr w:type="gramStart"/>
      <w:r>
        <w:rPr>
          <w:rFonts w:asciiTheme="minorEastAsia" w:eastAsiaTheme="minorEastAsia" w:hAnsiTheme="minorEastAsia" w:hint="eastAsia"/>
          <w:sz w:val="24"/>
          <w:szCs w:val="24"/>
        </w:rPr>
        <w:t>则发布</w:t>
      </w:r>
      <w:proofErr w:type="gramEnd"/>
      <w:r>
        <w:rPr>
          <w:rFonts w:asciiTheme="minorEastAsia" w:eastAsiaTheme="minorEastAsia" w:hAnsiTheme="minorEastAsia" w:hint="eastAsia"/>
          <w:sz w:val="24"/>
          <w:szCs w:val="24"/>
        </w:rPr>
        <w:t>成交结果公告。</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9702FE" w:rsidRDefault="00F45C9E">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9702FE" w:rsidRDefault="00F45C9E">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9702FE" w:rsidRDefault="00F45C9E">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9702FE" w:rsidRDefault="00F45C9E">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262D74" w:rsidRPr="00FE44E9" w:rsidRDefault="00262D74" w:rsidP="00262D74">
      <w:pPr>
        <w:spacing w:line="580" w:lineRule="exact"/>
        <w:ind w:firstLine="435"/>
        <w:rPr>
          <w:ins w:id="110" w:author="PC" w:date="2025-10-16T14:36:00Z"/>
          <w:rFonts w:ascii="宋体" w:eastAsia="宋体" w:hAnsi="宋体"/>
          <w:sz w:val="24"/>
          <w:szCs w:val="24"/>
        </w:rPr>
      </w:pPr>
      <w:ins w:id="111" w:author="PC" w:date="2025-10-16T14:36:00Z">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w:t>
        </w:r>
        <w:r>
          <w:rPr>
            <w:rFonts w:ascii="宋体" w:eastAsia="宋体" w:hAnsi="宋体"/>
            <w:color w:val="0000FF"/>
            <w:sz w:val="24"/>
            <w:szCs w:val="24"/>
          </w:rPr>
          <w:t>10个工作日</w:t>
        </w:r>
        <w:r>
          <w:rPr>
            <w:rFonts w:ascii="宋体" w:eastAsia="宋体" w:hAnsi="宋体"/>
            <w:sz w:val="24"/>
            <w:szCs w:val="24"/>
          </w:rPr>
          <w:t>内签订合同。</w:t>
        </w:r>
      </w:ins>
    </w:p>
    <w:p w:rsidR="009702FE" w:rsidDel="00262D74" w:rsidRDefault="00F45C9E">
      <w:pPr>
        <w:spacing w:line="580" w:lineRule="exact"/>
        <w:ind w:firstLine="435"/>
        <w:rPr>
          <w:del w:id="112" w:author="PC" w:date="2025-10-16T14:36:00Z"/>
          <w:rFonts w:asciiTheme="minorEastAsia" w:eastAsiaTheme="minorEastAsia" w:hAnsiTheme="minorEastAsia"/>
          <w:sz w:val="24"/>
          <w:szCs w:val="24"/>
        </w:rPr>
      </w:pPr>
      <w:del w:id="113" w:author="PC" w:date="2025-10-16T14:36:00Z">
        <w:r w:rsidDel="00262D74">
          <w:rPr>
            <w:rFonts w:asciiTheme="minorEastAsia" w:eastAsiaTheme="minorEastAsia" w:hAnsiTheme="minorEastAsia" w:hint="eastAsia"/>
            <w:sz w:val="24"/>
            <w:szCs w:val="24"/>
          </w:rPr>
          <w:delText>13</w:delText>
        </w:r>
        <w:r w:rsidDel="00262D74">
          <w:rPr>
            <w:rFonts w:asciiTheme="minorEastAsia" w:eastAsiaTheme="minorEastAsia" w:hAnsiTheme="minorEastAsia"/>
            <w:sz w:val="24"/>
            <w:szCs w:val="24"/>
          </w:rPr>
          <w:delText>.1</w:delText>
        </w:r>
        <w:r w:rsidDel="00262D74">
          <w:rPr>
            <w:rFonts w:asciiTheme="minorEastAsia" w:eastAsiaTheme="minorEastAsia" w:hAnsiTheme="minorEastAsia" w:hint="eastAsia"/>
            <w:sz w:val="24"/>
            <w:szCs w:val="24"/>
          </w:rPr>
          <w:delText>采购人（甲方）与</w:delText>
        </w:r>
        <w:r w:rsidDel="00262D74">
          <w:rPr>
            <w:rFonts w:asciiTheme="minorEastAsia" w:eastAsiaTheme="minorEastAsia" w:hAnsiTheme="minorEastAsia"/>
            <w:sz w:val="24"/>
            <w:szCs w:val="24"/>
          </w:rPr>
          <w:delText>成交供应商</w:delText>
        </w:r>
        <w:r w:rsidDel="00262D74">
          <w:rPr>
            <w:rFonts w:asciiTheme="minorEastAsia" w:eastAsiaTheme="minorEastAsia" w:hAnsiTheme="minorEastAsia" w:hint="eastAsia"/>
            <w:sz w:val="24"/>
            <w:szCs w:val="24"/>
          </w:rPr>
          <w:delText>（乙方）</w:delText>
        </w:r>
        <w:r w:rsidDel="00262D74">
          <w:rPr>
            <w:rFonts w:asciiTheme="minorEastAsia" w:eastAsiaTheme="minorEastAsia" w:hAnsiTheme="minorEastAsia"/>
            <w:sz w:val="24"/>
            <w:szCs w:val="24"/>
          </w:rPr>
          <w:delText>应当</w:delText>
        </w:r>
        <w:r w:rsidDel="00262D74">
          <w:rPr>
            <w:rFonts w:asciiTheme="minorEastAsia" w:eastAsiaTheme="minorEastAsia" w:hAnsiTheme="minorEastAsia" w:hint="eastAsia"/>
            <w:sz w:val="24"/>
            <w:szCs w:val="24"/>
          </w:rPr>
          <w:delText>在</w:delText>
        </w:r>
        <w:r w:rsidDel="00262D74">
          <w:rPr>
            <w:rFonts w:asciiTheme="minorEastAsia" w:eastAsiaTheme="minorEastAsia" w:hAnsiTheme="minorEastAsia"/>
            <w:sz w:val="24"/>
            <w:szCs w:val="24"/>
          </w:rPr>
          <w:delText>成交通知书</w:delText>
        </w:r>
        <w:r w:rsidDel="00262D74">
          <w:rPr>
            <w:rFonts w:asciiTheme="minorEastAsia" w:eastAsiaTheme="minorEastAsia" w:hAnsiTheme="minorEastAsia" w:hint="eastAsia"/>
            <w:sz w:val="24"/>
            <w:szCs w:val="24"/>
          </w:rPr>
          <w:delText>发出后及时</w:delText>
        </w:r>
        <w:r w:rsidDel="00262D74">
          <w:rPr>
            <w:rFonts w:asciiTheme="minorEastAsia" w:eastAsiaTheme="minorEastAsia" w:hAnsiTheme="minorEastAsia"/>
            <w:sz w:val="24"/>
            <w:szCs w:val="24"/>
          </w:rPr>
          <w:delText>签订合同。</w:delText>
        </w:r>
      </w:del>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9702FE" w:rsidRDefault="00F45C9E">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w:t>
      </w:r>
      <w:proofErr w:type="gramStart"/>
      <w:r>
        <w:rPr>
          <w:rFonts w:asciiTheme="minorEastAsia" w:eastAsiaTheme="minorEastAsia" w:hAnsiTheme="minorEastAsia"/>
          <w:sz w:val="24"/>
          <w:szCs w:val="24"/>
        </w:rPr>
        <w:t>商</w:t>
      </w:r>
      <w:r>
        <w:rPr>
          <w:rFonts w:asciiTheme="minorEastAsia" w:eastAsiaTheme="minorEastAsia" w:hAnsiTheme="minorEastAsia" w:hint="eastAsia"/>
          <w:sz w:val="24"/>
          <w:szCs w:val="24"/>
        </w:rPr>
        <w:t>拒绝</w:t>
      </w:r>
      <w:proofErr w:type="gramEnd"/>
      <w:r>
        <w:rPr>
          <w:rFonts w:asciiTheme="minorEastAsia" w:eastAsiaTheme="minorEastAsia" w:hAnsiTheme="minorEastAsia" w:hint="eastAsia"/>
          <w:sz w:val="24"/>
          <w:szCs w:val="24"/>
        </w:rPr>
        <w:t>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w:t>
      </w:r>
      <w:r>
        <w:rPr>
          <w:rFonts w:asciiTheme="minorEastAsia" w:eastAsiaTheme="minorEastAsia" w:hAnsiTheme="minorEastAsia" w:cs="宋体" w:hint="eastAsia"/>
          <w:kern w:val="0"/>
          <w:sz w:val="24"/>
          <w:szCs w:val="24"/>
        </w:rPr>
        <w:lastRenderedPageBreak/>
        <w:t>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9702FE" w:rsidRDefault="00F45C9E">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w:t>
      </w:r>
      <w:proofErr w:type="gramStart"/>
      <w:r>
        <w:rPr>
          <w:rFonts w:asciiTheme="minorEastAsia" w:eastAsiaTheme="minorEastAsia" w:hAnsiTheme="minorEastAsia" w:hint="eastAsia"/>
          <w:bCs/>
          <w:sz w:val="24"/>
          <w:szCs w:val="24"/>
        </w:rPr>
        <w:t>商存在</w:t>
      </w:r>
      <w:proofErr w:type="gramEnd"/>
      <w:r>
        <w:rPr>
          <w:rFonts w:asciiTheme="minorEastAsia" w:eastAsiaTheme="minorEastAsia" w:hAnsiTheme="minorEastAsia" w:hint="eastAsia"/>
          <w:bCs/>
          <w:sz w:val="24"/>
          <w:szCs w:val="24"/>
        </w:rPr>
        <w:t>规定时间内不组织人员进场开工，不履行供货、安装或服务义务等情况，采购人有权解除合同，并追究违约责任；</w:t>
      </w:r>
    </w:p>
    <w:p w:rsidR="009702FE" w:rsidRDefault="00F45C9E">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9702FE" w:rsidRDefault="00F45C9E">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9702FE" w:rsidRDefault="00F45C9E">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9702FE" w:rsidRDefault="00F45C9E">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w:t>
      </w:r>
      <w:proofErr w:type="gramStart"/>
      <w:r>
        <w:rPr>
          <w:rFonts w:asciiTheme="minorEastAsia" w:eastAsiaTheme="minorEastAsia" w:hAnsiTheme="minorEastAsia" w:hint="eastAsia"/>
          <w:bCs/>
          <w:kern w:val="0"/>
          <w:sz w:val="24"/>
          <w:szCs w:val="24"/>
        </w:rPr>
        <w:t>向监标人</w:t>
      </w:r>
      <w:proofErr w:type="gramEnd"/>
      <w:r>
        <w:rPr>
          <w:rFonts w:asciiTheme="minorEastAsia" w:eastAsiaTheme="minorEastAsia" w:hAnsiTheme="minorEastAsia" w:hint="eastAsia"/>
          <w:bCs/>
          <w:kern w:val="0"/>
          <w:sz w:val="24"/>
          <w:szCs w:val="24"/>
        </w:rPr>
        <w:t>书面投诉（只接受书面投诉）；联系地址：合肥市黄山路596号合肥百大集团1509室，百大集团纪委案管审理室，联系电话：0551-65771085。</w:t>
      </w:r>
    </w:p>
    <w:p w:rsidR="009702FE" w:rsidRDefault="00F45C9E">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9702FE" w:rsidRDefault="00F45C9E">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9702FE" w:rsidRDefault="009702FE">
      <w:pPr>
        <w:spacing w:line="600" w:lineRule="exact"/>
        <w:ind w:firstLine="435"/>
        <w:rPr>
          <w:rFonts w:asciiTheme="minorEastAsia" w:eastAsiaTheme="minorEastAsia" w:hAnsiTheme="minorEastAsia"/>
          <w:sz w:val="24"/>
          <w:szCs w:val="24"/>
        </w:rPr>
      </w:pPr>
    </w:p>
    <w:p w:rsidR="009702FE" w:rsidRDefault="009702FE"/>
    <w:p w:rsidR="009702FE" w:rsidRDefault="009702FE"/>
    <w:p w:rsidR="009702FE" w:rsidRDefault="009702FE"/>
    <w:p w:rsidR="009702FE" w:rsidRDefault="009702FE"/>
    <w:p w:rsidR="009702FE" w:rsidDel="009276A5" w:rsidRDefault="009702FE">
      <w:pPr>
        <w:rPr>
          <w:del w:id="114" w:author="PC" w:date="2025-10-16T14:36:00Z"/>
        </w:rPr>
      </w:pPr>
    </w:p>
    <w:p w:rsidR="009702FE" w:rsidDel="009276A5" w:rsidRDefault="009702FE">
      <w:pPr>
        <w:rPr>
          <w:del w:id="115" w:author="PC" w:date="2025-10-16T14:36:00Z"/>
        </w:rPr>
      </w:pPr>
    </w:p>
    <w:p w:rsidR="009702FE" w:rsidDel="009276A5" w:rsidRDefault="009702FE">
      <w:pPr>
        <w:rPr>
          <w:del w:id="116" w:author="PC" w:date="2025-10-16T14:36:00Z"/>
        </w:rPr>
      </w:pPr>
    </w:p>
    <w:p w:rsidR="009702FE" w:rsidDel="009276A5" w:rsidRDefault="009702FE">
      <w:pPr>
        <w:rPr>
          <w:del w:id="117" w:author="PC" w:date="2025-10-16T14:36:00Z"/>
        </w:rPr>
      </w:pPr>
    </w:p>
    <w:p w:rsidR="009702FE" w:rsidDel="009276A5" w:rsidRDefault="009702FE">
      <w:pPr>
        <w:rPr>
          <w:del w:id="118" w:author="PC" w:date="2025-10-16T14:36:00Z"/>
        </w:rPr>
      </w:pPr>
    </w:p>
    <w:p w:rsidR="002164B7" w:rsidRDefault="002164B7"/>
    <w:p w:rsidR="009702FE" w:rsidRDefault="00F45C9E">
      <w:pPr>
        <w:numPr>
          <w:ilvl w:val="0"/>
          <w:numId w:val="1"/>
        </w:numPr>
        <w:spacing w:line="880" w:lineRule="exact"/>
        <w:jc w:val="center"/>
        <w:outlineLvl w:val="0"/>
        <w:rPr>
          <w:rFonts w:asciiTheme="minorEastAsia" w:eastAsiaTheme="minorEastAsia" w:hAnsiTheme="minorEastAsia"/>
          <w:b/>
          <w:sz w:val="28"/>
        </w:rPr>
      </w:pPr>
      <w:bookmarkStart w:id="119" w:name="_Toc20584"/>
      <w:r>
        <w:rPr>
          <w:rFonts w:asciiTheme="minorEastAsia" w:eastAsiaTheme="minorEastAsia" w:hAnsiTheme="minorEastAsia" w:hint="eastAsia"/>
          <w:b/>
          <w:sz w:val="28"/>
        </w:rPr>
        <w:t>采购需求</w:t>
      </w:r>
    </w:p>
    <w:p w:rsidR="009702FE" w:rsidRDefault="00F45C9E">
      <w:pPr>
        <w:pStyle w:val="af3"/>
        <w:numPr>
          <w:ilvl w:val="0"/>
          <w:numId w:val="2"/>
        </w:numPr>
        <w:spacing w:line="88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hint="eastAsia"/>
          <w:b/>
          <w:sz w:val="24"/>
        </w:rPr>
        <w:t>采购信息</w:t>
      </w:r>
    </w:p>
    <w:tbl>
      <w:tblPr>
        <w:tblW w:w="10243" w:type="dxa"/>
        <w:tblInd w:w="113" w:type="dxa"/>
        <w:tblLook w:val="04A0" w:firstRow="1" w:lastRow="0" w:firstColumn="1" w:lastColumn="0" w:noHBand="0" w:noVBand="1"/>
      </w:tblPr>
      <w:tblGrid>
        <w:gridCol w:w="605"/>
        <w:gridCol w:w="1493"/>
        <w:gridCol w:w="1789"/>
        <w:gridCol w:w="1303"/>
        <w:gridCol w:w="5053"/>
      </w:tblGrid>
      <w:tr w:rsidR="009702FE">
        <w:trPr>
          <w:trHeight w:val="768"/>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b/>
              </w:rPr>
              <w:t>序号</w:t>
            </w:r>
          </w:p>
        </w:tc>
        <w:tc>
          <w:tcPr>
            <w:tcW w:w="1529" w:type="dxa"/>
            <w:tcBorders>
              <w:top w:val="single" w:sz="4" w:space="0" w:color="auto"/>
              <w:left w:val="nil"/>
              <w:bottom w:val="single" w:sz="4" w:space="0" w:color="auto"/>
              <w:right w:val="single" w:sz="4" w:space="0" w:color="auto"/>
            </w:tcBorders>
            <w:shd w:val="clear" w:color="auto" w:fill="auto"/>
            <w:vAlign w:val="center"/>
          </w:tcPr>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b/>
              </w:rPr>
              <w:t>名称</w:t>
            </w:r>
          </w:p>
        </w:tc>
        <w:tc>
          <w:tcPr>
            <w:tcW w:w="1636" w:type="dxa"/>
            <w:tcBorders>
              <w:top w:val="single" w:sz="4" w:space="0" w:color="auto"/>
              <w:left w:val="nil"/>
              <w:bottom w:val="single" w:sz="4" w:space="0" w:color="auto"/>
              <w:right w:val="single" w:sz="4" w:space="0" w:color="auto"/>
            </w:tcBorders>
            <w:shd w:val="clear" w:color="auto" w:fill="auto"/>
            <w:vAlign w:val="center"/>
          </w:tcPr>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b/>
              </w:rPr>
              <w:t>规格型号(mm)</w:t>
            </w:r>
          </w:p>
        </w:tc>
        <w:tc>
          <w:tcPr>
            <w:tcW w:w="1316" w:type="dxa"/>
            <w:tcBorders>
              <w:top w:val="single" w:sz="4" w:space="0" w:color="auto"/>
              <w:left w:val="nil"/>
              <w:bottom w:val="single" w:sz="4" w:space="0" w:color="auto"/>
              <w:right w:val="single" w:sz="4" w:space="0" w:color="auto"/>
            </w:tcBorders>
            <w:shd w:val="clear" w:color="auto" w:fill="auto"/>
            <w:vAlign w:val="center"/>
          </w:tcPr>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b/>
              </w:rPr>
              <w:t>数量（</w:t>
            </w:r>
            <w:proofErr w:type="gramStart"/>
            <w:r>
              <w:rPr>
                <w:rFonts w:asciiTheme="minorEastAsia" w:eastAsiaTheme="minorEastAsia" w:hAnsiTheme="minorEastAsia" w:hint="eastAsia"/>
                <w:b/>
              </w:rPr>
              <w:t>个</w:t>
            </w:r>
            <w:proofErr w:type="gramEnd"/>
            <w:r>
              <w:rPr>
                <w:rFonts w:asciiTheme="minorEastAsia" w:eastAsiaTheme="minorEastAsia" w:hAnsiTheme="minorEastAsia" w:hint="eastAsia"/>
                <w:b/>
              </w:rPr>
              <w:t>）</w:t>
            </w:r>
          </w:p>
        </w:tc>
        <w:tc>
          <w:tcPr>
            <w:tcW w:w="5158" w:type="dxa"/>
            <w:tcBorders>
              <w:top w:val="single" w:sz="4" w:space="0" w:color="auto"/>
              <w:left w:val="nil"/>
              <w:bottom w:val="single" w:sz="4" w:space="0" w:color="auto"/>
              <w:right w:val="single" w:sz="4" w:space="0" w:color="auto"/>
            </w:tcBorders>
            <w:shd w:val="clear" w:color="auto" w:fill="auto"/>
            <w:vAlign w:val="center"/>
          </w:tcPr>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b/>
              </w:rPr>
              <w:t>技术参数(材质、生产工艺、内外尺寸）</w:t>
            </w:r>
          </w:p>
        </w:tc>
      </w:tr>
      <w:tr w:rsidR="009702FE">
        <w:trPr>
          <w:trHeight w:val="2305"/>
        </w:trPr>
        <w:tc>
          <w:tcPr>
            <w:tcW w:w="604" w:type="dxa"/>
            <w:tcBorders>
              <w:top w:val="nil"/>
              <w:left w:val="single" w:sz="4" w:space="0" w:color="auto"/>
              <w:bottom w:val="single" w:sz="4" w:space="0" w:color="auto"/>
              <w:right w:val="single" w:sz="4" w:space="0" w:color="auto"/>
            </w:tcBorders>
            <w:shd w:val="clear" w:color="auto" w:fill="auto"/>
            <w:noWrap/>
            <w:vAlign w:val="center"/>
          </w:tcPr>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b/>
              </w:rPr>
              <w:t>1</w:t>
            </w:r>
          </w:p>
        </w:tc>
        <w:tc>
          <w:tcPr>
            <w:tcW w:w="1529" w:type="dxa"/>
            <w:tcBorders>
              <w:top w:val="nil"/>
              <w:left w:val="nil"/>
              <w:bottom w:val="single" w:sz="4" w:space="0" w:color="auto"/>
              <w:right w:val="single" w:sz="4" w:space="0" w:color="auto"/>
            </w:tcBorders>
            <w:shd w:val="clear" w:color="auto" w:fill="auto"/>
            <w:vAlign w:val="center"/>
          </w:tcPr>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b/>
              </w:rPr>
              <w:t>木制</w:t>
            </w:r>
            <w:proofErr w:type="gramStart"/>
            <w:r>
              <w:rPr>
                <w:rFonts w:asciiTheme="minorEastAsia" w:eastAsiaTheme="minorEastAsia" w:hAnsiTheme="minorEastAsia" w:hint="eastAsia"/>
                <w:b/>
              </w:rPr>
              <w:t>垫仓板</w:t>
            </w:r>
            <w:proofErr w:type="gramEnd"/>
          </w:p>
        </w:tc>
        <w:tc>
          <w:tcPr>
            <w:tcW w:w="1636" w:type="dxa"/>
            <w:tcBorders>
              <w:top w:val="nil"/>
              <w:left w:val="nil"/>
              <w:bottom w:val="single" w:sz="4" w:space="0" w:color="auto"/>
              <w:right w:val="single" w:sz="4" w:space="0" w:color="auto"/>
            </w:tcBorders>
            <w:shd w:val="clear" w:color="auto" w:fill="auto"/>
            <w:vAlign w:val="center"/>
          </w:tcPr>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b/>
              </w:rPr>
              <w:t>1200*1000*120</w:t>
            </w:r>
          </w:p>
        </w:tc>
        <w:tc>
          <w:tcPr>
            <w:tcW w:w="1316" w:type="dxa"/>
            <w:tcBorders>
              <w:top w:val="nil"/>
              <w:left w:val="nil"/>
              <w:bottom w:val="single" w:sz="4" w:space="0" w:color="auto"/>
              <w:right w:val="single" w:sz="4" w:space="0" w:color="auto"/>
            </w:tcBorders>
            <w:shd w:val="clear" w:color="auto" w:fill="auto"/>
            <w:vAlign w:val="center"/>
          </w:tcPr>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b/>
              </w:rPr>
              <w:t>3500</w:t>
            </w:r>
          </w:p>
        </w:tc>
        <w:tc>
          <w:tcPr>
            <w:tcW w:w="5158" w:type="dxa"/>
            <w:tcBorders>
              <w:top w:val="nil"/>
              <w:left w:val="nil"/>
              <w:bottom w:val="single" w:sz="4" w:space="0" w:color="auto"/>
              <w:right w:val="single" w:sz="4" w:space="0" w:color="auto"/>
            </w:tcBorders>
            <w:shd w:val="clear" w:color="auto" w:fill="auto"/>
            <w:vAlign w:val="center"/>
          </w:tcPr>
          <w:p w:rsidR="009702FE" w:rsidRDefault="00F45C9E">
            <w:pPr>
              <w:pStyle w:val="ac"/>
              <w:spacing w:line="600" w:lineRule="exact"/>
              <w:rPr>
                <w:rFonts w:asciiTheme="minorEastAsia" w:eastAsiaTheme="minorEastAsia" w:hAnsiTheme="minorEastAsia"/>
              </w:rPr>
            </w:pPr>
            <w:r>
              <w:rPr>
                <w:rFonts w:asciiTheme="minorEastAsia" w:eastAsiaTheme="minorEastAsia" w:hAnsiTheme="minorEastAsia" w:hint="eastAsia"/>
              </w:rPr>
              <w:t>1.材质：硬杂木，表面平整，牢固可靠，无虫蛀腐烂；</w:t>
            </w:r>
            <w:r>
              <w:rPr>
                <w:rFonts w:asciiTheme="minorEastAsia" w:eastAsiaTheme="minorEastAsia" w:hAnsiTheme="minorEastAsia" w:hint="eastAsia"/>
              </w:rPr>
              <w:br/>
              <w:t>2.载重：静载3吨，动载2吨；</w:t>
            </w:r>
            <w:r>
              <w:rPr>
                <w:rFonts w:asciiTheme="minorEastAsia" w:eastAsiaTheme="minorEastAsia" w:hAnsiTheme="minorEastAsia" w:hint="eastAsia"/>
              </w:rPr>
              <w:br/>
              <w:t>3.</w:t>
            </w:r>
            <w:proofErr w:type="gramStart"/>
            <w:r>
              <w:rPr>
                <w:rFonts w:asciiTheme="minorEastAsia" w:eastAsiaTheme="minorEastAsia" w:hAnsiTheme="minorEastAsia" w:hint="eastAsia"/>
              </w:rPr>
              <w:t>单面川子</w:t>
            </w:r>
            <w:proofErr w:type="gramEnd"/>
            <w:r>
              <w:rPr>
                <w:rFonts w:asciiTheme="minorEastAsia" w:eastAsiaTheme="minorEastAsia" w:hAnsiTheme="minorEastAsia" w:hint="eastAsia"/>
              </w:rPr>
              <w:t>；底横梁：1200*50*100mm*3根；</w:t>
            </w:r>
            <w:r>
              <w:rPr>
                <w:rFonts w:asciiTheme="minorEastAsia" w:eastAsiaTheme="minorEastAsia" w:hAnsiTheme="minorEastAsia" w:hint="eastAsia"/>
              </w:rPr>
              <w:br/>
              <w:t xml:space="preserve">            上铺板：1000*90*20 mm*9根；</w:t>
            </w:r>
            <w:r>
              <w:rPr>
                <w:rFonts w:asciiTheme="minorEastAsia" w:eastAsiaTheme="minorEastAsia" w:hAnsiTheme="minorEastAsia" w:hint="eastAsia"/>
              </w:rPr>
              <w:br/>
              <w:t xml:space="preserve">            螺旋钢钉固定；</w:t>
            </w:r>
            <w:r>
              <w:rPr>
                <w:rFonts w:asciiTheme="minorEastAsia" w:eastAsiaTheme="minorEastAsia" w:hAnsiTheme="minorEastAsia" w:hint="eastAsia"/>
              </w:rPr>
              <w:br/>
              <w:t>4.整板净重：≥25公斤；</w:t>
            </w:r>
          </w:p>
          <w:p w:rsidR="009702FE" w:rsidRDefault="00F45C9E">
            <w:pPr>
              <w:pStyle w:val="ac"/>
              <w:spacing w:line="600" w:lineRule="exact"/>
              <w:rPr>
                <w:rFonts w:asciiTheme="minorEastAsia" w:eastAsiaTheme="minorEastAsia" w:hAnsiTheme="minorEastAsia"/>
                <w:b/>
              </w:rPr>
            </w:pPr>
            <w:r>
              <w:rPr>
                <w:rFonts w:asciiTheme="minorEastAsia" w:eastAsiaTheme="minorEastAsia" w:hAnsiTheme="minorEastAsia" w:hint="eastAsia"/>
              </w:rPr>
              <w:t>5</w:t>
            </w:r>
            <w:r>
              <w:rPr>
                <w:rFonts w:asciiTheme="minorEastAsia" w:eastAsiaTheme="minorEastAsia" w:hAnsiTheme="minorEastAsia"/>
                <w:highlight w:val="lightGray"/>
              </w:rPr>
              <w:t>.</w:t>
            </w:r>
            <w:r>
              <w:rPr>
                <w:rFonts w:asciiTheme="minorEastAsia" w:eastAsiaTheme="minorEastAsia" w:hAnsiTheme="minorEastAsia" w:hint="eastAsia"/>
                <w:highlight w:val="lightGray"/>
              </w:rPr>
              <w:t>木制</w:t>
            </w:r>
            <w:proofErr w:type="gramStart"/>
            <w:r>
              <w:rPr>
                <w:rFonts w:asciiTheme="minorEastAsia" w:eastAsiaTheme="minorEastAsia" w:hAnsiTheme="minorEastAsia" w:hint="eastAsia"/>
                <w:highlight w:val="lightGray"/>
              </w:rPr>
              <w:t>垫仓板</w:t>
            </w:r>
            <w:proofErr w:type="gramEnd"/>
            <w:r>
              <w:rPr>
                <w:rFonts w:asciiTheme="minorEastAsia" w:eastAsiaTheme="minorEastAsia" w:hAnsiTheme="minorEastAsia" w:hint="eastAsia"/>
                <w:highlight w:val="lightGray"/>
              </w:rPr>
              <w:t>侧边印字“HJF202501”。</w:t>
            </w:r>
          </w:p>
        </w:tc>
      </w:tr>
    </w:tbl>
    <w:p w:rsidR="009702FE" w:rsidRDefault="00F45C9E">
      <w:pPr>
        <w:pStyle w:val="ac"/>
        <w:spacing w:before="0" w:beforeAutospacing="0" w:after="0" w:afterAutospacing="0" w:line="600" w:lineRule="exact"/>
        <w:rPr>
          <w:rFonts w:asciiTheme="minorEastAsia" w:eastAsiaTheme="minorEastAsia" w:hAnsiTheme="minorEastAsia"/>
          <w:b/>
          <w:highlight w:val="lightGray"/>
        </w:rPr>
      </w:pPr>
      <w:r>
        <w:rPr>
          <w:rFonts w:asciiTheme="minorEastAsia" w:eastAsiaTheme="minorEastAsia" w:hAnsiTheme="minorEastAsia" w:hint="eastAsia"/>
          <w:b/>
        </w:rPr>
        <w:t>备注：以上数量为预计用量，实际采购时执行中标单价，分批采购，按实结算，招标人不承诺足额</w:t>
      </w:r>
      <w:r w:rsidRPr="009D2F9D">
        <w:rPr>
          <w:rFonts w:asciiTheme="minorEastAsia" w:eastAsiaTheme="minorEastAsia" w:hAnsiTheme="minorEastAsia" w:hint="eastAsia"/>
          <w:b/>
        </w:rPr>
        <w:t>采购。</w:t>
      </w:r>
    </w:p>
    <w:p w:rsidR="009702FE" w:rsidRDefault="009702FE">
      <w:pPr>
        <w:pStyle w:val="3"/>
        <w:rPr>
          <w:rFonts w:asciiTheme="minorEastAsia" w:eastAsiaTheme="minorEastAsia" w:hAnsiTheme="minorEastAsia"/>
          <w:sz w:val="24"/>
          <w:szCs w:val="24"/>
        </w:rPr>
      </w:pPr>
    </w:p>
    <w:p w:rsidR="009702FE" w:rsidRDefault="009702FE">
      <w:pPr>
        <w:widowControl/>
        <w:jc w:val="center"/>
        <w:rPr>
          <w:rFonts w:ascii="宋体" w:eastAsia="宋体" w:hAnsi="宋体"/>
          <w:b/>
          <w:bCs/>
          <w:sz w:val="24"/>
          <w:szCs w:val="18"/>
        </w:rPr>
      </w:pPr>
    </w:p>
    <w:p w:rsidR="009702FE" w:rsidRDefault="00F45C9E">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9702FE" w:rsidRDefault="009702FE">
      <w:pPr>
        <w:widowControl/>
        <w:spacing w:line="240" w:lineRule="exact"/>
        <w:jc w:val="center"/>
        <w:rPr>
          <w:rFonts w:asciiTheme="minorEastAsia" w:eastAsiaTheme="minorEastAsia" w:hAnsiTheme="minorEastAsia"/>
          <w:b/>
          <w:sz w:val="28"/>
        </w:rPr>
      </w:pPr>
    </w:p>
    <w:p w:rsidR="009702FE" w:rsidRDefault="00F45C9E">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119"/>
    </w:p>
    <w:p w:rsidR="009702FE" w:rsidRDefault="009702FE">
      <w:pPr>
        <w:spacing w:line="360" w:lineRule="auto"/>
        <w:ind w:firstLine="437"/>
        <w:outlineLvl w:val="1"/>
        <w:rPr>
          <w:rFonts w:asciiTheme="minorEastAsia" w:eastAsiaTheme="minorEastAsia" w:hAnsiTheme="minorEastAsia"/>
          <w:b/>
          <w:sz w:val="24"/>
        </w:rPr>
      </w:pPr>
    </w:p>
    <w:p w:rsidR="009702FE" w:rsidRDefault="00F45C9E">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9702FE" w:rsidRDefault="00F45C9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w:t>
      </w:r>
      <w:proofErr w:type="gramStart"/>
      <w:r>
        <w:rPr>
          <w:rFonts w:asciiTheme="minorEastAsia" w:eastAsiaTheme="minorEastAsia" w:hAnsiTheme="minorEastAsia" w:hint="eastAsia"/>
          <w:sz w:val="24"/>
        </w:rPr>
        <w:t>章供应</w:t>
      </w:r>
      <w:proofErr w:type="gramEnd"/>
      <w:r>
        <w:rPr>
          <w:rFonts w:asciiTheme="minorEastAsia" w:eastAsiaTheme="minorEastAsia" w:hAnsiTheme="minorEastAsia" w:hint="eastAsia"/>
          <w:sz w:val="24"/>
        </w:rPr>
        <w:t>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9702FE" w:rsidRDefault="00F45C9E">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9702FE" w:rsidRDefault="00F45C9E">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014"/>
        <w:gridCol w:w="3324"/>
        <w:gridCol w:w="3843"/>
      </w:tblGrid>
      <w:tr w:rsidR="009702FE">
        <w:trPr>
          <w:trHeight w:val="70"/>
          <w:jc w:val="center"/>
        </w:trPr>
        <w:tc>
          <w:tcPr>
            <w:tcW w:w="5000" w:type="pct"/>
            <w:gridSpan w:val="4"/>
            <w:tcBorders>
              <w:bottom w:val="single" w:sz="4" w:space="0" w:color="auto"/>
            </w:tcBorders>
            <w:vAlign w:val="center"/>
          </w:tcPr>
          <w:p w:rsidR="009702FE" w:rsidRDefault="00F45C9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9702FE">
        <w:trPr>
          <w:jc w:val="center"/>
        </w:trPr>
        <w:tc>
          <w:tcPr>
            <w:tcW w:w="232" w:type="pct"/>
            <w:tcBorders>
              <w:bottom w:val="single" w:sz="4" w:space="0" w:color="auto"/>
            </w:tcBorders>
            <w:vAlign w:val="center"/>
          </w:tcPr>
          <w:p w:rsidR="009702FE" w:rsidRDefault="00F45C9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9702FE" w:rsidRDefault="00F45C9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9702FE" w:rsidRDefault="00F45C9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9702FE" w:rsidRDefault="00F45C9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9702FE">
        <w:trPr>
          <w:jc w:val="center"/>
        </w:trPr>
        <w:tc>
          <w:tcPr>
            <w:tcW w:w="232" w:type="pct"/>
            <w:tcBorders>
              <w:bottom w:val="single" w:sz="4" w:space="0" w:color="auto"/>
            </w:tcBorders>
            <w:vAlign w:val="center"/>
          </w:tcPr>
          <w:p w:rsidR="009702FE" w:rsidRDefault="00F45C9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9702FE" w:rsidRDefault="00F45C9E">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9702FE" w:rsidRDefault="00F45C9E">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w:t>
            </w:r>
            <w:proofErr w:type="gramStart"/>
            <w:r>
              <w:rPr>
                <w:rFonts w:asciiTheme="minorEastAsia" w:eastAsiaTheme="minorEastAsia" w:hAnsiTheme="minorEastAsia" w:hint="eastAsia"/>
                <w:szCs w:val="21"/>
              </w:rPr>
              <w:t>章供应</w:t>
            </w:r>
            <w:proofErr w:type="gramEnd"/>
            <w:r>
              <w:rPr>
                <w:rFonts w:asciiTheme="minorEastAsia" w:eastAsiaTheme="minorEastAsia" w:hAnsiTheme="minorEastAsia" w:hint="eastAsia"/>
                <w:szCs w:val="21"/>
              </w:rPr>
              <w:t>商要求的规定</w:t>
            </w:r>
          </w:p>
        </w:tc>
        <w:tc>
          <w:tcPr>
            <w:tcW w:w="1996" w:type="pct"/>
            <w:tcBorders>
              <w:bottom w:val="single" w:sz="4" w:space="0" w:color="auto"/>
            </w:tcBorders>
            <w:vAlign w:val="center"/>
          </w:tcPr>
          <w:p w:rsidR="009702FE" w:rsidRDefault="00F45C9E">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9702FE">
        <w:trPr>
          <w:jc w:val="center"/>
        </w:trPr>
        <w:tc>
          <w:tcPr>
            <w:tcW w:w="232" w:type="pct"/>
            <w:tcBorders>
              <w:bottom w:val="single" w:sz="4" w:space="0" w:color="auto"/>
            </w:tcBorders>
            <w:vAlign w:val="center"/>
          </w:tcPr>
          <w:p w:rsidR="009702FE" w:rsidRDefault="00F45C9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9702FE" w:rsidRDefault="00F45C9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9702FE" w:rsidRDefault="00F45C9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9702FE">
        <w:trPr>
          <w:jc w:val="center"/>
        </w:trPr>
        <w:tc>
          <w:tcPr>
            <w:tcW w:w="232" w:type="pct"/>
            <w:tcBorders>
              <w:bottom w:val="single" w:sz="4" w:space="0" w:color="auto"/>
            </w:tcBorders>
            <w:vAlign w:val="center"/>
          </w:tcPr>
          <w:p w:rsidR="009702FE" w:rsidRDefault="00F45C9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9702FE" w:rsidRDefault="00F45C9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9702FE" w:rsidRDefault="00F45C9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9702FE">
        <w:trPr>
          <w:jc w:val="center"/>
        </w:trPr>
        <w:tc>
          <w:tcPr>
            <w:tcW w:w="232" w:type="pct"/>
            <w:tcBorders>
              <w:bottom w:val="single" w:sz="4" w:space="0" w:color="auto"/>
            </w:tcBorders>
            <w:vAlign w:val="center"/>
          </w:tcPr>
          <w:p w:rsidR="009702FE" w:rsidRDefault="00F45C9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9702FE" w:rsidRDefault="00F45C9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9702FE" w:rsidRDefault="00F45C9E">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9702FE">
        <w:trPr>
          <w:trHeight w:val="1600"/>
          <w:jc w:val="center"/>
        </w:trPr>
        <w:tc>
          <w:tcPr>
            <w:tcW w:w="232" w:type="pct"/>
            <w:vAlign w:val="center"/>
          </w:tcPr>
          <w:p w:rsidR="009702FE" w:rsidRDefault="00F45C9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9702FE" w:rsidRDefault="00F45C9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9702FE" w:rsidRDefault="00F45C9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9702FE">
        <w:trPr>
          <w:jc w:val="center"/>
        </w:trPr>
        <w:tc>
          <w:tcPr>
            <w:tcW w:w="232" w:type="pct"/>
            <w:tcBorders>
              <w:bottom w:val="single" w:sz="4" w:space="0" w:color="auto"/>
            </w:tcBorders>
            <w:vAlign w:val="center"/>
          </w:tcPr>
          <w:p w:rsidR="009702FE" w:rsidRDefault="00F45C9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9702FE" w:rsidRDefault="00F45C9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9702FE" w:rsidRDefault="00F45C9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9702FE">
        <w:trPr>
          <w:jc w:val="center"/>
        </w:trPr>
        <w:tc>
          <w:tcPr>
            <w:tcW w:w="232" w:type="pct"/>
            <w:tcBorders>
              <w:bottom w:val="single" w:sz="4" w:space="0" w:color="auto"/>
            </w:tcBorders>
            <w:vAlign w:val="center"/>
          </w:tcPr>
          <w:p w:rsidR="009702FE" w:rsidRDefault="00F45C9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9702FE" w:rsidRDefault="00F45C9E">
            <w:pPr>
              <w:spacing w:after="50" w:line="240" w:lineRule="exact"/>
              <w:ind w:right="-10"/>
              <w:jc w:val="center"/>
              <w:rPr>
                <w:szCs w:val="21"/>
              </w:rPr>
            </w:pPr>
            <w:r>
              <w:rPr>
                <w:rFonts w:asciiTheme="minorEastAsia" w:eastAsiaTheme="minorEastAsia" w:hAnsiTheme="minorEastAsia" w:hint="eastAsia"/>
                <w:szCs w:val="21"/>
              </w:rPr>
              <w:t>供应</w:t>
            </w:r>
            <w:proofErr w:type="gramStart"/>
            <w:r>
              <w:rPr>
                <w:rFonts w:asciiTheme="minorEastAsia" w:eastAsiaTheme="minorEastAsia" w:hAnsiTheme="minorEastAsia" w:hint="eastAsia"/>
                <w:szCs w:val="21"/>
              </w:rPr>
              <w:t>商证明</w:t>
            </w:r>
            <w:proofErr w:type="gramEnd"/>
            <w:r>
              <w:rPr>
                <w:rFonts w:asciiTheme="minorEastAsia" w:eastAsiaTheme="minorEastAsia" w:hAnsiTheme="minorEastAsia" w:hint="eastAsia"/>
                <w:szCs w:val="21"/>
              </w:rPr>
              <w:t>资料</w:t>
            </w:r>
          </w:p>
        </w:tc>
        <w:tc>
          <w:tcPr>
            <w:tcW w:w="1726" w:type="pct"/>
            <w:tcBorders>
              <w:bottom w:val="single" w:sz="4" w:space="0" w:color="auto"/>
            </w:tcBorders>
            <w:vAlign w:val="center"/>
          </w:tcPr>
          <w:p w:rsidR="009702FE" w:rsidRDefault="00F45C9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9702FE" w:rsidRDefault="00F45C9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9702FE">
        <w:trPr>
          <w:jc w:val="center"/>
        </w:trPr>
        <w:tc>
          <w:tcPr>
            <w:tcW w:w="232" w:type="pct"/>
            <w:tcBorders>
              <w:bottom w:val="single" w:sz="4" w:space="0" w:color="auto"/>
            </w:tcBorders>
            <w:vAlign w:val="center"/>
          </w:tcPr>
          <w:p w:rsidR="009702FE" w:rsidRDefault="00F45C9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9702FE" w:rsidRDefault="00F45C9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9702FE" w:rsidRDefault="00F45C9E">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9702FE" w:rsidRDefault="00F45C9E">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9702FE">
        <w:trPr>
          <w:jc w:val="center"/>
        </w:trPr>
        <w:tc>
          <w:tcPr>
            <w:tcW w:w="232" w:type="pct"/>
            <w:vAlign w:val="center"/>
          </w:tcPr>
          <w:p w:rsidR="009702FE" w:rsidRDefault="00F45C9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9702FE" w:rsidRDefault="00F45C9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9702FE" w:rsidRDefault="00F45C9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w:t>
            </w:r>
            <w:r>
              <w:rPr>
                <w:rFonts w:asciiTheme="minorEastAsia" w:eastAsiaTheme="minorEastAsia" w:hAnsiTheme="minorEastAsia" w:hint="eastAsia"/>
                <w:szCs w:val="21"/>
              </w:rPr>
              <w:lastRenderedPageBreak/>
              <w:t>求</w:t>
            </w:r>
          </w:p>
        </w:tc>
        <w:tc>
          <w:tcPr>
            <w:tcW w:w="1996" w:type="pct"/>
            <w:vAlign w:val="center"/>
          </w:tcPr>
          <w:p w:rsidR="009702FE" w:rsidRDefault="009702FE">
            <w:pPr>
              <w:adjustRightInd w:val="0"/>
              <w:snapToGrid w:val="0"/>
              <w:spacing w:line="400" w:lineRule="exact"/>
              <w:ind w:right="-10"/>
              <w:jc w:val="left"/>
              <w:rPr>
                <w:rFonts w:asciiTheme="minorEastAsia" w:eastAsiaTheme="minorEastAsia" w:hAnsiTheme="minorEastAsia"/>
                <w:szCs w:val="21"/>
              </w:rPr>
            </w:pPr>
          </w:p>
        </w:tc>
      </w:tr>
      <w:tr w:rsidR="009702FE">
        <w:trPr>
          <w:jc w:val="center"/>
        </w:trPr>
        <w:tc>
          <w:tcPr>
            <w:tcW w:w="5000" w:type="pct"/>
            <w:gridSpan w:val="4"/>
            <w:vAlign w:val="center"/>
          </w:tcPr>
          <w:p w:rsidR="009702FE" w:rsidRDefault="00F45C9E">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lastRenderedPageBreak/>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9702FE" w:rsidRDefault="009702FE">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153"/>
        <w:gridCol w:w="3462"/>
        <w:gridCol w:w="3566"/>
      </w:tblGrid>
      <w:tr w:rsidR="009702FE">
        <w:trPr>
          <w:trHeight w:val="662"/>
          <w:jc w:val="center"/>
        </w:trPr>
        <w:tc>
          <w:tcPr>
            <w:tcW w:w="5000" w:type="pct"/>
            <w:gridSpan w:val="4"/>
            <w:vAlign w:val="center"/>
          </w:tcPr>
          <w:p w:rsidR="009702FE" w:rsidRDefault="00F45C9E">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9702FE">
        <w:trPr>
          <w:jc w:val="center"/>
        </w:trPr>
        <w:tc>
          <w:tcPr>
            <w:tcW w:w="232" w:type="pct"/>
            <w:vAlign w:val="center"/>
          </w:tcPr>
          <w:p w:rsidR="009702FE" w:rsidRDefault="00F45C9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9702FE" w:rsidRDefault="00F45C9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9702FE" w:rsidRDefault="00F45C9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9702FE" w:rsidRDefault="00F45C9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9702FE">
        <w:trPr>
          <w:trHeight w:val="1132"/>
          <w:jc w:val="center"/>
        </w:trPr>
        <w:tc>
          <w:tcPr>
            <w:tcW w:w="232" w:type="pct"/>
            <w:vAlign w:val="center"/>
          </w:tcPr>
          <w:p w:rsidR="009702FE" w:rsidRDefault="00F45C9E">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9702FE" w:rsidRDefault="00F45C9E">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9702FE" w:rsidRDefault="00F45C9E">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9702FE" w:rsidRDefault="00F45C9E">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9702FE">
        <w:trPr>
          <w:trHeight w:val="1120"/>
          <w:jc w:val="center"/>
        </w:trPr>
        <w:tc>
          <w:tcPr>
            <w:tcW w:w="232" w:type="pct"/>
            <w:vAlign w:val="center"/>
          </w:tcPr>
          <w:p w:rsidR="009702FE" w:rsidRDefault="00F45C9E">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9702FE" w:rsidRDefault="00F45C9E">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9702FE" w:rsidRDefault="00F45C9E">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9702FE" w:rsidRDefault="00F45C9E">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9702FE">
        <w:trPr>
          <w:trHeight w:val="1136"/>
          <w:jc w:val="center"/>
        </w:trPr>
        <w:tc>
          <w:tcPr>
            <w:tcW w:w="232" w:type="pct"/>
            <w:vAlign w:val="center"/>
          </w:tcPr>
          <w:p w:rsidR="009702FE" w:rsidRDefault="00F45C9E">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9702FE" w:rsidRDefault="00F45C9E">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9702FE" w:rsidRDefault="00F45C9E">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9702FE" w:rsidRDefault="00F45C9E">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9702FE">
        <w:trPr>
          <w:trHeight w:val="698"/>
          <w:jc w:val="center"/>
        </w:trPr>
        <w:tc>
          <w:tcPr>
            <w:tcW w:w="5000" w:type="pct"/>
            <w:gridSpan w:val="4"/>
            <w:vAlign w:val="center"/>
          </w:tcPr>
          <w:p w:rsidR="009702FE" w:rsidRDefault="00F45C9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9702FE" w:rsidRDefault="00F45C9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9702FE" w:rsidRDefault="009702FE">
      <w:pPr>
        <w:spacing w:line="240" w:lineRule="exact"/>
        <w:jc w:val="center"/>
        <w:outlineLvl w:val="0"/>
        <w:rPr>
          <w:rFonts w:asciiTheme="minorEastAsia" w:eastAsiaTheme="minorEastAsia" w:hAnsiTheme="minorEastAsia"/>
          <w:b/>
          <w:sz w:val="28"/>
        </w:rPr>
      </w:pPr>
      <w:bookmarkStart w:id="120" w:name="_Toc12791"/>
    </w:p>
    <w:bookmarkEnd w:id="120"/>
    <w:p w:rsidR="009702FE" w:rsidRDefault="00F45C9E">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9702FE" w:rsidRDefault="00F45C9E">
      <w:pPr>
        <w:widowControl/>
        <w:spacing w:line="360" w:lineRule="auto"/>
        <w:jc w:val="center"/>
        <w:rPr>
          <w:rFonts w:asciiTheme="minorEastAsia" w:eastAsiaTheme="minorEastAsia" w:hAnsiTheme="minorEastAsia"/>
          <w:b/>
          <w:sz w:val="24"/>
          <w:szCs w:val="24"/>
        </w:rPr>
      </w:pPr>
      <w:bookmarkStart w:id="121" w:name="_Toc14968"/>
      <w:r>
        <w:rPr>
          <w:rFonts w:asciiTheme="minorEastAsia" w:eastAsiaTheme="minorEastAsia" w:hAnsiTheme="minorEastAsia" w:hint="eastAsia"/>
          <w:b/>
          <w:sz w:val="24"/>
          <w:szCs w:val="24"/>
        </w:rPr>
        <w:t>安徽百大合家福连锁超市股份有限公司</w:t>
      </w:r>
    </w:p>
    <w:p w:rsidR="009702FE" w:rsidRDefault="00F45C9E">
      <w:pPr>
        <w:widowControl/>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木制</w:t>
      </w:r>
      <w:proofErr w:type="gramStart"/>
      <w:r>
        <w:rPr>
          <w:rFonts w:asciiTheme="minorEastAsia" w:eastAsiaTheme="minorEastAsia" w:hAnsiTheme="minorEastAsia" w:hint="eastAsia"/>
          <w:b/>
          <w:sz w:val="24"/>
          <w:szCs w:val="24"/>
        </w:rPr>
        <w:t>垫仓板</w:t>
      </w:r>
      <w:proofErr w:type="gramEnd"/>
      <w:r>
        <w:rPr>
          <w:rFonts w:asciiTheme="minorEastAsia" w:eastAsiaTheme="minorEastAsia" w:hAnsiTheme="minorEastAsia" w:hint="eastAsia"/>
          <w:b/>
          <w:sz w:val="24"/>
          <w:szCs w:val="24"/>
        </w:rPr>
        <w:t>采购合同</w:t>
      </w:r>
    </w:p>
    <w:p w:rsidR="009702FE" w:rsidRDefault="009702FE">
      <w:pPr>
        <w:widowControl/>
        <w:jc w:val="left"/>
        <w:rPr>
          <w:rFonts w:asciiTheme="minorEastAsia" w:eastAsiaTheme="minorEastAsia" w:hAnsiTheme="minorEastAsia"/>
          <w:sz w:val="24"/>
          <w:szCs w:val="24"/>
        </w:rPr>
      </w:pPr>
    </w:p>
    <w:p w:rsidR="009702FE" w:rsidRDefault="00F45C9E">
      <w:pPr>
        <w:widowControl/>
        <w:spacing w:line="360" w:lineRule="auto"/>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甲方（招标人）：</w:t>
      </w:r>
      <w:r>
        <w:rPr>
          <w:rFonts w:asciiTheme="minorEastAsia" w:eastAsiaTheme="minorEastAsia" w:hAnsiTheme="minorEastAsia"/>
          <w:b/>
          <w:sz w:val="24"/>
          <w:szCs w:val="24"/>
          <w:u w:val="single"/>
        </w:rPr>
        <w:t xml:space="preserve"> </w:t>
      </w:r>
      <w:r>
        <w:rPr>
          <w:rFonts w:asciiTheme="minorEastAsia" w:eastAsiaTheme="minorEastAsia" w:hAnsiTheme="minorEastAsia" w:hint="eastAsia"/>
          <w:b/>
          <w:sz w:val="24"/>
          <w:szCs w:val="24"/>
          <w:u w:val="single"/>
        </w:rPr>
        <w:t xml:space="preserve">                             </w:t>
      </w:r>
    </w:p>
    <w:p w:rsidR="009702FE" w:rsidRDefault="00F45C9E">
      <w:pPr>
        <w:widowControl/>
        <w:spacing w:line="360" w:lineRule="auto"/>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乙方（中标人）：</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b/>
          <w:sz w:val="24"/>
          <w:szCs w:val="24"/>
          <w:u w:val="single"/>
        </w:rPr>
        <w:t xml:space="preserve"> </w:t>
      </w:r>
    </w:p>
    <w:p w:rsidR="009702FE" w:rsidRDefault="009702FE">
      <w:pPr>
        <w:widowControl/>
        <w:jc w:val="left"/>
        <w:rPr>
          <w:rFonts w:asciiTheme="minorEastAsia" w:eastAsiaTheme="minorEastAsia" w:hAnsiTheme="minorEastAsia"/>
          <w:sz w:val="24"/>
          <w:szCs w:val="24"/>
        </w:rPr>
      </w:pPr>
    </w:p>
    <w:p w:rsidR="009702FE" w:rsidRDefault="00F45C9E">
      <w:pPr>
        <w:widowControl/>
        <w:spacing w:line="360" w:lineRule="auto"/>
        <w:ind w:firstLineChars="250" w:firstLine="60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根据“</w:t>
      </w:r>
      <w:r w:rsidR="007C7A93">
        <w:rPr>
          <w:rFonts w:asciiTheme="minorEastAsia" w:eastAsiaTheme="minorEastAsia" w:hAnsiTheme="minorEastAsia" w:hint="eastAsia"/>
          <w:sz w:val="24"/>
          <w:szCs w:val="24"/>
        </w:rPr>
        <w:t>百大合家福配送中心2025-2026年度木质垫仓板采购</w:t>
      </w:r>
      <w:r>
        <w:rPr>
          <w:rFonts w:asciiTheme="minorEastAsia" w:eastAsiaTheme="minorEastAsia" w:hAnsiTheme="minorEastAsia" w:hint="eastAsia"/>
          <w:sz w:val="24"/>
          <w:szCs w:val="24"/>
        </w:rPr>
        <w:t>”（项目编号：</w:t>
      </w:r>
      <w:del w:id="122" w:author="PC" w:date="2025-10-16T14:59:00Z">
        <w:r w:rsidDel="004C7733">
          <w:rPr>
            <w:rFonts w:asciiTheme="minorEastAsia" w:eastAsiaTheme="minorEastAsia" w:hAnsiTheme="minorEastAsia" w:hint="eastAsia"/>
            <w:sz w:val="24"/>
            <w:szCs w:val="24"/>
          </w:rPr>
          <w:delText>待确定</w:delText>
        </w:r>
      </w:del>
      <w:ins w:id="123" w:author="PC" w:date="2025-10-16T14:59:00Z">
        <w:r w:rsidR="004C7733">
          <w:rPr>
            <w:rFonts w:asciiTheme="minorEastAsia" w:eastAsiaTheme="minorEastAsia" w:hAnsiTheme="minorEastAsia" w:hint="eastAsia"/>
            <w:sz w:val="24"/>
            <w:szCs w:val="24"/>
          </w:rPr>
          <w:t>2025BDJTHW00065</w:t>
        </w:r>
      </w:ins>
      <w:r>
        <w:rPr>
          <w:rFonts w:asciiTheme="minorEastAsia" w:eastAsiaTheme="minorEastAsia" w:hAnsiTheme="minorEastAsia" w:hint="eastAsia"/>
          <w:sz w:val="24"/>
          <w:szCs w:val="24"/>
        </w:rPr>
        <w:t>）招标项目结果，并依据《中华人民共和国民法典》及其他有关法律、行政法规的规定，招标人（甲方）和中标人（乙方）双方遵循平等、自愿、公平和诚实信用的原则，就相关合同事宜协商一致，订立本合同。</w:t>
      </w:r>
    </w:p>
    <w:p w:rsidR="009702FE" w:rsidRDefault="00F45C9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一、货物名称、规格参数、中标价格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69"/>
        <w:gridCol w:w="947"/>
        <w:gridCol w:w="1560"/>
        <w:gridCol w:w="992"/>
        <w:gridCol w:w="850"/>
        <w:gridCol w:w="1276"/>
        <w:gridCol w:w="3274"/>
      </w:tblGrid>
      <w:tr w:rsidR="009702FE">
        <w:trPr>
          <w:trHeight w:val="38"/>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2FE" w:rsidRDefault="00F45C9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947" w:type="dxa"/>
            <w:tcBorders>
              <w:top w:val="single" w:sz="4" w:space="0" w:color="000000"/>
              <w:left w:val="single" w:sz="4" w:space="0" w:color="000000"/>
              <w:bottom w:val="single" w:sz="4" w:space="0" w:color="000000"/>
              <w:right w:val="single" w:sz="4" w:space="0" w:color="000000"/>
            </w:tcBorders>
            <w:vAlign w:val="center"/>
          </w:tcPr>
          <w:p w:rsidR="009702FE" w:rsidRDefault="00F45C9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品名</w:t>
            </w:r>
          </w:p>
        </w:tc>
        <w:tc>
          <w:tcPr>
            <w:tcW w:w="1560" w:type="dxa"/>
            <w:tcBorders>
              <w:top w:val="single" w:sz="4" w:space="0" w:color="000000"/>
              <w:left w:val="single" w:sz="4" w:space="0" w:color="000000"/>
              <w:bottom w:val="single" w:sz="4" w:space="0" w:color="000000"/>
              <w:right w:val="single" w:sz="4" w:space="0" w:color="000000"/>
            </w:tcBorders>
            <w:vAlign w:val="center"/>
          </w:tcPr>
          <w:p w:rsidR="009702FE" w:rsidRPr="009702FE" w:rsidRDefault="00F45C9E">
            <w:pPr>
              <w:widowControl/>
              <w:jc w:val="left"/>
              <w:rPr>
                <w:rFonts w:asciiTheme="minorEastAsia" w:eastAsiaTheme="minorEastAsia" w:hAnsiTheme="minorEastAsia"/>
                <w:b/>
                <w:bCs/>
                <w:sz w:val="24"/>
                <w:szCs w:val="24"/>
                <w:rPrChange w:id="124" w:author="刘宁" w:date="2025-10-16T09:12:00Z">
                  <w:rPr>
                    <w:rFonts w:asciiTheme="minorEastAsia" w:eastAsiaTheme="minorEastAsia" w:hAnsiTheme="minorEastAsia"/>
                    <w:sz w:val="24"/>
                    <w:szCs w:val="24"/>
                  </w:rPr>
                </w:rPrChange>
              </w:rPr>
            </w:pPr>
            <w:r>
              <w:rPr>
                <w:rFonts w:asciiTheme="minorEastAsia" w:eastAsiaTheme="minorEastAsia" w:hAnsiTheme="minorEastAsia" w:hint="eastAsia"/>
                <w:b/>
                <w:bCs/>
                <w:sz w:val="24"/>
                <w:szCs w:val="24"/>
                <w:rPrChange w:id="125" w:author="刘宁" w:date="2025-10-16T09:12:00Z">
                  <w:rPr>
                    <w:rFonts w:asciiTheme="minorEastAsia" w:eastAsiaTheme="minorEastAsia" w:hAnsiTheme="minorEastAsia" w:hint="eastAsia"/>
                    <w:sz w:val="24"/>
                    <w:szCs w:val="24"/>
                  </w:rPr>
                </w:rPrChange>
              </w:rPr>
              <w:t>规格型号</w:t>
            </w:r>
            <w:r>
              <w:rPr>
                <w:rFonts w:asciiTheme="minorEastAsia" w:eastAsiaTheme="minorEastAsia" w:hAnsiTheme="minorEastAsia"/>
                <w:b/>
                <w:bCs/>
                <w:sz w:val="24"/>
                <w:szCs w:val="24"/>
                <w:rPrChange w:id="126" w:author="刘宁" w:date="2025-10-16T09:12:00Z">
                  <w:rPr>
                    <w:rFonts w:asciiTheme="minorEastAsia" w:eastAsiaTheme="minorEastAsia" w:hAnsiTheme="minorEastAsia"/>
                    <w:sz w:val="24"/>
                    <w:szCs w:val="24"/>
                  </w:rPr>
                </w:rPrChange>
              </w:rPr>
              <w:t>(mm)</w:t>
            </w:r>
          </w:p>
        </w:tc>
        <w:tc>
          <w:tcPr>
            <w:tcW w:w="992" w:type="dxa"/>
            <w:tcBorders>
              <w:top w:val="single" w:sz="4" w:space="0" w:color="000000"/>
              <w:left w:val="single" w:sz="4" w:space="0" w:color="000000"/>
              <w:bottom w:val="single" w:sz="4" w:space="0" w:color="000000"/>
              <w:right w:val="single" w:sz="4" w:space="0" w:color="000000"/>
            </w:tcBorders>
            <w:vAlign w:val="center"/>
          </w:tcPr>
          <w:p w:rsidR="009702FE" w:rsidRPr="007C7A93" w:rsidRDefault="00F45C9E">
            <w:pPr>
              <w:widowControl/>
              <w:jc w:val="left"/>
              <w:rPr>
                <w:rFonts w:asciiTheme="minorEastAsia" w:eastAsiaTheme="minorEastAsia" w:hAnsiTheme="minorEastAsia"/>
                <w:b/>
                <w:bCs/>
                <w:sz w:val="24"/>
                <w:szCs w:val="24"/>
              </w:rPr>
            </w:pPr>
            <w:r w:rsidRPr="007C7A93">
              <w:rPr>
                <w:rFonts w:asciiTheme="minorEastAsia" w:eastAsiaTheme="minorEastAsia" w:hAnsiTheme="minorEastAsia" w:hint="eastAsia"/>
                <w:b/>
                <w:bCs/>
                <w:sz w:val="24"/>
                <w:szCs w:val="24"/>
              </w:rPr>
              <w:t>单价（元）</w:t>
            </w:r>
          </w:p>
        </w:tc>
        <w:tc>
          <w:tcPr>
            <w:tcW w:w="850" w:type="dxa"/>
            <w:tcBorders>
              <w:top w:val="single" w:sz="4" w:space="0" w:color="000000"/>
              <w:left w:val="single" w:sz="4" w:space="0" w:color="000000"/>
              <w:bottom w:val="single" w:sz="4" w:space="0" w:color="000000"/>
              <w:right w:val="single" w:sz="4" w:space="0" w:color="auto"/>
            </w:tcBorders>
            <w:vAlign w:val="center"/>
          </w:tcPr>
          <w:p w:rsidR="009702FE" w:rsidRPr="007C7A93" w:rsidRDefault="00F45C9E">
            <w:pPr>
              <w:widowControl/>
              <w:jc w:val="left"/>
              <w:rPr>
                <w:rFonts w:asciiTheme="minorEastAsia" w:eastAsiaTheme="minorEastAsia" w:hAnsiTheme="minorEastAsia"/>
                <w:b/>
                <w:bCs/>
                <w:sz w:val="24"/>
                <w:szCs w:val="24"/>
              </w:rPr>
            </w:pPr>
            <w:r w:rsidRPr="007C7A93">
              <w:rPr>
                <w:rFonts w:asciiTheme="minorEastAsia" w:eastAsiaTheme="minorEastAsia" w:hAnsiTheme="minorEastAsia" w:hint="eastAsia"/>
                <w:b/>
                <w:bCs/>
                <w:sz w:val="24"/>
                <w:szCs w:val="24"/>
              </w:rPr>
              <w:t>数量（</w:t>
            </w:r>
            <w:proofErr w:type="gramStart"/>
            <w:r w:rsidRPr="007C7A93">
              <w:rPr>
                <w:rFonts w:asciiTheme="minorEastAsia" w:eastAsiaTheme="minorEastAsia" w:hAnsiTheme="minorEastAsia" w:hint="eastAsia"/>
                <w:b/>
                <w:bCs/>
                <w:sz w:val="24"/>
                <w:szCs w:val="24"/>
              </w:rPr>
              <w:t>个</w:t>
            </w:r>
            <w:proofErr w:type="gramEnd"/>
            <w:r w:rsidRPr="007C7A93">
              <w:rPr>
                <w:rFonts w:asciiTheme="minorEastAsia" w:eastAsiaTheme="minorEastAsia" w:hAnsiTheme="minorEastAsia" w:hint="eastAsia"/>
                <w:b/>
                <w:bCs/>
                <w:sz w:val="24"/>
                <w:szCs w:val="24"/>
              </w:rPr>
              <w:t>）</w:t>
            </w:r>
          </w:p>
        </w:tc>
        <w:tc>
          <w:tcPr>
            <w:tcW w:w="1276" w:type="dxa"/>
            <w:tcBorders>
              <w:top w:val="single" w:sz="4" w:space="0" w:color="000000"/>
              <w:left w:val="single" w:sz="4" w:space="0" w:color="auto"/>
              <w:bottom w:val="single" w:sz="4" w:space="0" w:color="000000"/>
              <w:right w:val="single" w:sz="4" w:space="0" w:color="auto"/>
            </w:tcBorders>
            <w:vAlign w:val="center"/>
          </w:tcPr>
          <w:p w:rsidR="009702FE" w:rsidRPr="007C7A93" w:rsidRDefault="00F45C9E">
            <w:pPr>
              <w:widowControl/>
              <w:jc w:val="left"/>
              <w:rPr>
                <w:rFonts w:asciiTheme="minorEastAsia" w:eastAsiaTheme="minorEastAsia" w:hAnsiTheme="minorEastAsia"/>
                <w:b/>
                <w:bCs/>
                <w:sz w:val="24"/>
                <w:szCs w:val="24"/>
              </w:rPr>
            </w:pPr>
            <w:r w:rsidRPr="007C7A93">
              <w:rPr>
                <w:rFonts w:asciiTheme="minorEastAsia" w:eastAsiaTheme="minorEastAsia" w:hAnsiTheme="minorEastAsia" w:hint="eastAsia"/>
                <w:b/>
                <w:bCs/>
                <w:sz w:val="24"/>
                <w:szCs w:val="24"/>
              </w:rPr>
              <w:t>小计（元）</w:t>
            </w:r>
          </w:p>
        </w:tc>
        <w:tc>
          <w:tcPr>
            <w:tcW w:w="3274" w:type="dxa"/>
            <w:tcBorders>
              <w:top w:val="single" w:sz="4" w:space="0" w:color="000000"/>
              <w:left w:val="single" w:sz="4" w:space="0" w:color="auto"/>
              <w:bottom w:val="single" w:sz="4" w:space="0" w:color="000000"/>
              <w:right w:val="single" w:sz="4" w:space="0" w:color="000000"/>
            </w:tcBorders>
            <w:vAlign w:val="center"/>
          </w:tcPr>
          <w:p w:rsidR="009702FE" w:rsidRPr="009702FE" w:rsidRDefault="00F45C9E">
            <w:pPr>
              <w:widowControl/>
              <w:jc w:val="left"/>
              <w:rPr>
                <w:rFonts w:asciiTheme="minorEastAsia" w:eastAsiaTheme="minorEastAsia" w:hAnsiTheme="minorEastAsia"/>
                <w:b/>
                <w:bCs/>
                <w:sz w:val="24"/>
                <w:szCs w:val="24"/>
                <w:rPrChange w:id="127" w:author="刘宁" w:date="2025-10-16T09:12:00Z">
                  <w:rPr>
                    <w:rFonts w:asciiTheme="minorEastAsia" w:eastAsiaTheme="minorEastAsia" w:hAnsiTheme="minorEastAsia"/>
                    <w:sz w:val="24"/>
                    <w:szCs w:val="24"/>
                  </w:rPr>
                </w:rPrChange>
              </w:rPr>
            </w:pPr>
            <w:r>
              <w:rPr>
                <w:rFonts w:asciiTheme="minorEastAsia" w:eastAsiaTheme="minorEastAsia" w:hAnsiTheme="minorEastAsia" w:hint="eastAsia"/>
                <w:b/>
                <w:bCs/>
                <w:sz w:val="24"/>
                <w:szCs w:val="24"/>
                <w:rPrChange w:id="128" w:author="刘宁" w:date="2025-10-16T09:12:00Z">
                  <w:rPr>
                    <w:rFonts w:asciiTheme="minorEastAsia" w:eastAsiaTheme="minorEastAsia" w:hAnsiTheme="minorEastAsia" w:hint="eastAsia"/>
                    <w:sz w:val="24"/>
                    <w:szCs w:val="24"/>
                  </w:rPr>
                </w:rPrChange>
              </w:rPr>
              <w:t>技术参数</w:t>
            </w:r>
            <w:r>
              <w:rPr>
                <w:rFonts w:asciiTheme="minorEastAsia" w:eastAsiaTheme="minorEastAsia" w:hAnsiTheme="minorEastAsia"/>
                <w:b/>
                <w:bCs/>
                <w:sz w:val="24"/>
                <w:szCs w:val="24"/>
                <w:rPrChange w:id="129" w:author="刘宁" w:date="2025-10-16T09:12:00Z">
                  <w:rPr>
                    <w:rFonts w:asciiTheme="minorEastAsia" w:eastAsiaTheme="minorEastAsia" w:hAnsiTheme="minorEastAsia"/>
                    <w:sz w:val="24"/>
                    <w:szCs w:val="24"/>
                  </w:rPr>
                </w:rPrChange>
              </w:rPr>
              <w:t>(材质、生产工艺、内外尺寸）</w:t>
            </w:r>
          </w:p>
        </w:tc>
      </w:tr>
      <w:tr w:rsidR="009702FE">
        <w:trPr>
          <w:trHeight w:val="127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2FE" w:rsidRDefault="00F45C9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947" w:type="dxa"/>
            <w:tcBorders>
              <w:top w:val="single" w:sz="4" w:space="0" w:color="000000"/>
              <w:left w:val="single" w:sz="4" w:space="0" w:color="000000"/>
              <w:bottom w:val="single" w:sz="4" w:space="0" w:color="000000"/>
              <w:right w:val="single" w:sz="4" w:space="0" w:color="000000"/>
            </w:tcBorders>
            <w:vAlign w:val="center"/>
          </w:tcPr>
          <w:p w:rsidR="009702FE" w:rsidRDefault="00F45C9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木制</w:t>
            </w:r>
            <w:proofErr w:type="gramStart"/>
            <w:r>
              <w:rPr>
                <w:rFonts w:asciiTheme="minorEastAsia" w:eastAsiaTheme="minorEastAsia" w:hAnsiTheme="minorEastAsia" w:hint="eastAsia"/>
                <w:sz w:val="24"/>
                <w:szCs w:val="24"/>
              </w:rPr>
              <w:t>垫仓板</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9702FE" w:rsidRDefault="00F45C9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1200*1000*120</w:t>
            </w:r>
          </w:p>
        </w:tc>
        <w:tc>
          <w:tcPr>
            <w:tcW w:w="992" w:type="dxa"/>
            <w:tcBorders>
              <w:top w:val="single" w:sz="4" w:space="0" w:color="000000"/>
              <w:left w:val="single" w:sz="4" w:space="0" w:color="000000"/>
              <w:bottom w:val="single" w:sz="4" w:space="0" w:color="000000"/>
              <w:right w:val="single" w:sz="4" w:space="0" w:color="000000"/>
            </w:tcBorders>
            <w:vAlign w:val="center"/>
          </w:tcPr>
          <w:p w:rsidR="009702FE" w:rsidRDefault="009702FE">
            <w:pPr>
              <w:widowControl/>
              <w:jc w:val="left"/>
              <w:rPr>
                <w:rFonts w:asciiTheme="minorEastAsia" w:eastAsiaTheme="minorEastAsia" w:hAnsiTheme="minorEastAsia"/>
                <w:sz w:val="24"/>
                <w:szCs w:val="24"/>
              </w:rPr>
            </w:pPr>
          </w:p>
        </w:tc>
        <w:tc>
          <w:tcPr>
            <w:tcW w:w="850" w:type="dxa"/>
            <w:tcBorders>
              <w:top w:val="single" w:sz="4" w:space="0" w:color="000000"/>
              <w:left w:val="single" w:sz="4" w:space="0" w:color="000000"/>
              <w:bottom w:val="single" w:sz="4" w:space="0" w:color="000000"/>
              <w:right w:val="single" w:sz="4" w:space="0" w:color="auto"/>
            </w:tcBorders>
            <w:vAlign w:val="center"/>
          </w:tcPr>
          <w:p w:rsidR="009702FE" w:rsidRDefault="00F45C9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3500</w:t>
            </w:r>
          </w:p>
        </w:tc>
        <w:tc>
          <w:tcPr>
            <w:tcW w:w="1276" w:type="dxa"/>
            <w:tcBorders>
              <w:top w:val="single" w:sz="4" w:space="0" w:color="000000"/>
              <w:left w:val="single" w:sz="4" w:space="0" w:color="auto"/>
              <w:bottom w:val="single" w:sz="4" w:space="0" w:color="000000"/>
              <w:right w:val="single" w:sz="4" w:space="0" w:color="auto"/>
            </w:tcBorders>
            <w:vAlign w:val="center"/>
          </w:tcPr>
          <w:p w:rsidR="009702FE" w:rsidRDefault="009702FE">
            <w:pPr>
              <w:widowControl/>
              <w:jc w:val="left"/>
              <w:rPr>
                <w:rFonts w:asciiTheme="minorEastAsia" w:eastAsiaTheme="minorEastAsia" w:hAnsiTheme="minorEastAsia"/>
                <w:sz w:val="24"/>
                <w:szCs w:val="24"/>
              </w:rPr>
            </w:pPr>
          </w:p>
        </w:tc>
        <w:tc>
          <w:tcPr>
            <w:tcW w:w="3274" w:type="dxa"/>
            <w:tcBorders>
              <w:top w:val="single" w:sz="4" w:space="0" w:color="000000"/>
              <w:left w:val="single" w:sz="4" w:space="0" w:color="auto"/>
              <w:bottom w:val="single" w:sz="4" w:space="0" w:color="000000"/>
              <w:right w:val="single" w:sz="4" w:space="0" w:color="000000"/>
            </w:tcBorders>
            <w:vAlign w:val="center"/>
          </w:tcPr>
          <w:p w:rsidR="009702FE" w:rsidRDefault="00F45C9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1.材质：硬杂木，表面平整，牢固可靠，无虫蛀腐烂；</w:t>
            </w:r>
            <w:r>
              <w:rPr>
                <w:rFonts w:asciiTheme="minorEastAsia" w:eastAsiaTheme="minorEastAsia" w:hAnsiTheme="minorEastAsia" w:hint="eastAsia"/>
                <w:sz w:val="24"/>
                <w:szCs w:val="24"/>
              </w:rPr>
              <w:br/>
              <w:t>2.载重：静载3吨，动载2吨；</w:t>
            </w:r>
            <w:r>
              <w:rPr>
                <w:rFonts w:asciiTheme="minorEastAsia" w:eastAsiaTheme="minorEastAsia" w:hAnsiTheme="minorEastAsia" w:hint="eastAsia"/>
                <w:sz w:val="24"/>
                <w:szCs w:val="24"/>
              </w:rPr>
              <w:br/>
              <w:t>3.</w:t>
            </w:r>
            <w:proofErr w:type="gramStart"/>
            <w:r>
              <w:rPr>
                <w:rFonts w:asciiTheme="minorEastAsia" w:eastAsiaTheme="minorEastAsia" w:hAnsiTheme="minorEastAsia" w:hint="eastAsia"/>
                <w:sz w:val="24"/>
                <w:szCs w:val="24"/>
              </w:rPr>
              <w:t>单面川子</w:t>
            </w:r>
            <w:proofErr w:type="gramEnd"/>
            <w:r>
              <w:rPr>
                <w:rFonts w:asciiTheme="minorEastAsia" w:eastAsiaTheme="minorEastAsia" w:hAnsiTheme="minorEastAsia" w:hint="eastAsia"/>
                <w:sz w:val="24"/>
                <w:szCs w:val="24"/>
              </w:rPr>
              <w:t>；底横梁：1200*50*100mm*3根；</w:t>
            </w:r>
            <w:r>
              <w:rPr>
                <w:rFonts w:asciiTheme="minorEastAsia" w:eastAsiaTheme="minorEastAsia" w:hAnsiTheme="minorEastAsia" w:hint="eastAsia"/>
                <w:sz w:val="24"/>
                <w:szCs w:val="24"/>
              </w:rPr>
              <w:br/>
              <w:t xml:space="preserve"> 上铺板：1000*90*20 mm*9根；</w:t>
            </w:r>
            <w:r>
              <w:rPr>
                <w:rFonts w:asciiTheme="minorEastAsia" w:eastAsiaTheme="minorEastAsia" w:hAnsiTheme="minorEastAsia" w:hint="eastAsia"/>
                <w:sz w:val="24"/>
                <w:szCs w:val="24"/>
              </w:rPr>
              <w:br/>
              <w:t xml:space="preserve"> 螺旋钢钉固定；</w:t>
            </w:r>
            <w:r>
              <w:rPr>
                <w:rFonts w:asciiTheme="minorEastAsia" w:eastAsiaTheme="minorEastAsia" w:hAnsiTheme="minorEastAsia" w:hint="eastAsia"/>
                <w:sz w:val="24"/>
                <w:szCs w:val="24"/>
              </w:rPr>
              <w:br/>
              <w:t>4.整板净重：≥25公斤；</w:t>
            </w:r>
          </w:p>
          <w:p w:rsidR="009702FE" w:rsidRDefault="00F45C9E">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木制</w:t>
            </w:r>
            <w:proofErr w:type="gramStart"/>
            <w:r>
              <w:rPr>
                <w:rFonts w:asciiTheme="minorEastAsia" w:eastAsiaTheme="minorEastAsia" w:hAnsiTheme="minorEastAsia" w:hint="eastAsia"/>
                <w:sz w:val="24"/>
                <w:szCs w:val="24"/>
              </w:rPr>
              <w:t>垫仓板</w:t>
            </w:r>
            <w:proofErr w:type="gramEnd"/>
            <w:r>
              <w:rPr>
                <w:rFonts w:asciiTheme="minorEastAsia" w:eastAsiaTheme="minorEastAsia" w:hAnsiTheme="minorEastAsia" w:hint="eastAsia"/>
                <w:sz w:val="24"/>
                <w:szCs w:val="24"/>
              </w:rPr>
              <w:t xml:space="preserve">侧边印字 </w:t>
            </w:r>
            <w:r>
              <w:rPr>
                <w:rFonts w:asciiTheme="minorEastAsia" w:eastAsiaTheme="minorEastAsia" w:hAnsiTheme="minorEastAsia" w:hint="eastAsia"/>
                <w:sz w:val="24"/>
                <w:szCs w:val="24"/>
                <w:highlight w:val="lightGray"/>
              </w:rPr>
              <w:t>“HJF202501”</w:t>
            </w:r>
          </w:p>
        </w:tc>
      </w:tr>
      <w:tr w:rsidR="009702FE">
        <w:trPr>
          <w:trHeight w:val="524"/>
          <w:jc w:val="center"/>
        </w:trPr>
        <w:tc>
          <w:tcPr>
            <w:tcW w:w="1716" w:type="dxa"/>
            <w:gridSpan w:val="2"/>
            <w:tcBorders>
              <w:top w:val="single" w:sz="4" w:space="0" w:color="000000"/>
              <w:left w:val="single" w:sz="4" w:space="0" w:color="000000"/>
              <w:bottom w:val="single" w:sz="4" w:space="0" w:color="auto"/>
              <w:right w:val="single" w:sz="4" w:space="0" w:color="000000"/>
            </w:tcBorders>
            <w:vAlign w:val="center"/>
          </w:tcPr>
          <w:p w:rsidR="009702FE" w:rsidRDefault="00F45C9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合  计</w:t>
            </w:r>
          </w:p>
        </w:tc>
        <w:tc>
          <w:tcPr>
            <w:tcW w:w="7952" w:type="dxa"/>
            <w:gridSpan w:val="5"/>
            <w:tcBorders>
              <w:top w:val="single" w:sz="4" w:space="0" w:color="000000"/>
              <w:left w:val="single" w:sz="4" w:space="0" w:color="000000"/>
              <w:bottom w:val="single" w:sz="4" w:space="0" w:color="auto"/>
              <w:right w:val="single" w:sz="4" w:space="0" w:color="000000"/>
            </w:tcBorders>
            <w:vAlign w:val="center"/>
          </w:tcPr>
          <w:p w:rsidR="009702FE" w:rsidRDefault="00F45C9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大写：                     小写：</w:t>
            </w:r>
          </w:p>
        </w:tc>
      </w:tr>
      <w:tr w:rsidR="009702FE">
        <w:trPr>
          <w:trHeight w:val="684"/>
          <w:jc w:val="center"/>
        </w:trPr>
        <w:tc>
          <w:tcPr>
            <w:tcW w:w="9668" w:type="dxa"/>
            <w:gridSpan w:val="7"/>
            <w:tcBorders>
              <w:top w:val="single" w:sz="4" w:space="0" w:color="auto"/>
              <w:left w:val="single" w:sz="4" w:space="0" w:color="auto"/>
              <w:bottom w:val="single" w:sz="4" w:space="0" w:color="auto"/>
              <w:right w:val="single" w:sz="4" w:space="0" w:color="000000"/>
            </w:tcBorders>
            <w:vAlign w:val="center"/>
          </w:tcPr>
          <w:p w:rsidR="009702FE" w:rsidRDefault="00F45C9E">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注：1.合同期内执行以上中标单价，按实际供货量结算；</w:t>
            </w:r>
          </w:p>
          <w:p w:rsidR="009702FE" w:rsidRDefault="00F45C9E">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2.以上价格是指标的物送达甲方指定地点经验收合格后开具增值税专用发票（</w:t>
            </w:r>
            <w:r>
              <w:rPr>
                <w:rFonts w:asciiTheme="minorEastAsia" w:eastAsiaTheme="minorEastAsia" w:hAnsiTheme="minorEastAsia"/>
                <w:sz w:val="24"/>
                <w:szCs w:val="24"/>
              </w:rPr>
              <w:t>13%</w:t>
            </w:r>
            <w:r>
              <w:rPr>
                <w:rFonts w:asciiTheme="minorEastAsia" w:eastAsiaTheme="minorEastAsia" w:hAnsiTheme="minorEastAsia" w:hint="eastAsia"/>
                <w:sz w:val="24"/>
                <w:szCs w:val="24"/>
              </w:rPr>
              <w:t>税率）的价格，包括但不限于设计、制作、运输、装卸、保险、税金等交付甲方使用前的一切费用，以及免费质</w:t>
            </w:r>
            <w:proofErr w:type="gramStart"/>
            <w:r>
              <w:rPr>
                <w:rFonts w:asciiTheme="minorEastAsia" w:eastAsiaTheme="minorEastAsia" w:hAnsiTheme="minorEastAsia" w:hint="eastAsia"/>
                <w:sz w:val="24"/>
                <w:szCs w:val="24"/>
              </w:rPr>
              <w:t>保期间</w:t>
            </w:r>
            <w:proofErr w:type="gramEnd"/>
            <w:r>
              <w:rPr>
                <w:rFonts w:asciiTheme="minorEastAsia" w:eastAsiaTheme="minorEastAsia" w:hAnsiTheme="minorEastAsia" w:hint="eastAsia"/>
                <w:sz w:val="24"/>
                <w:szCs w:val="24"/>
              </w:rPr>
              <w:t>的所有维保费用。任何因忽视或误解实际情况而导致的费用增加由乙方自行承担。</w:t>
            </w:r>
          </w:p>
          <w:p w:rsidR="009702FE" w:rsidRDefault="00F45C9E">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3.以上数量为预计用量，实际采购时执行中标单价，分批采购，按实结算，甲方不承诺足额采购。合同期内，甲乙双方自行承担原材料市场价格涨跌风险，中标单价合同期内不予调整。</w:t>
            </w:r>
          </w:p>
          <w:p w:rsidR="009702FE" w:rsidRDefault="00F45C9E">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4.单批采购采用《订货通知单》方式，详见附件1； </w:t>
            </w:r>
          </w:p>
        </w:tc>
      </w:tr>
    </w:tbl>
    <w:p w:rsidR="009702FE" w:rsidRDefault="00F45C9E">
      <w:pPr>
        <w:widowControl/>
        <w:spacing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lastRenderedPageBreak/>
        <w:t>二、</w:t>
      </w:r>
      <w:r>
        <w:rPr>
          <w:rFonts w:asciiTheme="minorEastAsia" w:eastAsiaTheme="minorEastAsia" w:hAnsiTheme="minorEastAsia" w:hint="eastAsia"/>
          <w:b/>
          <w:sz w:val="24"/>
          <w:szCs w:val="24"/>
        </w:rPr>
        <w:t>合同期限及履约保证金</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 合同期限：采购周期为</w:t>
      </w:r>
      <w:del w:id="130" w:author="PC" w:date="2025-10-16T14:01:00Z">
        <w:r w:rsidDel="002164B7">
          <w:rPr>
            <w:rFonts w:asciiTheme="minorEastAsia" w:eastAsiaTheme="minorEastAsia" w:hAnsiTheme="minorEastAsia" w:hint="eastAsia"/>
            <w:b/>
            <w:sz w:val="24"/>
            <w:szCs w:val="24"/>
            <w:u w:val="single"/>
          </w:rPr>
          <w:delText>贰</w:delText>
        </w:r>
      </w:del>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年，即</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日至</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日，合同期内采购总额为人民币：</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元，采购总额或采购周期达到前述任</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条件后采购终止。待所采货物免费质保期满后合同终止。</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2.履约保证金：签订合同前3日内乙方须缴纳履约保证金，金额为人民币</w:t>
      </w:r>
      <w:r>
        <w:rPr>
          <w:rFonts w:asciiTheme="minorEastAsia" w:eastAsiaTheme="minorEastAsia" w:hAnsiTheme="minorEastAsia" w:hint="eastAsia"/>
          <w:b/>
          <w:sz w:val="24"/>
          <w:szCs w:val="24"/>
          <w:u w:val="single"/>
        </w:rPr>
        <w:t>伍仟元整</w:t>
      </w:r>
      <w:r>
        <w:rPr>
          <w:rFonts w:asciiTheme="minorEastAsia" w:eastAsiaTheme="minorEastAsia" w:hAnsiTheme="minorEastAsia" w:hint="eastAsia"/>
          <w:sz w:val="24"/>
          <w:szCs w:val="24"/>
        </w:rPr>
        <w:t>，期限至合同终止且乙方无违约事项后无息退还。如乙方未能履行本合同规定的任何义务，甲方有权从履约保证金中扣除违约金、赔偿金等。</w:t>
      </w:r>
    </w:p>
    <w:p w:rsidR="009702FE" w:rsidRDefault="00F45C9E">
      <w:pPr>
        <w:widowControl/>
        <w:spacing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履约保证金账户信息：</w:t>
      </w:r>
    </w:p>
    <w:p w:rsidR="009702FE" w:rsidRDefault="00F45C9E">
      <w:pPr>
        <w:widowControl/>
        <w:spacing w:line="360" w:lineRule="auto"/>
        <w:ind w:firstLineChars="200" w:firstLine="48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账户名称：</w:t>
      </w:r>
      <w:r>
        <w:rPr>
          <w:rFonts w:asciiTheme="minorEastAsia" w:eastAsiaTheme="minorEastAsia" w:hAnsiTheme="minorEastAsia" w:hint="eastAsia"/>
          <w:sz w:val="24"/>
          <w:szCs w:val="24"/>
          <w:u w:val="single"/>
        </w:rPr>
        <w:t xml:space="preserve">安徽百大合家福连锁超市股份有限公司  </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开户行：</w:t>
      </w:r>
      <w:r>
        <w:rPr>
          <w:rFonts w:asciiTheme="minorEastAsia" w:eastAsiaTheme="minorEastAsia" w:hAnsiTheme="minorEastAsia" w:hint="eastAsia"/>
          <w:sz w:val="24"/>
          <w:szCs w:val="24"/>
          <w:u w:val="single"/>
        </w:rPr>
        <w:t xml:space="preserve"> 招商银行合肥分行卫岗支行 </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账号：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661902102010708</w:t>
      </w:r>
      <w:r>
        <w:rPr>
          <w:rFonts w:asciiTheme="minorEastAsia" w:eastAsiaTheme="minorEastAsia" w:hAnsiTheme="minorEastAsia" w:hint="eastAsia"/>
          <w:sz w:val="24"/>
          <w:szCs w:val="24"/>
        </w:rPr>
        <w:t>（转账时请备注“木制垫仓板项目履约保证金”）</w:t>
      </w:r>
    </w:p>
    <w:p w:rsidR="009702FE" w:rsidRDefault="00F45C9E">
      <w:pPr>
        <w:widowControl/>
        <w:spacing w:line="360" w:lineRule="auto"/>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三、付款方式</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1.付款方式：单批采购货到甲方网点现场安装调试经甲方验收合格后支付该批次货款的 </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95</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%，余款</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5</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%作为质保金，待该批货物</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b/>
          <w:sz w:val="24"/>
          <w:szCs w:val="24"/>
          <w:u w:val="single"/>
        </w:rPr>
        <w:t xml:space="preserve">贰 </w:t>
      </w:r>
      <w:r>
        <w:rPr>
          <w:rFonts w:asciiTheme="minorEastAsia" w:eastAsiaTheme="minorEastAsia" w:hAnsiTheme="minorEastAsia" w:hint="eastAsia"/>
          <w:sz w:val="24"/>
          <w:szCs w:val="24"/>
        </w:rPr>
        <w:t>年免费质保期满且无质量问题后无息退还。甲方每次付款前乙方均须先提供该批次全额货款的合格有效的</w:t>
      </w:r>
      <w:r>
        <w:rPr>
          <w:rFonts w:asciiTheme="minorEastAsia" w:eastAsiaTheme="minorEastAsia" w:hAnsiTheme="minorEastAsia"/>
          <w:sz w:val="24"/>
          <w:szCs w:val="24"/>
        </w:rPr>
        <w:t>13</w:t>
      </w:r>
      <w:r>
        <w:rPr>
          <w:rFonts w:asciiTheme="minorEastAsia" w:eastAsiaTheme="minorEastAsia" w:hAnsiTheme="minorEastAsia" w:hint="eastAsia"/>
          <w:sz w:val="24"/>
          <w:szCs w:val="24"/>
        </w:rPr>
        <w:t>%增值税专用发票，否则甲方有权拒绝付款且</w:t>
      </w:r>
      <w:proofErr w:type="gramStart"/>
      <w:r>
        <w:rPr>
          <w:rFonts w:asciiTheme="minorEastAsia" w:eastAsiaTheme="minorEastAsia" w:hAnsiTheme="minorEastAsia" w:hint="eastAsia"/>
          <w:sz w:val="24"/>
          <w:szCs w:val="24"/>
        </w:rPr>
        <w:t>不</w:t>
      </w:r>
      <w:proofErr w:type="gramEnd"/>
      <w:r>
        <w:rPr>
          <w:rFonts w:asciiTheme="minorEastAsia" w:eastAsiaTheme="minorEastAsia" w:hAnsiTheme="minorEastAsia" w:hint="eastAsia"/>
          <w:sz w:val="24"/>
          <w:szCs w:val="24"/>
        </w:rPr>
        <w:t>视为违约。</w:t>
      </w:r>
    </w:p>
    <w:p w:rsidR="009702FE" w:rsidRDefault="00F45C9E">
      <w:pPr>
        <w:widowControl/>
        <w:spacing w:line="360" w:lineRule="auto"/>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2.甲方开票信息</w:t>
      </w:r>
    </w:p>
    <w:p w:rsidR="009702FE" w:rsidRDefault="00F45C9E">
      <w:pPr>
        <w:widowControl/>
        <w:spacing w:line="360" w:lineRule="auto"/>
        <w:ind w:firstLineChars="200" w:firstLine="48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2.1账号名称：</w:t>
      </w:r>
      <w:r>
        <w:rPr>
          <w:rFonts w:asciiTheme="minorEastAsia" w:eastAsiaTheme="minorEastAsia" w:hAnsiTheme="minorEastAsia" w:hint="eastAsia"/>
          <w:sz w:val="24"/>
          <w:szCs w:val="24"/>
          <w:u w:val="single"/>
        </w:rPr>
        <w:t>安徽百大合家福连锁超市股份有限公司</w:t>
      </w:r>
    </w:p>
    <w:p w:rsidR="009702FE" w:rsidRDefault="00F45C9E">
      <w:pPr>
        <w:widowControl/>
        <w:spacing w:line="360" w:lineRule="auto"/>
        <w:ind w:firstLineChars="200" w:firstLine="48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纳税人识别号：</w:t>
      </w:r>
      <w:r>
        <w:rPr>
          <w:rFonts w:asciiTheme="minorEastAsia" w:eastAsiaTheme="minorEastAsia" w:hAnsiTheme="minorEastAsia"/>
          <w:sz w:val="24"/>
          <w:szCs w:val="24"/>
          <w:u w:val="single"/>
        </w:rPr>
        <w:t>9134010071996274XQ</w:t>
      </w:r>
    </w:p>
    <w:p w:rsidR="009702FE" w:rsidRDefault="00F45C9E">
      <w:pPr>
        <w:widowControl/>
        <w:spacing w:line="360" w:lineRule="auto"/>
        <w:ind w:firstLineChars="200" w:firstLine="48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地址、电话：</w:t>
      </w:r>
      <w:r>
        <w:rPr>
          <w:rFonts w:asciiTheme="minorEastAsia" w:eastAsiaTheme="minorEastAsia" w:hAnsiTheme="minorEastAsia" w:hint="eastAsia"/>
          <w:sz w:val="24"/>
          <w:szCs w:val="24"/>
          <w:u w:val="single"/>
        </w:rPr>
        <w:t>合肥市沿河路</w:t>
      </w:r>
      <w:r>
        <w:rPr>
          <w:rFonts w:asciiTheme="minorEastAsia" w:eastAsiaTheme="minorEastAsia" w:hAnsiTheme="minorEastAsia"/>
          <w:sz w:val="24"/>
          <w:szCs w:val="24"/>
          <w:u w:val="single"/>
        </w:rPr>
        <w:t>118</w:t>
      </w:r>
      <w:r>
        <w:rPr>
          <w:rFonts w:asciiTheme="minorEastAsia" w:eastAsiaTheme="minorEastAsia" w:hAnsiTheme="minorEastAsia" w:hint="eastAsia"/>
          <w:sz w:val="24"/>
          <w:szCs w:val="24"/>
          <w:u w:val="single"/>
        </w:rPr>
        <w:t>号</w:t>
      </w:r>
      <w:r>
        <w:rPr>
          <w:rFonts w:asciiTheme="minorEastAsia" w:eastAsiaTheme="minorEastAsia" w:hAnsiTheme="minorEastAsia"/>
          <w:sz w:val="24"/>
          <w:szCs w:val="24"/>
          <w:u w:val="single"/>
        </w:rPr>
        <w:t xml:space="preserve">  0661-66616767</w:t>
      </w:r>
    </w:p>
    <w:p w:rsidR="009702FE" w:rsidRDefault="00F45C9E">
      <w:pPr>
        <w:widowControl/>
        <w:spacing w:line="360" w:lineRule="auto"/>
        <w:ind w:firstLineChars="200" w:firstLine="48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开户行及账号：</w:t>
      </w:r>
      <w:r>
        <w:rPr>
          <w:rFonts w:asciiTheme="minorEastAsia" w:eastAsiaTheme="minorEastAsia" w:hAnsiTheme="minorEastAsia" w:hint="eastAsia"/>
          <w:sz w:val="24"/>
          <w:szCs w:val="24"/>
          <w:u w:val="single"/>
        </w:rPr>
        <w:t>招商银行合肥分行营业部</w:t>
      </w:r>
      <w:r>
        <w:rPr>
          <w:rFonts w:asciiTheme="minorEastAsia" w:eastAsiaTheme="minorEastAsia" w:hAnsiTheme="minorEastAsia"/>
          <w:sz w:val="24"/>
          <w:szCs w:val="24"/>
          <w:u w:val="single"/>
        </w:rPr>
        <w:t xml:space="preserve"> 661902102010802</w:t>
      </w:r>
      <w:r>
        <w:rPr>
          <w:rFonts w:asciiTheme="minorEastAsia" w:eastAsiaTheme="minorEastAsia" w:hAnsiTheme="minorEastAsia"/>
          <w:sz w:val="24"/>
          <w:szCs w:val="24"/>
          <w:u w:val="single"/>
        </w:rPr>
        <w:tab/>
      </w:r>
    </w:p>
    <w:p w:rsidR="009702FE" w:rsidRDefault="00F45C9E">
      <w:pPr>
        <w:widowControl/>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3.乙方转账信息</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名称：</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银行账号：</w:t>
      </w:r>
      <w:r>
        <w:rPr>
          <w:rFonts w:asciiTheme="minorEastAsia" w:eastAsiaTheme="minorEastAsia" w:hAnsiTheme="minorEastAsia" w:hint="eastAsia"/>
          <w:sz w:val="24"/>
          <w:szCs w:val="24"/>
          <w:u w:val="single"/>
        </w:rPr>
        <w:t xml:space="preserve">                            </w:t>
      </w:r>
    </w:p>
    <w:p w:rsidR="009702FE" w:rsidRDefault="00F45C9E">
      <w:pPr>
        <w:widowControl/>
        <w:spacing w:line="360" w:lineRule="auto"/>
        <w:ind w:firstLineChars="200" w:firstLine="482"/>
        <w:jc w:val="left"/>
        <w:rPr>
          <w:rFonts w:asciiTheme="minorEastAsia" w:eastAsiaTheme="minorEastAsia" w:hAnsiTheme="minorEastAsia"/>
          <w:b/>
          <w:sz w:val="24"/>
          <w:szCs w:val="24"/>
          <w:lang w:val="zh-CN"/>
        </w:rPr>
      </w:pPr>
      <w:r>
        <w:rPr>
          <w:rFonts w:asciiTheme="minorEastAsia" w:eastAsiaTheme="minorEastAsia" w:hAnsiTheme="minorEastAsia" w:hint="eastAsia"/>
          <w:b/>
          <w:bCs/>
          <w:sz w:val="24"/>
          <w:szCs w:val="24"/>
          <w:lang w:val="zh-CN"/>
        </w:rPr>
        <w:t>四</w:t>
      </w:r>
      <w:r>
        <w:rPr>
          <w:rFonts w:asciiTheme="minorEastAsia" w:eastAsiaTheme="minorEastAsia" w:hAnsiTheme="minorEastAsia" w:hint="eastAsia"/>
          <w:b/>
          <w:sz w:val="24"/>
          <w:szCs w:val="24"/>
          <w:lang w:val="zh-CN"/>
        </w:rPr>
        <w:t>、交货方式、地点、时间</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1.交货方式：乙方送货上门并卸货至甲方指定区域。</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2.交货地点：百大合家福公司 </w:t>
      </w:r>
      <w:r>
        <w:rPr>
          <w:rFonts w:asciiTheme="minorEastAsia" w:eastAsiaTheme="minorEastAsia" w:hAnsiTheme="minorEastAsia" w:hint="eastAsia"/>
          <w:b/>
          <w:sz w:val="24"/>
          <w:szCs w:val="24"/>
          <w:u w:val="single"/>
        </w:rPr>
        <w:t>合肥</w:t>
      </w:r>
      <w:r>
        <w:rPr>
          <w:rFonts w:asciiTheme="minorEastAsia" w:eastAsiaTheme="minorEastAsia" w:hAnsiTheme="minorEastAsia" w:hint="eastAsia"/>
          <w:sz w:val="24"/>
          <w:szCs w:val="24"/>
          <w:u w:val="single"/>
        </w:rPr>
        <w:t>配送中心。</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3.供货期限：乙方接到单批采购供货通知后</w:t>
      </w:r>
      <w:r>
        <w:rPr>
          <w:rFonts w:asciiTheme="minorEastAsia" w:eastAsiaTheme="minorEastAsia" w:hAnsiTheme="minorEastAsia" w:hint="eastAsia"/>
          <w:b/>
          <w:sz w:val="24"/>
          <w:szCs w:val="24"/>
          <w:u w:val="single"/>
        </w:rPr>
        <w:t xml:space="preserve"> 7 </w:t>
      </w:r>
      <w:proofErr w:type="gramStart"/>
      <w:r>
        <w:rPr>
          <w:rFonts w:asciiTheme="minorEastAsia" w:eastAsiaTheme="minorEastAsia" w:hAnsiTheme="minorEastAsia" w:hint="eastAsia"/>
          <w:b/>
          <w:sz w:val="24"/>
          <w:szCs w:val="24"/>
        </w:rPr>
        <w:t>个日历天</w:t>
      </w:r>
      <w:proofErr w:type="gramEnd"/>
      <w:r>
        <w:rPr>
          <w:rFonts w:asciiTheme="minorEastAsia" w:eastAsiaTheme="minorEastAsia" w:hAnsiTheme="minorEastAsia" w:hint="eastAsia"/>
          <w:sz w:val="24"/>
          <w:szCs w:val="24"/>
        </w:rPr>
        <w:t>内完成供货。</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4.根据订单送货，超过规定数量交货，甲方可拒收。</w:t>
      </w:r>
    </w:p>
    <w:p w:rsidR="009702FE" w:rsidRDefault="00F45C9E">
      <w:pPr>
        <w:widowControl/>
        <w:spacing w:line="360" w:lineRule="auto"/>
        <w:ind w:firstLineChars="200" w:firstLine="480"/>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 xml:space="preserve"> 5.延迟交货，乙方必须承担违约责任，给甲方造成损失的还应赔偿因此给甲方造成的全部损失。</w:t>
      </w:r>
    </w:p>
    <w:p w:rsidR="009702FE" w:rsidRDefault="00F45C9E">
      <w:pPr>
        <w:widowControl/>
        <w:spacing w:line="360" w:lineRule="auto"/>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五、订货及验收标准</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1.本合同签订后，依据本合同条款及具体需求，甲方以《订货通知单》方式（附件1）向乙方采购货物。各订单为本合同有效附件及结算依据。</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2.乙方所供货物的质量（包括外观、品牌、材质、技术要求等）必须符合招标文件、本合同所列质量标准及国家相关质量标准，满足甲方采购实际需要且不存在隐形瑕疵。</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3.乙方送货时必须携带送货单（送货单上必须标明数量、规格、单价、金额等信息，甲方留存</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联），由甲方人员对货物进行数量清点及对外观进行抽检确认，抽检合格后，甲方在乙方出具的送货单上签字确认。验收不合格的，甲方有权拒收。乙方确认，甲方的</w:t>
      </w:r>
      <w:proofErr w:type="gramStart"/>
      <w:r>
        <w:rPr>
          <w:rFonts w:asciiTheme="minorEastAsia" w:eastAsiaTheme="minorEastAsia" w:hAnsiTheme="minorEastAsia" w:hint="eastAsia"/>
          <w:sz w:val="24"/>
          <w:szCs w:val="24"/>
        </w:rPr>
        <w:t>验收仅</w:t>
      </w:r>
      <w:proofErr w:type="gramEnd"/>
      <w:r>
        <w:rPr>
          <w:rFonts w:asciiTheme="minorEastAsia" w:eastAsiaTheme="minorEastAsia" w:hAnsiTheme="minorEastAsia" w:hint="eastAsia"/>
          <w:sz w:val="24"/>
          <w:szCs w:val="24"/>
        </w:rPr>
        <w:t>是对货物数量、外观的验收，甲方验收合格</w:t>
      </w:r>
      <w:proofErr w:type="gramStart"/>
      <w:r>
        <w:rPr>
          <w:rFonts w:asciiTheme="minorEastAsia" w:eastAsiaTheme="minorEastAsia" w:hAnsiTheme="minorEastAsia" w:hint="eastAsia"/>
          <w:sz w:val="24"/>
          <w:szCs w:val="24"/>
        </w:rPr>
        <w:t>不</w:t>
      </w:r>
      <w:proofErr w:type="gramEnd"/>
      <w:r>
        <w:rPr>
          <w:rFonts w:asciiTheme="minorEastAsia" w:eastAsiaTheme="minorEastAsia" w:hAnsiTheme="minorEastAsia" w:hint="eastAsia"/>
          <w:sz w:val="24"/>
          <w:szCs w:val="24"/>
        </w:rPr>
        <w:t>免除乙方对货物应承担的质量保证责任。。</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4.乙方根据甲方订单送货，不得短少或延迟交货，如有违反乙方承担违约责任。</w:t>
      </w:r>
    </w:p>
    <w:p w:rsidR="009702FE" w:rsidRDefault="00F45C9E">
      <w:pPr>
        <w:widowControl/>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六、质保事项</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1.免费质保期</w:t>
      </w:r>
      <w:r>
        <w:rPr>
          <w:rFonts w:asciiTheme="minorEastAsia" w:eastAsiaTheme="minorEastAsia" w:hAnsiTheme="minorEastAsia" w:hint="eastAsia"/>
          <w:b/>
          <w:sz w:val="24"/>
          <w:szCs w:val="24"/>
          <w:u w:val="single"/>
        </w:rPr>
        <w:t xml:space="preserve"> 贰 </w:t>
      </w:r>
      <w:r>
        <w:rPr>
          <w:rFonts w:asciiTheme="minorEastAsia" w:eastAsiaTheme="minorEastAsia" w:hAnsiTheme="minorEastAsia" w:hint="eastAsia"/>
          <w:sz w:val="24"/>
          <w:szCs w:val="24"/>
        </w:rPr>
        <w:t>年，自单批货到验收合格之日起算。</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2.免费质保期内，且在正确保存情况下，货物的衰减程度应与国家或厂家相关标准相符。如出现不良，则视为产品质量问题。因甲方使用、存储不当造成产品质量下降的情况除外。</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Pr>
          <w:rFonts w:asciiTheme="minorEastAsia" w:eastAsiaTheme="minorEastAsia" w:hAnsiTheme="minorEastAsia" w:hint="eastAsia"/>
          <w:sz w:val="24"/>
          <w:szCs w:val="24"/>
          <w:u w:val="single"/>
        </w:rPr>
        <w:t xml:space="preserve">30% </w:t>
      </w:r>
      <w:r>
        <w:rPr>
          <w:rFonts w:asciiTheme="minorEastAsia" w:eastAsiaTheme="minorEastAsia" w:hAnsiTheme="minorEastAsia" w:hint="eastAsia"/>
          <w:sz w:val="24"/>
          <w:szCs w:val="24"/>
        </w:rPr>
        <w:t>标准支付违约金或提前解除合同。</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乙方所供产品质量须符合国家相关标准，如甲方因此被有关省、市执法部门抽检产品不合格或被罚款，一律由乙方负责，甲方将追究乙方违约责任，同时乙方还应赔偿因此给甲方造成的全部损失。因产品本身质量及设计问题造成甲方及第三人人身伤害或财产损失的，由乙方负全部赔偿责任，包括赔偿因此给甲方造成的全部损失。</w:t>
      </w:r>
    </w:p>
    <w:p w:rsidR="009702FE" w:rsidRDefault="00F45C9E">
      <w:pPr>
        <w:widowControl/>
        <w:spacing w:line="360" w:lineRule="auto"/>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七．</w:t>
      </w:r>
      <w:r>
        <w:rPr>
          <w:rFonts w:asciiTheme="minorEastAsia" w:eastAsiaTheme="minorEastAsia" w:hAnsiTheme="minorEastAsia" w:hint="eastAsia"/>
          <w:b/>
          <w:sz w:val="24"/>
          <w:szCs w:val="24"/>
        </w:rPr>
        <w:t>乙方违约责任</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 乙方所提供产品质量不合格的</w:t>
      </w:r>
      <w:proofErr w:type="gramStart"/>
      <w:r>
        <w:rPr>
          <w:rFonts w:asciiTheme="minorEastAsia" w:eastAsiaTheme="minorEastAsia" w:hAnsiTheme="minorEastAsia" w:hint="eastAsia"/>
          <w:sz w:val="24"/>
          <w:szCs w:val="24"/>
        </w:rPr>
        <w:t>应承担该单批</w:t>
      </w:r>
      <w:proofErr w:type="gramEnd"/>
      <w:r>
        <w:rPr>
          <w:rFonts w:asciiTheme="minorEastAsia" w:eastAsiaTheme="minorEastAsia" w:hAnsiTheme="minorEastAsia" w:hint="eastAsia"/>
          <w:sz w:val="24"/>
          <w:szCs w:val="24"/>
        </w:rPr>
        <w:t>供货价款</w:t>
      </w:r>
      <w:r>
        <w:rPr>
          <w:rFonts w:asciiTheme="minorEastAsia" w:eastAsiaTheme="minorEastAsia" w:hAnsiTheme="minorEastAsia" w:hint="eastAsia"/>
          <w:sz w:val="24"/>
          <w:szCs w:val="24"/>
          <w:u w:val="single"/>
        </w:rPr>
        <w:t>30%</w:t>
      </w:r>
      <w:r>
        <w:rPr>
          <w:rFonts w:asciiTheme="minorEastAsia" w:eastAsiaTheme="minorEastAsia" w:hAnsiTheme="minorEastAsia" w:hint="eastAsia"/>
          <w:sz w:val="24"/>
          <w:szCs w:val="24"/>
        </w:rPr>
        <w:t>的违约金，且甲方有权解除合同；甲方不解除合同的，乙方应当及时交付符合质量要求的货物，</w:t>
      </w:r>
      <w:proofErr w:type="gramStart"/>
      <w:r>
        <w:rPr>
          <w:rFonts w:asciiTheme="minorEastAsia" w:eastAsiaTheme="minorEastAsia" w:hAnsiTheme="minorEastAsia" w:hint="eastAsia"/>
          <w:sz w:val="24"/>
          <w:szCs w:val="24"/>
        </w:rPr>
        <w:t>且按照</w:t>
      </w:r>
      <w:proofErr w:type="gramEnd"/>
      <w:r>
        <w:rPr>
          <w:rFonts w:asciiTheme="minorEastAsia" w:eastAsiaTheme="minorEastAsia" w:hAnsiTheme="minorEastAsia" w:hint="eastAsia"/>
          <w:sz w:val="24"/>
          <w:szCs w:val="24"/>
        </w:rPr>
        <w:t>本条第3款约定承担逾期交货的违约责任。</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2.乙方的交货存在数量短少</w:t>
      </w:r>
      <w:proofErr w:type="gramStart"/>
      <w:r>
        <w:rPr>
          <w:rFonts w:asciiTheme="minorEastAsia" w:eastAsiaTheme="minorEastAsia" w:hAnsiTheme="minorEastAsia" w:hint="eastAsia"/>
          <w:sz w:val="24"/>
          <w:szCs w:val="24"/>
        </w:rPr>
        <w:t>等克斤扣两现象</w:t>
      </w:r>
      <w:proofErr w:type="gramEnd"/>
      <w:r>
        <w:rPr>
          <w:rFonts w:asciiTheme="minorEastAsia" w:eastAsiaTheme="minorEastAsia" w:hAnsiTheme="minorEastAsia" w:hint="eastAsia"/>
          <w:sz w:val="24"/>
          <w:szCs w:val="24"/>
        </w:rPr>
        <w:t>的，</w:t>
      </w:r>
      <w:proofErr w:type="gramStart"/>
      <w:r>
        <w:rPr>
          <w:rFonts w:asciiTheme="minorEastAsia" w:eastAsiaTheme="minorEastAsia" w:hAnsiTheme="minorEastAsia" w:hint="eastAsia"/>
          <w:sz w:val="24"/>
          <w:szCs w:val="24"/>
        </w:rPr>
        <w:t>应承担该单批</w:t>
      </w:r>
      <w:proofErr w:type="gramEnd"/>
      <w:r>
        <w:rPr>
          <w:rFonts w:asciiTheme="minorEastAsia" w:eastAsiaTheme="minorEastAsia" w:hAnsiTheme="minorEastAsia" w:hint="eastAsia"/>
          <w:sz w:val="24"/>
          <w:szCs w:val="24"/>
        </w:rPr>
        <w:t>供货价款</w:t>
      </w:r>
      <w:r>
        <w:rPr>
          <w:rFonts w:asciiTheme="minorEastAsia" w:eastAsiaTheme="minorEastAsia" w:hAnsiTheme="minorEastAsia" w:hint="eastAsia"/>
          <w:sz w:val="24"/>
          <w:szCs w:val="24"/>
          <w:u w:val="single"/>
        </w:rPr>
        <w:t>30%</w:t>
      </w:r>
      <w:r>
        <w:rPr>
          <w:rFonts w:asciiTheme="minorEastAsia" w:eastAsiaTheme="minorEastAsia" w:hAnsiTheme="minorEastAsia" w:hint="eastAsia"/>
          <w:sz w:val="24"/>
          <w:szCs w:val="24"/>
        </w:rPr>
        <w:t>的违约金，且乙方应在甲方要求的限期补足，乙方未能在限期内补足则视为逾期交货，按本条第3款约定承担逾期交货的违约责任。</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3.乙方收到订货通知后，未在合同规定的时间内送货的，每逾期一天扣除履约保证金</w:t>
      </w:r>
      <w:r>
        <w:rPr>
          <w:rFonts w:asciiTheme="minorEastAsia" w:eastAsiaTheme="minorEastAsia" w:hAnsiTheme="minorEastAsia" w:hint="eastAsia"/>
          <w:sz w:val="24"/>
          <w:szCs w:val="24"/>
          <w:u w:val="single"/>
        </w:rPr>
        <w:t xml:space="preserve">     6 </w:t>
      </w:r>
      <w:r>
        <w:rPr>
          <w:rFonts w:asciiTheme="minorEastAsia" w:eastAsiaTheme="minorEastAsia" w:hAnsiTheme="minorEastAsia" w:hint="eastAsia"/>
          <w:sz w:val="24"/>
          <w:szCs w:val="24"/>
        </w:rPr>
        <w:t>%，逾期超过</w:t>
      </w:r>
      <w:r>
        <w:rPr>
          <w:rFonts w:asciiTheme="minorEastAsia" w:eastAsiaTheme="minorEastAsia" w:hAnsiTheme="minorEastAsia" w:hint="eastAsia"/>
          <w:sz w:val="24"/>
          <w:szCs w:val="24"/>
          <w:u w:val="single"/>
        </w:rPr>
        <w:t xml:space="preserve"> 3 </w:t>
      </w:r>
      <w:r>
        <w:rPr>
          <w:rFonts w:asciiTheme="minorEastAsia" w:eastAsiaTheme="minorEastAsia" w:hAnsiTheme="minorEastAsia" w:hint="eastAsia"/>
          <w:sz w:val="24"/>
          <w:szCs w:val="24"/>
        </w:rPr>
        <w:t>天，甲方有权解除合同、履约保证金不予退还，给甲方造成损失的，还应赔偿因此给甲方造成的全部损失。不可抗力导致的延迟情况除外。</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4.甲方有权从乙方履约保证金或应付货款中扣除乙方应承担的违约金、赔偿金等，若乙方履约保证金部分或全部被扣，乙方应及时补足，否则甲方有权暂停结算。</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5.若因货物出现质量问题，造成甲方其他相关可得利益损失的，乙方还应赔偿因此给甲方造成的全部损失，同时甲方有权视情节追究乙方相关法律责任。</w:t>
      </w:r>
    </w:p>
    <w:p w:rsidR="009702FE" w:rsidRDefault="00F45C9E">
      <w:pPr>
        <w:widowControl/>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八、甲方违约责任</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1.甲方无故中途退货，应向乙方支付退货部分货款</w:t>
      </w:r>
      <w:r>
        <w:rPr>
          <w:rFonts w:asciiTheme="minorEastAsia" w:eastAsiaTheme="minorEastAsia" w:hAnsiTheme="minorEastAsia" w:hint="eastAsia"/>
          <w:sz w:val="24"/>
          <w:szCs w:val="24"/>
          <w:u w:val="single"/>
        </w:rPr>
        <w:t xml:space="preserve"> 3 </w:t>
      </w:r>
      <w:r>
        <w:rPr>
          <w:rFonts w:asciiTheme="minorEastAsia" w:eastAsiaTheme="minorEastAsia" w:hAnsiTheme="minorEastAsia" w:hint="eastAsia"/>
          <w:sz w:val="24"/>
          <w:szCs w:val="24"/>
        </w:rPr>
        <w:t>%的违约金；</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2.甲方无故违反合同规定拒绝接货，应当承担由此而给乙方造成的全部损失；</w:t>
      </w:r>
    </w:p>
    <w:p w:rsidR="009702FE" w:rsidRDefault="00F45C9E">
      <w:pPr>
        <w:widowControl/>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九、纠纷解决方式</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本合同履行过程中发生的争议，双方协商解决，协商不成，双方均可向</w:t>
      </w:r>
      <w:r>
        <w:rPr>
          <w:rFonts w:asciiTheme="minorEastAsia" w:eastAsiaTheme="minorEastAsia" w:hAnsiTheme="minorEastAsia" w:hint="eastAsia"/>
          <w:sz w:val="24"/>
          <w:szCs w:val="24"/>
          <w:u w:val="single"/>
        </w:rPr>
        <w:t>甲方所在地</w:t>
      </w:r>
      <w:r>
        <w:rPr>
          <w:rFonts w:asciiTheme="minorEastAsia" w:eastAsiaTheme="minorEastAsia" w:hAnsiTheme="minorEastAsia" w:hint="eastAsia"/>
          <w:sz w:val="24"/>
          <w:szCs w:val="24"/>
        </w:rPr>
        <w:t>人民法院起诉。</w:t>
      </w:r>
    </w:p>
    <w:p w:rsidR="009702FE" w:rsidRDefault="00F45C9E">
      <w:pPr>
        <w:widowControl/>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十、合同变更、解除及不可抗力</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1.双方协商一致，可变更、解除本合同。</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3.受不可抗力事件影响的一方当事人对于不可抗力事件导致的合同义务的延迟履行或不能履行，不承担任何违约责任。但该方当事人应在3日内以书面的方式将不可抗力事件结束或消除的情况通知另一方当事人。</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4.双方当事人应在不可抗力事件结束或其影响消除后3日内继续履行其合同义务，合同期限也相应延长。如果不可抗力事件的影响持续超过30日，任何一方当事人均有权终止合同。</w:t>
      </w:r>
    </w:p>
    <w:p w:rsidR="009702FE" w:rsidRDefault="00F45C9E">
      <w:pPr>
        <w:widowControl/>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十一、转让与分包</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1.除甲方事先书面同意外，乙方不得转让或部分转让其应履行的合同义务；</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2.乙方应在投标文件中或以其他书面形式对甲方确认本合同项下所授予的所有分包合同；但该确认不解除乙方承担本合同的任何责任或义务。意即在本合同项下，乙方对甲方负总责。</w:t>
      </w:r>
    </w:p>
    <w:p w:rsidR="009702FE" w:rsidRDefault="00F45C9E">
      <w:pPr>
        <w:widowControl/>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十二、其他</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1.按本合同规定应该支付的违约金、赔偿金、保管、保养费和各种经济损失，应当在明确责任后10天内</w:t>
      </w:r>
      <w:r>
        <w:rPr>
          <w:rFonts w:asciiTheme="minorEastAsia" w:eastAsiaTheme="minorEastAsia" w:hAnsiTheme="minorEastAsia"/>
          <w:sz w:val="24"/>
          <w:szCs w:val="24"/>
        </w:rPr>
        <w:t>付清，否则按逾期付款处理</w:t>
      </w:r>
      <w:r>
        <w:rPr>
          <w:rFonts w:asciiTheme="minorEastAsia" w:eastAsiaTheme="minorEastAsia" w:hAnsiTheme="minorEastAsia" w:hint="eastAsia"/>
          <w:sz w:val="24"/>
          <w:szCs w:val="24"/>
        </w:rPr>
        <w:t>，每逾期一天，按应付款项的万分之五向守约方支付违约金</w:t>
      </w:r>
      <w:r>
        <w:rPr>
          <w:rFonts w:asciiTheme="minorEastAsia" w:eastAsiaTheme="minorEastAsia" w:hAnsiTheme="minorEastAsia"/>
          <w:sz w:val="24"/>
          <w:szCs w:val="24"/>
        </w:rPr>
        <w:t>。</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2.本合同依据“</w:t>
      </w:r>
      <w:r w:rsidR="007C7A93">
        <w:rPr>
          <w:rFonts w:asciiTheme="minorEastAsia" w:eastAsiaTheme="minorEastAsia" w:hAnsiTheme="minorEastAsia" w:hint="eastAsia"/>
          <w:sz w:val="24"/>
          <w:szCs w:val="24"/>
          <w:u w:val="single"/>
        </w:rPr>
        <w:t>百大合家福配送中心2025-2026年度木质垫仓板采购</w:t>
      </w:r>
      <w:r>
        <w:rPr>
          <w:rFonts w:asciiTheme="minorEastAsia" w:eastAsiaTheme="minorEastAsia" w:hAnsiTheme="minorEastAsia" w:hint="eastAsia"/>
          <w:sz w:val="24"/>
          <w:szCs w:val="24"/>
        </w:rPr>
        <w:t>”（项目编号：</w:t>
      </w:r>
      <w:del w:id="131" w:author="PC" w:date="2025-10-16T14:59:00Z">
        <w:r w:rsidDel="004C7733">
          <w:rPr>
            <w:rFonts w:asciiTheme="minorEastAsia" w:eastAsiaTheme="minorEastAsia" w:hAnsiTheme="minorEastAsia" w:hint="eastAsia"/>
            <w:sz w:val="24"/>
            <w:szCs w:val="24"/>
          </w:rPr>
          <w:delText>待确定</w:delText>
        </w:r>
      </w:del>
      <w:ins w:id="132" w:author="PC" w:date="2025-10-16T14:59:00Z">
        <w:r w:rsidR="004C7733">
          <w:rPr>
            <w:rFonts w:asciiTheme="minorEastAsia" w:eastAsiaTheme="minorEastAsia" w:hAnsiTheme="minorEastAsia" w:hint="eastAsia"/>
            <w:sz w:val="24"/>
            <w:szCs w:val="24"/>
          </w:rPr>
          <w:t>2025BDJTHW00065</w:t>
        </w:r>
      </w:ins>
      <w:r>
        <w:rPr>
          <w:rFonts w:asciiTheme="minorEastAsia" w:eastAsiaTheme="minorEastAsia" w:hAnsiTheme="minorEastAsia" w:hint="eastAsia"/>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3.合同包含附件1《订货通知单》，为本合同不可分割的组成部分。</w:t>
      </w:r>
    </w:p>
    <w:p w:rsidR="009702FE" w:rsidRDefault="00F45C9E">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4.本合同一式</w:t>
      </w:r>
      <w:r>
        <w:rPr>
          <w:rFonts w:asciiTheme="minorEastAsia" w:eastAsiaTheme="minorEastAsia" w:hAnsiTheme="minorEastAsia" w:hint="eastAsia"/>
          <w:sz w:val="24"/>
          <w:szCs w:val="24"/>
          <w:u w:val="single"/>
        </w:rPr>
        <w:t xml:space="preserve"> 伍  </w:t>
      </w:r>
      <w:r>
        <w:rPr>
          <w:rFonts w:asciiTheme="minorEastAsia" w:eastAsiaTheme="minorEastAsia" w:hAnsiTheme="minorEastAsia" w:hint="eastAsia"/>
          <w:sz w:val="24"/>
          <w:szCs w:val="24"/>
        </w:rPr>
        <w:t>份，甲方执</w:t>
      </w:r>
      <w:r>
        <w:rPr>
          <w:rFonts w:asciiTheme="minorEastAsia" w:eastAsiaTheme="minorEastAsia" w:hAnsiTheme="minorEastAsia" w:hint="eastAsia"/>
          <w:sz w:val="24"/>
          <w:szCs w:val="24"/>
          <w:u w:val="single"/>
        </w:rPr>
        <w:t xml:space="preserve"> 叁</w:t>
      </w:r>
      <w:r>
        <w:rPr>
          <w:rFonts w:asciiTheme="minorEastAsia" w:eastAsiaTheme="minorEastAsia" w:hAnsiTheme="minorEastAsia" w:hint="eastAsia"/>
          <w:sz w:val="24"/>
          <w:szCs w:val="24"/>
        </w:rPr>
        <w:t>份，乙方执</w:t>
      </w:r>
      <w:r>
        <w:rPr>
          <w:rFonts w:asciiTheme="minorEastAsia" w:eastAsiaTheme="minorEastAsia" w:hAnsiTheme="minorEastAsia" w:hint="eastAsia"/>
          <w:sz w:val="24"/>
          <w:szCs w:val="24"/>
          <w:u w:val="single"/>
        </w:rPr>
        <w:t xml:space="preserve"> 贰 </w:t>
      </w:r>
      <w:r>
        <w:rPr>
          <w:rFonts w:asciiTheme="minorEastAsia" w:eastAsiaTheme="minorEastAsia" w:hAnsiTheme="minorEastAsia" w:hint="eastAsia"/>
          <w:sz w:val="24"/>
          <w:szCs w:val="24"/>
        </w:rPr>
        <w:t>份，自双方签署、盖章后生效。</w:t>
      </w:r>
    </w:p>
    <w:p w:rsidR="009702FE" w:rsidRDefault="009702FE">
      <w:pPr>
        <w:widowControl/>
        <w:spacing w:line="360" w:lineRule="auto"/>
        <w:jc w:val="left"/>
        <w:rPr>
          <w:rFonts w:asciiTheme="minorEastAsia" w:eastAsiaTheme="minorEastAsia" w:hAnsiTheme="minorEastAsia"/>
          <w:sz w:val="24"/>
          <w:szCs w:val="24"/>
        </w:rPr>
      </w:pPr>
    </w:p>
    <w:p w:rsidR="009702FE" w:rsidRDefault="009702FE">
      <w:pPr>
        <w:widowControl/>
        <w:spacing w:line="360" w:lineRule="auto"/>
        <w:jc w:val="left"/>
        <w:rPr>
          <w:rFonts w:asciiTheme="minorEastAsia" w:eastAsiaTheme="minorEastAsia" w:hAnsiTheme="minorEastAsia"/>
          <w:sz w:val="24"/>
          <w:szCs w:val="24"/>
        </w:rPr>
      </w:pPr>
    </w:p>
    <w:p w:rsidR="009702FE" w:rsidRDefault="00F45C9E">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甲方（签章）：                             乙方（签章）</w:t>
      </w:r>
    </w:p>
    <w:p w:rsidR="009702FE" w:rsidRDefault="00F45C9E">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法人代表或授权代理人（签名）：             法人代表或授权代理人（签名）：</w:t>
      </w:r>
    </w:p>
    <w:p w:rsidR="009702FE" w:rsidRDefault="00F45C9E">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地址：                                     地址：</w:t>
      </w:r>
    </w:p>
    <w:p w:rsidR="009702FE" w:rsidRDefault="00F45C9E">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联系方式：                                 联系方式：</w:t>
      </w:r>
    </w:p>
    <w:p w:rsidR="009702FE" w:rsidRDefault="00F45C9E">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签订日期：                                 签订日期：</w:t>
      </w:r>
    </w:p>
    <w:p w:rsidR="009702FE" w:rsidRDefault="009702FE">
      <w:pPr>
        <w:widowControl/>
        <w:jc w:val="left"/>
        <w:rPr>
          <w:rFonts w:asciiTheme="minorEastAsia" w:eastAsiaTheme="minorEastAsia" w:hAnsiTheme="minorEastAsia"/>
          <w:sz w:val="24"/>
          <w:szCs w:val="24"/>
        </w:rPr>
      </w:pPr>
    </w:p>
    <w:p w:rsidR="009702FE" w:rsidRDefault="009702FE">
      <w:pPr>
        <w:widowControl/>
        <w:jc w:val="left"/>
        <w:rPr>
          <w:rFonts w:asciiTheme="minorEastAsia" w:eastAsiaTheme="minorEastAsia" w:hAnsiTheme="minorEastAsia"/>
          <w:sz w:val="24"/>
          <w:szCs w:val="24"/>
        </w:rPr>
      </w:pPr>
    </w:p>
    <w:p w:rsidR="009702FE" w:rsidRDefault="009702FE">
      <w:pPr>
        <w:widowControl/>
        <w:jc w:val="left"/>
        <w:rPr>
          <w:rFonts w:asciiTheme="minorEastAsia" w:eastAsiaTheme="minorEastAsia" w:hAnsiTheme="minorEastAsia"/>
          <w:sz w:val="24"/>
          <w:szCs w:val="24"/>
        </w:rPr>
      </w:pPr>
    </w:p>
    <w:p w:rsidR="009702FE" w:rsidRDefault="009702FE">
      <w:pPr>
        <w:widowControl/>
        <w:jc w:val="left"/>
        <w:rPr>
          <w:rFonts w:asciiTheme="minorEastAsia" w:eastAsiaTheme="minorEastAsia" w:hAnsiTheme="minorEastAsia"/>
          <w:sz w:val="24"/>
          <w:szCs w:val="24"/>
        </w:rPr>
      </w:pPr>
    </w:p>
    <w:p w:rsidR="009702FE" w:rsidRDefault="009702FE">
      <w:pPr>
        <w:widowControl/>
        <w:jc w:val="left"/>
        <w:rPr>
          <w:rFonts w:asciiTheme="minorEastAsia" w:eastAsiaTheme="minorEastAsia" w:hAnsiTheme="minorEastAsia"/>
          <w:sz w:val="24"/>
          <w:szCs w:val="24"/>
        </w:rPr>
      </w:pPr>
    </w:p>
    <w:p w:rsidR="009702FE" w:rsidRDefault="00F45C9E">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02FE" w:rsidRDefault="00F45C9E">
      <w:pPr>
        <w:spacing w:line="600" w:lineRule="exact"/>
        <w:rPr>
          <w:rFonts w:asciiTheme="minorEastAsia" w:eastAsiaTheme="minorEastAsia" w:hAnsiTheme="minorEastAsia"/>
          <w:b/>
          <w:sz w:val="24"/>
        </w:rPr>
      </w:pPr>
      <w:r>
        <w:rPr>
          <w:rFonts w:asciiTheme="minorEastAsia" w:eastAsiaTheme="minorEastAsia" w:hAnsiTheme="minorEastAsia" w:hint="eastAsia"/>
          <w:b/>
          <w:sz w:val="24"/>
          <w:szCs w:val="24"/>
        </w:rPr>
        <w:lastRenderedPageBreak/>
        <w:t>附件1：</w:t>
      </w:r>
      <w:r>
        <w:rPr>
          <w:rFonts w:asciiTheme="minorEastAsia" w:eastAsiaTheme="minorEastAsia" w:hAnsiTheme="minorEastAsia" w:hint="eastAsia"/>
          <w:b/>
          <w:sz w:val="24"/>
        </w:rPr>
        <w:t>《订货通知单》</w:t>
      </w:r>
    </w:p>
    <w:p w:rsidR="009702FE" w:rsidRDefault="00F45C9E">
      <w:pPr>
        <w:spacing w:line="600" w:lineRule="exact"/>
        <w:jc w:val="center"/>
        <w:rPr>
          <w:rFonts w:asciiTheme="minorEastAsia" w:eastAsiaTheme="minorEastAsia" w:hAnsiTheme="minorEastAsia"/>
          <w:b/>
          <w:bCs/>
          <w:sz w:val="40"/>
          <w:szCs w:val="24"/>
          <w:u w:val="single"/>
        </w:rPr>
      </w:pPr>
      <w:r>
        <w:rPr>
          <w:rFonts w:asciiTheme="minorEastAsia" w:eastAsiaTheme="minorEastAsia" w:hAnsiTheme="minorEastAsia" w:hint="eastAsia"/>
          <w:b/>
          <w:bCs/>
          <w:sz w:val="40"/>
          <w:szCs w:val="24"/>
          <w:u w:val="single"/>
        </w:rPr>
        <w:t>订货通知单</w:t>
      </w:r>
    </w:p>
    <w:p w:rsidR="009702FE" w:rsidRDefault="009702FE">
      <w:pPr>
        <w:spacing w:line="600" w:lineRule="exact"/>
        <w:rPr>
          <w:rFonts w:asciiTheme="minorEastAsia" w:eastAsiaTheme="minorEastAsia" w:hAnsiTheme="minorEastAsia"/>
          <w:sz w:val="24"/>
          <w:szCs w:val="24"/>
        </w:rPr>
      </w:pP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 xml:space="preserve">    甲方（招标人）：</w:t>
      </w:r>
      <w:r>
        <w:rPr>
          <w:rFonts w:asciiTheme="minorEastAsia" w:eastAsiaTheme="minorEastAsia" w:hAnsiTheme="minorEastAsia" w:hint="eastAsia"/>
          <w:b/>
          <w:sz w:val="24"/>
          <w:u w:val="single"/>
        </w:rPr>
        <w:t xml:space="preserve">                          </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 xml:space="preserve">    乙方（中标人）：</w:t>
      </w:r>
      <w:r>
        <w:rPr>
          <w:rFonts w:asciiTheme="minorEastAsia" w:eastAsiaTheme="minorEastAsia" w:hAnsiTheme="minorEastAsia" w:hint="eastAsia"/>
          <w:b/>
          <w:sz w:val="24"/>
          <w:u w:val="single"/>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0"/>
        <w:gridCol w:w="2089"/>
        <w:gridCol w:w="1853"/>
        <w:gridCol w:w="1971"/>
        <w:gridCol w:w="1971"/>
      </w:tblGrid>
      <w:tr w:rsidR="009702FE">
        <w:tc>
          <w:tcPr>
            <w:tcW w:w="1970" w:type="dxa"/>
          </w:tcPr>
          <w:p w:rsidR="009702FE" w:rsidRDefault="00F45C9E">
            <w:pPr>
              <w:spacing w:line="360" w:lineRule="auto"/>
              <w:outlineLvl w:val="0"/>
              <w:rPr>
                <w:rFonts w:asciiTheme="minorEastAsia" w:eastAsiaTheme="minorEastAsia" w:hAnsiTheme="minorEastAsia"/>
                <w:b/>
                <w:bCs/>
                <w:sz w:val="24"/>
              </w:rPr>
            </w:pPr>
            <w:r>
              <w:rPr>
                <w:rFonts w:asciiTheme="minorEastAsia" w:eastAsiaTheme="minorEastAsia" w:hAnsiTheme="minorEastAsia" w:hint="eastAsia"/>
                <w:b/>
                <w:bCs/>
                <w:sz w:val="24"/>
              </w:rPr>
              <w:t>名称</w:t>
            </w:r>
          </w:p>
        </w:tc>
        <w:tc>
          <w:tcPr>
            <w:tcW w:w="2089" w:type="dxa"/>
          </w:tcPr>
          <w:p w:rsidR="009702FE" w:rsidRDefault="00F45C9E">
            <w:pPr>
              <w:spacing w:line="360" w:lineRule="auto"/>
              <w:outlineLvl w:val="0"/>
              <w:rPr>
                <w:rFonts w:asciiTheme="minorEastAsia" w:eastAsiaTheme="minorEastAsia" w:hAnsiTheme="minorEastAsia"/>
                <w:b/>
                <w:bCs/>
                <w:sz w:val="24"/>
              </w:rPr>
            </w:pPr>
            <w:r>
              <w:rPr>
                <w:rFonts w:asciiTheme="minorEastAsia" w:eastAsiaTheme="minorEastAsia" w:hAnsiTheme="minorEastAsia" w:hint="eastAsia"/>
                <w:b/>
                <w:bCs/>
                <w:sz w:val="24"/>
              </w:rPr>
              <w:t>型号</w:t>
            </w:r>
          </w:p>
        </w:tc>
        <w:tc>
          <w:tcPr>
            <w:tcW w:w="1853" w:type="dxa"/>
          </w:tcPr>
          <w:p w:rsidR="009702FE" w:rsidRDefault="00F45C9E">
            <w:pPr>
              <w:spacing w:line="360" w:lineRule="auto"/>
              <w:outlineLvl w:val="0"/>
              <w:rPr>
                <w:rFonts w:asciiTheme="minorEastAsia" w:eastAsiaTheme="minorEastAsia" w:hAnsiTheme="minorEastAsia"/>
                <w:b/>
                <w:bCs/>
                <w:sz w:val="24"/>
              </w:rPr>
            </w:pPr>
            <w:r>
              <w:rPr>
                <w:rFonts w:asciiTheme="minorEastAsia" w:eastAsiaTheme="minorEastAsia" w:hAnsiTheme="minorEastAsia" w:hint="eastAsia"/>
                <w:b/>
                <w:bCs/>
                <w:sz w:val="24"/>
              </w:rPr>
              <w:t>单价</w:t>
            </w:r>
          </w:p>
        </w:tc>
        <w:tc>
          <w:tcPr>
            <w:tcW w:w="1971" w:type="dxa"/>
          </w:tcPr>
          <w:p w:rsidR="009702FE" w:rsidRDefault="00F45C9E">
            <w:pPr>
              <w:spacing w:line="360" w:lineRule="auto"/>
              <w:outlineLvl w:val="0"/>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1971" w:type="dxa"/>
          </w:tcPr>
          <w:p w:rsidR="009702FE" w:rsidRDefault="00F45C9E">
            <w:pPr>
              <w:spacing w:line="360" w:lineRule="auto"/>
              <w:outlineLvl w:val="0"/>
              <w:rPr>
                <w:rFonts w:asciiTheme="minorEastAsia" w:eastAsiaTheme="minorEastAsia" w:hAnsiTheme="minorEastAsia"/>
                <w:b/>
                <w:bCs/>
                <w:sz w:val="24"/>
              </w:rPr>
            </w:pPr>
            <w:r>
              <w:rPr>
                <w:rFonts w:asciiTheme="minorEastAsia" w:eastAsiaTheme="minorEastAsia" w:hAnsiTheme="minorEastAsia" w:hint="eastAsia"/>
                <w:b/>
                <w:bCs/>
                <w:sz w:val="24"/>
              </w:rPr>
              <w:t>总金额</w:t>
            </w:r>
          </w:p>
        </w:tc>
      </w:tr>
      <w:tr w:rsidR="009702FE">
        <w:tc>
          <w:tcPr>
            <w:tcW w:w="1970" w:type="dxa"/>
          </w:tcPr>
          <w:p w:rsidR="009702FE" w:rsidRDefault="009702FE">
            <w:pPr>
              <w:spacing w:line="360" w:lineRule="auto"/>
              <w:outlineLvl w:val="0"/>
              <w:rPr>
                <w:rFonts w:asciiTheme="minorEastAsia" w:eastAsiaTheme="minorEastAsia" w:hAnsiTheme="minorEastAsia"/>
                <w:b/>
                <w:bCs/>
                <w:sz w:val="24"/>
              </w:rPr>
            </w:pPr>
          </w:p>
        </w:tc>
        <w:tc>
          <w:tcPr>
            <w:tcW w:w="2089" w:type="dxa"/>
          </w:tcPr>
          <w:p w:rsidR="009702FE" w:rsidRDefault="009702FE">
            <w:pPr>
              <w:spacing w:line="360" w:lineRule="auto"/>
              <w:outlineLvl w:val="0"/>
              <w:rPr>
                <w:rFonts w:asciiTheme="minorEastAsia" w:eastAsiaTheme="minorEastAsia" w:hAnsiTheme="minorEastAsia"/>
                <w:b/>
                <w:bCs/>
                <w:sz w:val="24"/>
              </w:rPr>
            </w:pPr>
          </w:p>
        </w:tc>
        <w:tc>
          <w:tcPr>
            <w:tcW w:w="1853" w:type="dxa"/>
          </w:tcPr>
          <w:p w:rsidR="009702FE" w:rsidRDefault="009702FE">
            <w:pPr>
              <w:spacing w:line="360" w:lineRule="auto"/>
              <w:outlineLvl w:val="0"/>
              <w:rPr>
                <w:rFonts w:asciiTheme="minorEastAsia" w:eastAsiaTheme="minorEastAsia" w:hAnsiTheme="minorEastAsia"/>
                <w:b/>
                <w:bCs/>
                <w:sz w:val="24"/>
              </w:rPr>
            </w:pPr>
          </w:p>
        </w:tc>
        <w:tc>
          <w:tcPr>
            <w:tcW w:w="1971" w:type="dxa"/>
          </w:tcPr>
          <w:p w:rsidR="009702FE" w:rsidRDefault="009702FE">
            <w:pPr>
              <w:spacing w:line="360" w:lineRule="auto"/>
              <w:outlineLvl w:val="0"/>
              <w:rPr>
                <w:rFonts w:asciiTheme="minorEastAsia" w:eastAsiaTheme="minorEastAsia" w:hAnsiTheme="minorEastAsia"/>
                <w:b/>
                <w:bCs/>
                <w:sz w:val="24"/>
              </w:rPr>
            </w:pPr>
          </w:p>
        </w:tc>
        <w:tc>
          <w:tcPr>
            <w:tcW w:w="1971" w:type="dxa"/>
          </w:tcPr>
          <w:p w:rsidR="009702FE" w:rsidRDefault="009702FE">
            <w:pPr>
              <w:spacing w:line="360" w:lineRule="auto"/>
              <w:outlineLvl w:val="0"/>
              <w:rPr>
                <w:rFonts w:asciiTheme="minorEastAsia" w:eastAsiaTheme="minorEastAsia" w:hAnsiTheme="minorEastAsia"/>
                <w:b/>
                <w:bCs/>
                <w:sz w:val="24"/>
              </w:rPr>
            </w:pPr>
          </w:p>
        </w:tc>
      </w:tr>
      <w:tr w:rsidR="009702FE">
        <w:tc>
          <w:tcPr>
            <w:tcW w:w="1970" w:type="dxa"/>
          </w:tcPr>
          <w:p w:rsidR="009702FE" w:rsidRDefault="00F45C9E">
            <w:pPr>
              <w:spacing w:line="360" w:lineRule="auto"/>
              <w:outlineLvl w:val="0"/>
              <w:rPr>
                <w:rFonts w:asciiTheme="minorEastAsia" w:eastAsiaTheme="minorEastAsia" w:hAnsiTheme="minorEastAsia"/>
                <w:b/>
                <w:bCs/>
                <w:sz w:val="24"/>
              </w:rPr>
            </w:pPr>
            <w:r>
              <w:rPr>
                <w:rFonts w:asciiTheme="minorEastAsia" w:eastAsiaTheme="minorEastAsia" w:hAnsiTheme="minorEastAsia" w:hint="eastAsia"/>
                <w:b/>
                <w:bCs/>
                <w:sz w:val="24"/>
              </w:rPr>
              <w:t>……</w:t>
            </w:r>
          </w:p>
        </w:tc>
        <w:tc>
          <w:tcPr>
            <w:tcW w:w="2089" w:type="dxa"/>
          </w:tcPr>
          <w:p w:rsidR="009702FE" w:rsidRDefault="009702FE">
            <w:pPr>
              <w:spacing w:line="360" w:lineRule="auto"/>
              <w:outlineLvl w:val="0"/>
              <w:rPr>
                <w:rFonts w:asciiTheme="minorEastAsia" w:eastAsiaTheme="minorEastAsia" w:hAnsiTheme="minorEastAsia"/>
                <w:b/>
                <w:bCs/>
                <w:sz w:val="24"/>
              </w:rPr>
            </w:pPr>
          </w:p>
        </w:tc>
        <w:tc>
          <w:tcPr>
            <w:tcW w:w="1853" w:type="dxa"/>
          </w:tcPr>
          <w:p w:rsidR="009702FE" w:rsidRDefault="009702FE">
            <w:pPr>
              <w:spacing w:line="360" w:lineRule="auto"/>
              <w:outlineLvl w:val="0"/>
              <w:rPr>
                <w:rFonts w:asciiTheme="minorEastAsia" w:eastAsiaTheme="minorEastAsia" w:hAnsiTheme="minorEastAsia"/>
                <w:b/>
                <w:bCs/>
                <w:sz w:val="24"/>
              </w:rPr>
            </w:pPr>
          </w:p>
        </w:tc>
        <w:tc>
          <w:tcPr>
            <w:tcW w:w="1971" w:type="dxa"/>
          </w:tcPr>
          <w:p w:rsidR="009702FE" w:rsidRDefault="009702FE">
            <w:pPr>
              <w:spacing w:line="360" w:lineRule="auto"/>
              <w:outlineLvl w:val="0"/>
              <w:rPr>
                <w:rFonts w:asciiTheme="minorEastAsia" w:eastAsiaTheme="minorEastAsia" w:hAnsiTheme="minorEastAsia"/>
                <w:b/>
                <w:bCs/>
                <w:sz w:val="24"/>
              </w:rPr>
            </w:pPr>
          </w:p>
        </w:tc>
        <w:tc>
          <w:tcPr>
            <w:tcW w:w="1971" w:type="dxa"/>
          </w:tcPr>
          <w:p w:rsidR="009702FE" w:rsidRDefault="009702FE">
            <w:pPr>
              <w:spacing w:line="360" w:lineRule="auto"/>
              <w:outlineLvl w:val="0"/>
              <w:rPr>
                <w:rFonts w:asciiTheme="minorEastAsia" w:eastAsiaTheme="minorEastAsia" w:hAnsiTheme="minorEastAsia"/>
                <w:b/>
                <w:bCs/>
                <w:sz w:val="24"/>
              </w:rPr>
            </w:pPr>
          </w:p>
        </w:tc>
      </w:tr>
      <w:tr w:rsidR="009702FE">
        <w:tc>
          <w:tcPr>
            <w:tcW w:w="1970" w:type="dxa"/>
          </w:tcPr>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合计</w:t>
            </w:r>
          </w:p>
        </w:tc>
        <w:tc>
          <w:tcPr>
            <w:tcW w:w="2089" w:type="dxa"/>
          </w:tcPr>
          <w:p w:rsidR="009702FE" w:rsidRDefault="009702FE">
            <w:pPr>
              <w:spacing w:line="360" w:lineRule="auto"/>
              <w:outlineLvl w:val="0"/>
              <w:rPr>
                <w:rFonts w:asciiTheme="minorEastAsia" w:eastAsiaTheme="minorEastAsia" w:hAnsiTheme="minorEastAsia"/>
                <w:b/>
                <w:sz w:val="24"/>
              </w:rPr>
            </w:pPr>
          </w:p>
        </w:tc>
        <w:tc>
          <w:tcPr>
            <w:tcW w:w="1853" w:type="dxa"/>
          </w:tcPr>
          <w:p w:rsidR="009702FE" w:rsidRDefault="009702FE">
            <w:pPr>
              <w:spacing w:line="360" w:lineRule="auto"/>
              <w:outlineLvl w:val="0"/>
              <w:rPr>
                <w:rFonts w:asciiTheme="minorEastAsia" w:eastAsiaTheme="minorEastAsia" w:hAnsiTheme="minorEastAsia"/>
                <w:b/>
                <w:sz w:val="24"/>
              </w:rPr>
            </w:pPr>
          </w:p>
        </w:tc>
        <w:tc>
          <w:tcPr>
            <w:tcW w:w="1971" w:type="dxa"/>
          </w:tcPr>
          <w:p w:rsidR="009702FE" w:rsidRDefault="009702FE">
            <w:pPr>
              <w:spacing w:line="360" w:lineRule="auto"/>
              <w:outlineLvl w:val="0"/>
              <w:rPr>
                <w:rFonts w:asciiTheme="minorEastAsia" w:eastAsiaTheme="minorEastAsia" w:hAnsiTheme="minorEastAsia"/>
                <w:b/>
                <w:sz w:val="24"/>
              </w:rPr>
            </w:pPr>
          </w:p>
        </w:tc>
        <w:tc>
          <w:tcPr>
            <w:tcW w:w="1971" w:type="dxa"/>
          </w:tcPr>
          <w:p w:rsidR="009702FE" w:rsidRDefault="009702FE">
            <w:pPr>
              <w:spacing w:line="360" w:lineRule="auto"/>
              <w:outlineLvl w:val="0"/>
              <w:rPr>
                <w:rFonts w:asciiTheme="minorEastAsia" w:eastAsiaTheme="minorEastAsia" w:hAnsiTheme="minorEastAsia"/>
                <w:b/>
                <w:sz w:val="24"/>
              </w:rPr>
            </w:pPr>
          </w:p>
        </w:tc>
      </w:tr>
    </w:tbl>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注：</w:t>
      </w:r>
      <w:r>
        <w:rPr>
          <w:rFonts w:asciiTheme="minorEastAsia" w:eastAsiaTheme="minorEastAsia" w:hAnsiTheme="minorEastAsia"/>
          <w:b/>
          <w:sz w:val="24"/>
        </w:rPr>
        <w:t>1</w:t>
      </w:r>
      <w:r>
        <w:rPr>
          <w:rFonts w:asciiTheme="minorEastAsia" w:eastAsiaTheme="minorEastAsia" w:hAnsiTheme="minorEastAsia" w:hint="eastAsia"/>
          <w:b/>
          <w:sz w:val="24"/>
        </w:rPr>
        <w:t>.甲方根据实际需求向乙方下此订单，订单情况如上。特此确认，请乙方安排生产及发货。</w:t>
      </w:r>
    </w:p>
    <w:p w:rsidR="009702FE" w:rsidRDefault="00F45C9E">
      <w:pPr>
        <w:spacing w:line="360" w:lineRule="auto"/>
        <w:outlineLvl w:val="0"/>
        <w:rPr>
          <w:rFonts w:asciiTheme="minorEastAsia" w:eastAsiaTheme="minorEastAsia" w:hAnsiTheme="minorEastAsia"/>
          <w:b/>
          <w:sz w:val="24"/>
          <w:u w:val="single"/>
        </w:rPr>
      </w:pPr>
      <w:r>
        <w:rPr>
          <w:rFonts w:asciiTheme="minorEastAsia" w:eastAsiaTheme="minorEastAsia" w:hAnsiTheme="minorEastAsia"/>
          <w:b/>
          <w:bCs/>
          <w:sz w:val="24"/>
        </w:rPr>
        <w:t>2</w:t>
      </w:r>
      <w:r>
        <w:rPr>
          <w:rFonts w:asciiTheme="minorEastAsia" w:eastAsiaTheme="minorEastAsia" w:hAnsiTheme="minorEastAsia" w:hint="eastAsia"/>
          <w:b/>
          <w:bCs/>
          <w:sz w:val="24"/>
        </w:rPr>
        <w:t>.发货地址：</w:t>
      </w:r>
      <w:r>
        <w:rPr>
          <w:rFonts w:asciiTheme="minorEastAsia" w:eastAsiaTheme="minorEastAsia" w:hAnsiTheme="minorEastAsia" w:hint="eastAsia"/>
          <w:b/>
          <w:sz w:val="24"/>
          <w:u w:val="single"/>
        </w:rPr>
        <w:t xml:space="preserve">                     </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联系人：</w:t>
      </w:r>
      <w:r>
        <w:rPr>
          <w:rFonts w:asciiTheme="minorEastAsia" w:eastAsiaTheme="minorEastAsia" w:hAnsiTheme="minorEastAsia" w:hint="eastAsia"/>
          <w:b/>
          <w:sz w:val="24"/>
          <w:u w:val="single"/>
        </w:rPr>
        <w:t xml:space="preserve">                         </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电话：</w:t>
      </w:r>
      <w:r>
        <w:rPr>
          <w:rFonts w:asciiTheme="minorEastAsia" w:eastAsiaTheme="minorEastAsia" w:hAnsiTheme="minorEastAsia" w:hint="eastAsia"/>
          <w:b/>
          <w:sz w:val="24"/>
          <w:u w:val="single"/>
        </w:rPr>
        <w:t xml:space="preserve">                           </w:t>
      </w:r>
    </w:p>
    <w:p w:rsidR="009702FE" w:rsidRDefault="00F45C9E">
      <w:pPr>
        <w:spacing w:line="360" w:lineRule="auto"/>
        <w:outlineLvl w:val="0"/>
        <w:rPr>
          <w:rFonts w:asciiTheme="minorEastAsia" w:eastAsiaTheme="minorEastAsia" w:hAnsiTheme="minorEastAsia"/>
          <w:b/>
          <w:bCs/>
          <w:sz w:val="24"/>
        </w:rPr>
      </w:pPr>
      <w:r>
        <w:rPr>
          <w:rFonts w:asciiTheme="minorEastAsia" w:eastAsiaTheme="minorEastAsia" w:hAnsiTheme="minorEastAsia"/>
          <w:b/>
          <w:bCs/>
          <w:sz w:val="24"/>
        </w:rPr>
        <w:t>3</w:t>
      </w:r>
      <w:r>
        <w:rPr>
          <w:rFonts w:asciiTheme="minorEastAsia" w:eastAsiaTheme="minorEastAsia" w:hAnsiTheme="minorEastAsia" w:hint="eastAsia"/>
          <w:b/>
          <w:bCs/>
          <w:sz w:val="24"/>
        </w:rPr>
        <w:t>.开票信息</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名称：</w:t>
      </w:r>
      <w:r>
        <w:rPr>
          <w:rFonts w:asciiTheme="minorEastAsia" w:eastAsiaTheme="minorEastAsia" w:hAnsiTheme="minorEastAsia" w:hint="eastAsia"/>
          <w:b/>
          <w:sz w:val="24"/>
          <w:u w:val="single"/>
        </w:rPr>
        <w:t xml:space="preserve">                           </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纳税人识别号：</w:t>
      </w:r>
      <w:r>
        <w:rPr>
          <w:rFonts w:asciiTheme="minorEastAsia" w:eastAsiaTheme="minorEastAsia" w:hAnsiTheme="minorEastAsia" w:hint="eastAsia"/>
          <w:b/>
          <w:sz w:val="24"/>
          <w:u w:val="single"/>
        </w:rPr>
        <w:t xml:space="preserve">                   </w:t>
      </w:r>
    </w:p>
    <w:p w:rsidR="009702FE" w:rsidRDefault="00F45C9E">
      <w:pPr>
        <w:spacing w:line="360" w:lineRule="auto"/>
        <w:outlineLvl w:val="0"/>
        <w:rPr>
          <w:rFonts w:asciiTheme="minorEastAsia" w:eastAsiaTheme="minorEastAsia" w:hAnsiTheme="minorEastAsia"/>
          <w:b/>
          <w:sz w:val="24"/>
          <w:u w:val="single"/>
        </w:rPr>
      </w:pPr>
      <w:r>
        <w:rPr>
          <w:rFonts w:asciiTheme="minorEastAsia" w:eastAsiaTheme="minorEastAsia" w:hAnsiTheme="minorEastAsia" w:hint="eastAsia"/>
          <w:b/>
          <w:sz w:val="24"/>
        </w:rPr>
        <w:t>地址、电话：</w:t>
      </w:r>
      <w:r>
        <w:rPr>
          <w:rFonts w:asciiTheme="minorEastAsia" w:eastAsiaTheme="minorEastAsia" w:hAnsiTheme="minorEastAsia" w:hint="eastAsia"/>
          <w:b/>
          <w:sz w:val="24"/>
          <w:u w:val="single"/>
        </w:rPr>
        <w:t xml:space="preserve">                     </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开户行及</w:t>
      </w:r>
      <w:proofErr w:type="gramStart"/>
      <w:r>
        <w:rPr>
          <w:rFonts w:asciiTheme="minorEastAsia" w:eastAsiaTheme="minorEastAsia" w:hAnsiTheme="minorEastAsia" w:hint="eastAsia"/>
          <w:b/>
          <w:sz w:val="24"/>
        </w:rPr>
        <w:t>帐号</w:t>
      </w:r>
      <w:proofErr w:type="gramEnd"/>
      <w:r>
        <w:rPr>
          <w:rFonts w:asciiTheme="minorEastAsia" w:eastAsiaTheme="minorEastAsia" w:hAnsiTheme="minorEastAsia" w:hint="eastAsia"/>
          <w:b/>
          <w:sz w:val="24"/>
        </w:rPr>
        <w:t>：</w:t>
      </w:r>
      <w:r>
        <w:rPr>
          <w:rFonts w:asciiTheme="minorEastAsia" w:eastAsiaTheme="minorEastAsia" w:hAnsiTheme="minorEastAsia" w:hint="eastAsia"/>
          <w:b/>
          <w:sz w:val="24"/>
          <w:u w:val="single"/>
        </w:rPr>
        <w:t xml:space="preserve">                   </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bCs/>
          <w:sz w:val="24"/>
        </w:rPr>
        <w:t>发票寄送地址：</w:t>
      </w:r>
      <w:r>
        <w:rPr>
          <w:rFonts w:asciiTheme="minorEastAsia" w:eastAsiaTheme="minorEastAsia" w:hAnsiTheme="minorEastAsia" w:hint="eastAsia"/>
          <w:b/>
          <w:sz w:val="24"/>
          <w:u w:val="single"/>
        </w:rPr>
        <w:t xml:space="preserve">                   </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收件人：</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；电话：</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b/>
          <w:sz w:val="24"/>
        </w:rPr>
        <w:t>4</w:t>
      </w:r>
      <w:r>
        <w:rPr>
          <w:rFonts w:asciiTheme="minorEastAsia" w:eastAsiaTheme="minorEastAsia" w:hAnsiTheme="minorEastAsia" w:hint="eastAsia"/>
          <w:b/>
          <w:sz w:val="24"/>
        </w:rPr>
        <w:t>.订单内货物享有供需双方前期签订的《百大合家福公司木制垫仓板采购》合同（项目编号：</w:t>
      </w:r>
      <w:del w:id="133" w:author="PC" w:date="2025-10-16T14:59:00Z">
        <w:r w:rsidDel="004C7733">
          <w:rPr>
            <w:rFonts w:asciiTheme="minorEastAsia" w:eastAsiaTheme="minorEastAsia" w:hAnsiTheme="minorEastAsia" w:hint="eastAsia"/>
            <w:b/>
            <w:sz w:val="24"/>
          </w:rPr>
          <w:delText>待确定</w:delText>
        </w:r>
      </w:del>
      <w:ins w:id="134" w:author="PC" w:date="2025-10-16T14:59:00Z">
        <w:r w:rsidR="004C7733">
          <w:rPr>
            <w:rFonts w:asciiTheme="minorEastAsia" w:eastAsiaTheme="minorEastAsia" w:hAnsiTheme="minorEastAsia" w:hint="eastAsia"/>
            <w:b/>
            <w:sz w:val="24"/>
          </w:rPr>
          <w:t>2025BDJTHW00065</w:t>
        </w:r>
      </w:ins>
      <w:r>
        <w:rPr>
          <w:rFonts w:asciiTheme="minorEastAsia" w:eastAsiaTheme="minorEastAsia" w:hAnsiTheme="minorEastAsia" w:hint="eastAsia"/>
          <w:b/>
          <w:sz w:val="24"/>
        </w:rPr>
        <w:t>）</w:t>
      </w:r>
      <w:proofErr w:type="gramStart"/>
      <w:r>
        <w:rPr>
          <w:rFonts w:asciiTheme="minorEastAsia" w:eastAsiaTheme="minorEastAsia" w:hAnsiTheme="minorEastAsia" w:hint="eastAsia"/>
          <w:b/>
          <w:sz w:val="24"/>
        </w:rPr>
        <w:t>》</w:t>
      </w:r>
      <w:proofErr w:type="gramEnd"/>
      <w:r>
        <w:rPr>
          <w:rFonts w:asciiTheme="minorEastAsia" w:eastAsiaTheme="minorEastAsia" w:hAnsiTheme="minorEastAsia" w:hint="eastAsia"/>
          <w:b/>
          <w:sz w:val="24"/>
        </w:rPr>
        <w:t>中所列的双方责权。</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5.其它：</w:t>
      </w:r>
      <w:r>
        <w:rPr>
          <w:rFonts w:asciiTheme="minorEastAsia" w:eastAsiaTheme="minorEastAsia" w:hAnsiTheme="minorEastAsia" w:hint="eastAsia"/>
          <w:b/>
          <w:sz w:val="24"/>
          <w:u w:val="single"/>
        </w:rPr>
        <w:t xml:space="preserve">                 .    </w:t>
      </w:r>
    </w:p>
    <w:p w:rsidR="009702FE" w:rsidRDefault="009702FE">
      <w:pPr>
        <w:spacing w:line="360" w:lineRule="auto"/>
        <w:outlineLvl w:val="0"/>
        <w:rPr>
          <w:rFonts w:asciiTheme="minorEastAsia" w:eastAsiaTheme="minorEastAsia" w:hAnsiTheme="minorEastAsia"/>
          <w:b/>
          <w:sz w:val="24"/>
        </w:rPr>
      </w:pPr>
    </w:p>
    <w:p w:rsidR="009702FE" w:rsidRDefault="009702FE">
      <w:pPr>
        <w:spacing w:line="360" w:lineRule="auto"/>
        <w:outlineLvl w:val="0"/>
        <w:rPr>
          <w:rFonts w:asciiTheme="minorEastAsia" w:eastAsiaTheme="minorEastAsia" w:hAnsiTheme="minorEastAsia"/>
          <w:b/>
          <w:sz w:val="24"/>
        </w:rPr>
      </w:pPr>
    </w:p>
    <w:p w:rsidR="009702FE" w:rsidRDefault="009702FE">
      <w:pPr>
        <w:spacing w:line="360" w:lineRule="auto"/>
        <w:outlineLvl w:val="0"/>
        <w:rPr>
          <w:rFonts w:asciiTheme="minorEastAsia" w:eastAsiaTheme="minorEastAsia" w:hAnsiTheme="minorEastAsia"/>
          <w:b/>
          <w:sz w:val="24"/>
        </w:rPr>
      </w:pP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b/>
          <w:sz w:val="24"/>
        </w:rPr>
        <w:t xml:space="preserve">       </w:t>
      </w:r>
      <w:r>
        <w:rPr>
          <w:rFonts w:asciiTheme="minorEastAsia" w:eastAsiaTheme="minorEastAsia" w:hAnsiTheme="minorEastAsia" w:hint="eastAsia"/>
          <w:b/>
          <w:sz w:val="24"/>
        </w:rPr>
        <w:t xml:space="preserve">                                          </w:t>
      </w:r>
      <w:r>
        <w:rPr>
          <w:rFonts w:asciiTheme="minorEastAsia" w:eastAsiaTheme="minorEastAsia" w:hAnsiTheme="minorEastAsia"/>
          <w:b/>
          <w:sz w:val="24"/>
        </w:rPr>
        <w:t>202</w:t>
      </w:r>
      <w:r>
        <w:rPr>
          <w:rFonts w:asciiTheme="minorEastAsia" w:eastAsiaTheme="minorEastAsia" w:hAnsiTheme="minorEastAsia" w:hint="eastAsia"/>
          <w:b/>
          <w:sz w:val="24"/>
        </w:rPr>
        <w:t>5年</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月</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日</w:t>
      </w:r>
    </w:p>
    <w:p w:rsidR="009702FE" w:rsidRDefault="00F45C9E">
      <w:pPr>
        <w:spacing w:line="360" w:lineRule="auto"/>
        <w:outlineLvl w:val="0"/>
        <w:rPr>
          <w:rFonts w:asciiTheme="minorEastAsia" w:eastAsiaTheme="minorEastAsia" w:hAnsiTheme="minorEastAsia"/>
          <w:b/>
          <w:sz w:val="24"/>
        </w:rPr>
      </w:pPr>
      <w:r>
        <w:rPr>
          <w:rFonts w:asciiTheme="minorEastAsia" w:eastAsiaTheme="minorEastAsia" w:hAnsiTheme="minorEastAsia" w:hint="eastAsia"/>
          <w:b/>
          <w:sz w:val="24"/>
        </w:rPr>
        <w:t xml:space="preserve">                                                   （甲方签章）</w:t>
      </w:r>
    </w:p>
    <w:p w:rsidR="009702FE" w:rsidRDefault="009702FE">
      <w:pPr>
        <w:widowControl/>
        <w:jc w:val="left"/>
        <w:rPr>
          <w:rFonts w:asciiTheme="minorEastAsia" w:eastAsiaTheme="minorEastAsia" w:hAnsiTheme="minorEastAsia"/>
          <w:b/>
          <w:sz w:val="36"/>
          <w:szCs w:val="36"/>
        </w:rPr>
      </w:pPr>
    </w:p>
    <w:p w:rsidR="009702FE" w:rsidRDefault="00F45C9E">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t>第六章  响应文件格式</w:t>
      </w:r>
      <w:bookmarkEnd w:id="121"/>
    </w:p>
    <w:p w:rsidR="009702FE" w:rsidRDefault="009702FE">
      <w:pPr>
        <w:pStyle w:val="3"/>
        <w:spacing w:line="240" w:lineRule="exact"/>
        <w:jc w:val="center"/>
        <w:rPr>
          <w:rFonts w:asciiTheme="minorEastAsia" w:eastAsiaTheme="minorEastAsia" w:hAnsiTheme="minorEastAsia"/>
          <w:sz w:val="24"/>
        </w:rPr>
      </w:pPr>
    </w:p>
    <w:p w:rsidR="009702FE" w:rsidRDefault="00F45C9E">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u w:val="single"/>
        </w:rPr>
        <w:t>技术文件封面</w:t>
      </w:r>
    </w:p>
    <w:p w:rsidR="009702FE" w:rsidRDefault="009702FE">
      <w:pPr>
        <w:pStyle w:val="3"/>
      </w:pPr>
    </w:p>
    <w:p w:rsidR="009702FE" w:rsidRDefault="007C7A93">
      <w:pPr>
        <w:ind w:firstLineChars="450" w:firstLine="1446"/>
        <w:rPr>
          <w:rFonts w:asciiTheme="minorEastAsia" w:eastAsiaTheme="minorEastAsia" w:hAnsiTheme="minorEastAsia"/>
          <w:b/>
          <w:sz w:val="32"/>
          <w:szCs w:val="32"/>
        </w:rPr>
      </w:pPr>
      <w:r>
        <w:rPr>
          <w:rFonts w:asciiTheme="minorEastAsia" w:eastAsiaTheme="minorEastAsia" w:hAnsiTheme="minorEastAsia" w:hint="eastAsia"/>
          <w:b/>
          <w:sz w:val="32"/>
          <w:szCs w:val="32"/>
        </w:rPr>
        <w:t>百大合家福配送中心2025-2026年度木质</w:t>
      </w:r>
      <w:proofErr w:type="gramStart"/>
      <w:r>
        <w:rPr>
          <w:rFonts w:asciiTheme="minorEastAsia" w:eastAsiaTheme="minorEastAsia" w:hAnsiTheme="minorEastAsia" w:hint="eastAsia"/>
          <w:b/>
          <w:sz w:val="32"/>
          <w:szCs w:val="32"/>
        </w:rPr>
        <w:t>垫仓板</w:t>
      </w:r>
      <w:proofErr w:type="gramEnd"/>
      <w:r>
        <w:rPr>
          <w:rFonts w:asciiTheme="minorEastAsia" w:eastAsiaTheme="minorEastAsia" w:hAnsiTheme="minorEastAsia" w:hint="eastAsia"/>
          <w:b/>
          <w:sz w:val="32"/>
          <w:szCs w:val="32"/>
        </w:rPr>
        <w:t>采购</w:t>
      </w:r>
    </w:p>
    <w:p w:rsidR="009702FE" w:rsidRDefault="009702FE">
      <w:pPr>
        <w:tabs>
          <w:tab w:val="left" w:pos="315"/>
          <w:tab w:val="left" w:pos="8820"/>
        </w:tabs>
        <w:spacing w:beforeLines="100" w:before="312" w:afterLines="50" w:after="156" w:line="500" w:lineRule="exact"/>
        <w:ind w:rightChars="127" w:right="267"/>
        <w:jc w:val="center"/>
        <w:rPr>
          <w:rFonts w:ascii="宋体" w:eastAsia="宋体" w:hAnsi="宋体"/>
          <w:b/>
          <w:bCs/>
          <w:sz w:val="52"/>
          <w:szCs w:val="44"/>
        </w:rPr>
      </w:pPr>
    </w:p>
    <w:p w:rsidR="009702FE" w:rsidRDefault="00F45C9E">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741646">
        <w:rPr>
          <w:rFonts w:ascii="宋体" w:eastAsia="宋体" w:hAnsi="宋体" w:hint="eastAsia"/>
          <w:b/>
          <w:bCs/>
          <w:sz w:val="28"/>
          <w:szCs w:val="28"/>
          <w:rPrChange w:id="135" w:author="PC" w:date="2025-10-16T15:00:00Z">
            <w:rPr>
              <w:rFonts w:ascii="宋体" w:eastAsia="宋体" w:hAnsi="宋体" w:hint="eastAsia"/>
              <w:b/>
              <w:bCs/>
              <w:sz w:val="28"/>
              <w:szCs w:val="28"/>
              <w:highlight w:val="yellow"/>
            </w:rPr>
          </w:rPrChange>
        </w:rPr>
        <w:t>（项目编号：</w:t>
      </w:r>
      <w:del w:id="136" w:author="PC" w:date="2025-10-16T14:59:00Z">
        <w:r w:rsidRPr="00741646" w:rsidDel="004C7733">
          <w:rPr>
            <w:rFonts w:ascii="宋体" w:eastAsia="宋体" w:hAnsi="宋体"/>
            <w:b/>
            <w:bCs/>
            <w:sz w:val="28"/>
            <w:szCs w:val="28"/>
            <w:rPrChange w:id="137" w:author="PC" w:date="2025-10-16T15:00:00Z">
              <w:rPr>
                <w:rFonts w:ascii="宋体" w:eastAsia="宋体" w:hAnsi="宋体"/>
                <w:b/>
                <w:bCs/>
                <w:sz w:val="28"/>
                <w:szCs w:val="28"/>
                <w:highlight w:val="yellow"/>
              </w:rPr>
            </w:rPrChange>
          </w:rPr>
          <w:delText>待确定</w:delText>
        </w:r>
      </w:del>
      <w:ins w:id="138" w:author="PC" w:date="2025-10-16T14:59:00Z">
        <w:r w:rsidR="004C7733" w:rsidRPr="00741646">
          <w:rPr>
            <w:rFonts w:ascii="宋体" w:eastAsia="宋体" w:hAnsi="宋体"/>
            <w:b/>
            <w:bCs/>
            <w:sz w:val="28"/>
            <w:szCs w:val="28"/>
            <w:rPrChange w:id="139" w:author="PC" w:date="2025-10-16T15:00:00Z">
              <w:rPr>
                <w:rFonts w:ascii="宋体" w:eastAsia="宋体" w:hAnsi="宋体"/>
                <w:b/>
                <w:bCs/>
                <w:sz w:val="28"/>
                <w:szCs w:val="28"/>
                <w:highlight w:val="yellow"/>
              </w:rPr>
            </w:rPrChange>
          </w:rPr>
          <w:t>2025BDJTHW00065</w:t>
        </w:r>
      </w:ins>
      <w:r w:rsidRPr="00741646">
        <w:rPr>
          <w:rFonts w:ascii="宋体" w:eastAsia="宋体" w:hAnsi="宋体" w:hint="eastAsia"/>
          <w:b/>
          <w:bCs/>
          <w:sz w:val="28"/>
          <w:szCs w:val="28"/>
          <w:rPrChange w:id="140" w:author="PC" w:date="2025-10-16T15:00:00Z">
            <w:rPr>
              <w:rFonts w:ascii="宋体" w:eastAsia="宋体" w:hAnsi="宋体" w:hint="eastAsia"/>
              <w:b/>
              <w:bCs/>
              <w:sz w:val="28"/>
              <w:szCs w:val="28"/>
              <w:highlight w:val="yellow"/>
            </w:rPr>
          </w:rPrChange>
        </w:rPr>
        <w:t>）</w:t>
      </w:r>
    </w:p>
    <w:p w:rsidR="009702FE" w:rsidRDefault="009702FE">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9702FE" w:rsidRDefault="00F45C9E">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9702FE" w:rsidRDefault="009702FE">
      <w:pPr>
        <w:spacing w:line="760" w:lineRule="exact"/>
        <w:jc w:val="center"/>
        <w:outlineLvl w:val="2"/>
        <w:rPr>
          <w:rFonts w:asciiTheme="minorEastAsia" w:eastAsiaTheme="minorEastAsia" w:hAnsiTheme="minorEastAsia"/>
          <w:b/>
          <w:sz w:val="72"/>
        </w:rPr>
      </w:pPr>
    </w:p>
    <w:p w:rsidR="009702FE" w:rsidRDefault="00F45C9E">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9702FE" w:rsidRDefault="009702FE">
      <w:pPr>
        <w:pStyle w:val="3"/>
      </w:pPr>
    </w:p>
    <w:p w:rsidR="009702FE" w:rsidRDefault="00F45C9E">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9702FE" w:rsidRDefault="009702FE">
      <w:pPr>
        <w:spacing w:afterLines="50" w:after="156" w:line="500" w:lineRule="exact"/>
        <w:rPr>
          <w:rFonts w:asciiTheme="minorEastAsia" w:eastAsiaTheme="minorEastAsia" w:hAnsiTheme="minorEastAsia"/>
          <w:b/>
          <w:sz w:val="32"/>
        </w:rPr>
      </w:pPr>
    </w:p>
    <w:p w:rsidR="009702FE" w:rsidRDefault="009702FE">
      <w:pPr>
        <w:spacing w:afterLines="50" w:after="156" w:line="500" w:lineRule="exact"/>
        <w:rPr>
          <w:rFonts w:asciiTheme="minorEastAsia" w:eastAsiaTheme="minorEastAsia" w:hAnsiTheme="minorEastAsia"/>
          <w:b/>
          <w:sz w:val="32"/>
        </w:rPr>
      </w:pPr>
    </w:p>
    <w:p w:rsidR="009702FE" w:rsidRDefault="00F45C9E">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9702FE" w:rsidRDefault="00F45C9E">
      <w:pPr>
        <w:widowControl/>
        <w:spacing w:line="800" w:lineRule="exact"/>
        <w:ind w:firstLineChars="1100" w:firstLine="2650"/>
        <w:jc w:val="left"/>
        <w:rPr>
          <w:rFonts w:asciiTheme="minorEastAsia" w:eastAsiaTheme="minorEastAsia" w:hAnsiTheme="minorEastAsia" w:cs="宋体"/>
          <w:b/>
          <w:kern w:val="0"/>
          <w:sz w:val="24"/>
        </w:rPr>
      </w:pPr>
      <w:bookmarkStart w:id="141" w:name="_Toc461053086"/>
      <w:bookmarkStart w:id="142" w:name="_Toc461056631"/>
      <w:bookmarkStart w:id="143" w:name="_Toc520983587"/>
      <w:r>
        <w:rPr>
          <w:rFonts w:asciiTheme="minorEastAsia" w:eastAsiaTheme="minorEastAsia" w:hAnsiTheme="minorEastAsia" w:cs="宋体" w:hint="eastAsia"/>
          <w:b/>
          <w:kern w:val="0"/>
          <w:sz w:val="24"/>
        </w:rPr>
        <w:t>2025年 月 日</w:t>
      </w:r>
    </w:p>
    <w:p w:rsidR="009702FE" w:rsidRDefault="009702FE">
      <w:pPr>
        <w:widowControl/>
        <w:jc w:val="left"/>
        <w:rPr>
          <w:rFonts w:asciiTheme="minorEastAsia" w:eastAsiaTheme="minorEastAsia" w:hAnsiTheme="minorEastAsia"/>
          <w:b/>
          <w:sz w:val="28"/>
        </w:rPr>
      </w:pPr>
    </w:p>
    <w:p w:rsidR="009702FE" w:rsidRDefault="00F45C9E">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141"/>
      <w:bookmarkEnd w:id="142"/>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9702FE" w:rsidRDefault="009702FE">
      <w:pPr>
        <w:pStyle w:val="a8"/>
        <w:spacing w:line="360" w:lineRule="auto"/>
        <w:rPr>
          <w:rFonts w:ascii="宋体" w:hAnsi="宋体"/>
          <w:sz w:val="24"/>
        </w:rPr>
      </w:pPr>
    </w:p>
    <w:p w:rsidR="009702FE" w:rsidRDefault="00F45C9E">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spacing w:val="-4"/>
          <w:kern w:val="0"/>
          <w:sz w:val="24"/>
        </w:rPr>
        <w:t>安徽百大合家福连锁超市股份有限公司：</w:t>
      </w:r>
    </w:p>
    <w:p w:rsidR="009702FE" w:rsidRDefault="00F45C9E">
      <w:pPr>
        <w:spacing w:line="560" w:lineRule="exact"/>
        <w:ind w:firstLineChars="200" w:firstLine="480"/>
        <w:rPr>
          <w:rFonts w:ascii="宋体" w:eastAsia="宋体" w:hAnsi="宋体"/>
          <w:dstrike/>
          <w:sz w:val="24"/>
        </w:rPr>
      </w:pPr>
      <w:r>
        <w:rPr>
          <w:rFonts w:ascii="宋体" w:eastAsia="宋体" w:hAnsi="宋体" w:hint="eastAsia"/>
          <w:sz w:val="24"/>
        </w:rPr>
        <w:t>根据贵方</w:t>
      </w:r>
      <w:r w:rsidR="007C7A93">
        <w:rPr>
          <w:rFonts w:asciiTheme="minorEastAsia" w:eastAsiaTheme="minorEastAsia" w:hAnsiTheme="minorEastAsia" w:cs="宋体" w:hint="eastAsia"/>
          <w:b/>
          <w:color w:val="000000"/>
          <w:kern w:val="0"/>
          <w:sz w:val="24"/>
          <w:highlight w:val="yellow"/>
          <w:u w:val="single"/>
        </w:rPr>
        <w:t>百大合家福配送中心2025-2026年度木质</w:t>
      </w:r>
      <w:proofErr w:type="gramStart"/>
      <w:r w:rsidR="007C7A93">
        <w:rPr>
          <w:rFonts w:asciiTheme="minorEastAsia" w:eastAsiaTheme="minorEastAsia" w:hAnsiTheme="minorEastAsia" w:cs="宋体" w:hint="eastAsia"/>
          <w:b/>
          <w:color w:val="000000"/>
          <w:kern w:val="0"/>
          <w:sz w:val="24"/>
          <w:highlight w:val="yellow"/>
          <w:u w:val="single"/>
        </w:rPr>
        <w:t>垫仓板</w:t>
      </w:r>
      <w:proofErr w:type="gramEnd"/>
      <w:r w:rsidR="007C7A93">
        <w:rPr>
          <w:rFonts w:asciiTheme="minorEastAsia" w:eastAsiaTheme="minorEastAsia" w:hAnsiTheme="minorEastAsia" w:cs="宋体" w:hint="eastAsia"/>
          <w:b/>
          <w:color w:val="000000"/>
          <w:kern w:val="0"/>
          <w:sz w:val="24"/>
          <w:highlight w:val="yellow"/>
          <w:u w:val="single"/>
        </w:rPr>
        <w:t>采购</w:t>
      </w:r>
      <w:r>
        <w:rPr>
          <w:rFonts w:asciiTheme="minorEastAsia" w:eastAsiaTheme="minorEastAsia" w:hAnsiTheme="minorEastAsia" w:cs="宋体" w:hint="eastAsia"/>
          <w:b/>
          <w:color w:val="000000"/>
          <w:kern w:val="0"/>
          <w:sz w:val="24"/>
          <w:highlight w:val="yellow"/>
          <w:u w:val="single"/>
        </w:rPr>
        <w:t>（编号：</w:t>
      </w:r>
      <w:del w:id="144" w:author="PC" w:date="2025-10-16T14:59:00Z">
        <w:r w:rsidDel="004C7733">
          <w:rPr>
            <w:rFonts w:asciiTheme="minorEastAsia" w:eastAsiaTheme="minorEastAsia" w:hAnsiTheme="minorEastAsia" w:cs="宋体"/>
            <w:b/>
            <w:color w:val="000000"/>
            <w:kern w:val="0"/>
            <w:sz w:val="24"/>
            <w:highlight w:val="yellow"/>
            <w:u w:val="single"/>
          </w:rPr>
          <w:delText>待确定</w:delText>
        </w:r>
      </w:del>
      <w:ins w:id="145" w:author="PC" w:date="2025-10-16T14:59:00Z">
        <w:r w:rsidR="004C7733">
          <w:rPr>
            <w:rFonts w:asciiTheme="minorEastAsia" w:eastAsiaTheme="minorEastAsia" w:hAnsiTheme="minorEastAsia" w:cs="宋体"/>
            <w:b/>
            <w:color w:val="000000"/>
            <w:kern w:val="0"/>
            <w:sz w:val="24"/>
            <w:highlight w:val="yellow"/>
            <w:u w:val="single"/>
          </w:rPr>
          <w:t>2025BDJTHW00065</w:t>
        </w:r>
      </w:ins>
      <w:r>
        <w:rPr>
          <w:rFonts w:asciiTheme="minorEastAsia" w:eastAsiaTheme="minorEastAsia" w:hAnsiTheme="minorEastAsia" w:cs="宋体" w:hint="eastAsia"/>
          <w:b/>
          <w:color w:val="000000"/>
          <w:kern w:val="0"/>
          <w:sz w:val="24"/>
          <w:highlight w:val="yellow"/>
          <w:u w:val="single"/>
        </w:rPr>
        <w:t>）</w:t>
      </w:r>
      <w:bookmarkStart w:id="146"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46"/>
      <w:r>
        <w:rPr>
          <w:rFonts w:ascii="宋体" w:eastAsia="宋体" w:hAnsi="宋体" w:hint="eastAsia"/>
          <w:sz w:val="24"/>
        </w:rPr>
        <w:t>文件要求，我方</w:t>
      </w:r>
      <w:proofErr w:type="gramStart"/>
      <w:r>
        <w:rPr>
          <w:rFonts w:ascii="宋体" w:eastAsia="宋体" w:hAnsi="宋体" w:hint="eastAsia"/>
          <w:sz w:val="24"/>
        </w:rPr>
        <w:t>兹宣布</w:t>
      </w:r>
      <w:proofErr w:type="gramEnd"/>
      <w:r>
        <w:rPr>
          <w:rFonts w:ascii="宋体" w:eastAsia="宋体" w:hAnsi="宋体" w:hint="eastAsia"/>
          <w:sz w:val="24"/>
        </w:rPr>
        <w:t>承诺如下内容：</w:t>
      </w:r>
    </w:p>
    <w:p w:rsidR="009702FE" w:rsidRDefault="00F45C9E">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1.如我公司成交，我公司承诺愿意按本项目文件规定缴纳履约保证金。按本项目文件规定及最后报价承诺提供服务或供货及安装。</w:t>
      </w:r>
    </w:p>
    <w:p w:rsidR="009702FE" w:rsidRDefault="00F45C9E">
      <w:pPr>
        <w:spacing w:line="560" w:lineRule="exact"/>
        <w:ind w:firstLineChars="200" w:firstLine="480"/>
        <w:rPr>
          <w:rFonts w:ascii="宋体" w:eastAsia="宋体" w:hAnsi="宋体"/>
          <w:sz w:val="24"/>
        </w:rPr>
      </w:pPr>
      <w:r>
        <w:rPr>
          <w:rFonts w:ascii="宋体" w:eastAsia="宋体" w:hAnsi="宋体" w:hint="eastAsia"/>
          <w:sz w:val="24"/>
        </w:rPr>
        <w:t>2.我方根据本项目文件的规定，严格履行合同的责任和义务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9702FE" w:rsidRDefault="00F45C9E">
      <w:pPr>
        <w:spacing w:line="560" w:lineRule="exact"/>
        <w:ind w:firstLineChars="200" w:firstLine="480"/>
        <w:rPr>
          <w:rFonts w:ascii="宋体" w:eastAsia="宋体" w:hAnsi="宋体"/>
          <w:sz w:val="24"/>
        </w:rPr>
      </w:pPr>
      <w:r>
        <w:rPr>
          <w:rFonts w:ascii="宋体" w:eastAsia="宋体" w:hAnsi="宋体" w:hint="eastAsia"/>
          <w:sz w:val="24"/>
        </w:rPr>
        <w:t>3.我方已详细审核本项目文件，包括本项目文件附件、本项目文件澄清修改书或图纸（如有），我方正式认可并遵守本项目文件，并对本项目文件各项条款、规定及要求均无异议。</w:t>
      </w:r>
    </w:p>
    <w:p w:rsidR="009702FE" w:rsidRDefault="00F45C9E">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4.我方同意从供应商须知规定的报价日期起遵循本项目文件，并在供应商须知规定的报价有效期之前均具有约束力。</w:t>
      </w:r>
    </w:p>
    <w:p w:rsidR="009702FE" w:rsidRDefault="00F45C9E">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9702FE" w:rsidRDefault="00F45C9E">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9702FE" w:rsidRDefault="00F45C9E">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9702FE" w:rsidRDefault="00F45C9E">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9702FE" w:rsidRDefault="00F45C9E">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9702FE" w:rsidRDefault="009702FE">
      <w:pPr>
        <w:spacing w:line="560" w:lineRule="exact"/>
        <w:ind w:firstLineChars="1500" w:firstLine="3600"/>
        <w:rPr>
          <w:rFonts w:ascii="宋体" w:eastAsia="宋体" w:hAnsi="宋体"/>
          <w:sz w:val="24"/>
        </w:rPr>
      </w:pPr>
    </w:p>
    <w:p w:rsidR="009702FE" w:rsidRDefault="00F45C9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9702FE" w:rsidRDefault="00F45C9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rsidR="009702FE" w:rsidRDefault="00F45C9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9702FE" w:rsidRDefault="00F45C9E">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9702FE" w:rsidRDefault="00F45C9E">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9702FE" w:rsidRDefault="009702FE">
      <w:pPr>
        <w:pStyle w:val="a7"/>
        <w:snapToGrid w:val="0"/>
        <w:spacing w:line="240" w:lineRule="exact"/>
        <w:ind w:firstLineChars="200" w:firstLine="480"/>
        <w:jc w:val="left"/>
        <w:rPr>
          <w:rFonts w:eastAsia="宋体" w:hAnsi="宋体"/>
          <w:sz w:val="24"/>
          <w:szCs w:val="28"/>
        </w:rPr>
      </w:pPr>
    </w:p>
    <w:p w:rsidR="009702FE" w:rsidRDefault="00F45C9E">
      <w:pPr>
        <w:pStyle w:val="a7"/>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授权书声明：（供应商名称）授权（授权代表姓名）代表我方参加本项目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9702FE" w:rsidRDefault="00F45C9E">
      <w:pPr>
        <w:pStyle w:val="a7"/>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9702FE">
        <w:trPr>
          <w:trHeight w:val="64"/>
        </w:trPr>
        <w:tc>
          <w:tcPr>
            <w:tcW w:w="4927" w:type="dxa"/>
            <w:vAlign w:val="center"/>
          </w:tcPr>
          <w:p w:rsidR="009702FE" w:rsidRDefault="00F45C9E">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9702FE" w:rsidRDefault="00F45C9E">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9702FE">
        <w:trPr>
          <w:trHeight w:val="3671"/>
        </w:trPr>
        <w:tc>
          <w:tcPr>
            <w:tcW w:w="4927" w:type="dxa"/>
            <w:vAlign w:val="center"/>
          </w:tcPr>
          <w:p w:rsidR="009702FE" w:rsidRDefault="009702FE">
            <w:pPr>
              <w:jc w:val="center"/>
              <w:rPr>
                <w:rFonts w:asciiTheme="minorEastAsia" w:eastAsiaTheme="minorEastAsia" w:hAnsiTheme="minorEastAsia" w:cs="Calibri"/>
                <w:kern w:val="0"/>
                <w:sz w:val="24"/>
              </w:rPr>
            </w:pPr>
          </w:p>
        </w:tc>
        <w:tc>
          <w:tcPr>
            <w:tcW w:w="4927" w:type="dxa"/>
            <w:vAlign w:val="center"/>
          </w:tcPr>
          <w:p w:rsidR="009702FE" w:rsidRDefault="009702FE">
            <w:pPr>
              <w:jc w:val="center"/>
              <w:rPr>
                <w:rFonts w:asciiTheme="minorEastAsia" w:eastAsiaTheme="minorEastAsia" w:hAnsiTheme="minorEastAsia" w:cs="Calibri"/>
                <w:kern w:val="0"/>
                <w:sz w:val="24"/>
              </w:rPr>
            </w:pPr>
          </w:p>
        </w:tc>
      </w:tr>
      <w:tr w:rsidR="009702FE">
        <w:trPr>
          <w:trHeight w:val="75"/>
        </w:trPr>
        <w:tc>
          <w:tcPr>
            <w:tcW w:w="9854" w:type="dxa"/>
            <w:gridSpan w:val="2"/>
            <w:vAlign w:val="center"/>
          </w:tcPr>
          <w:p w:rsidR="009702FE" w:rsidRDefault="00F45C9E">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9702FE">
        <w:trPr>
          <w:trHeight w:val="64"/>
        </w:trPr>
        <w:tc>
          <w:tcPr>
            <w:tcW w:w="4927" w:type="dxa"/>
            <w:vAlign w:val="center"/>
          </w:tcPr>
          <w:p w:rsidR="009702FE" w:rsidRDefault="00F45C9E">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9702FE" w:rsidRDefault="00F45C9E">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9702FE">
        <w:trPr>
          <w:trHeight w:val="3933"/>
        </w:trPr>
        <w:tc>
          <w:tcPr>
            <w:tcW w:w="4927" w:type="dxa"/>
            <w:vAlign w:val="center"/>
          </w:tcPr>
          <w:p w:rsidR="009702FE" w:rsidRDefault="009702FE">
            <w:pPr>
              <w:jc w:val="center"/>
              <w:rPr>
                <w:rFonts w:asciiTheme="minorEastAsia" w:eastAsiaTheme="minorEastAsia" w:hAnsiTheme="minorEastAsia" w:cs="Calibri"/>
                <w:kern w:val="0"/>
                <w:sz w:val="24"/>
              </w:rPr>
            </w:pPr>
          </w:p>
        </w:tc>
        <w:tc>
          <w:tcPr>
            <w:tcW w:w="4927" w:type="dxa"/>
            <w:vAlign w:val="center"/>
          </w:tcPr>
          <w:p w:rsidR="009702FE" w:rsidRDefault="009702FE">
            <w:pPr>
              <w:jc w:val="center"/>
              <w:rPr>
                <w:rFonts w:asciiTheme="minorEastAsia" w:eastAsiaTheme="minorEastAsia" w:hAnsiTheme="minorEastAsia" w:cs="Calibri"/>
                <w:kern w:val="0"/>
                <w:sz w:val="24"/>
              </w:rPr>
            </w:pPr>
          </w:p>
        </w:tc>
      </w:tr>
      <w:tr w:rsidR="009702FE">
        <w:trPr>
          <w:trHeight w:val="64"/>
        </w:trPr>
        <w:tc>
          <w:tcPr>
            <w:tcW w:w="9854" w:type="dxa"/>
            <w:gridSpan w:val="2"/>
            <w:vAlign w:val="center"/>
          </w:tcPr>
          <w:p w:rsidR="009702FE" w:rsidRDefault="00F45C9E">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9702FE" w:rsidRDefault="00F45C9E">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9702FE" w:rsidRDefault="00F45C9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9702FE" w:rsidRDefault="00F45C9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9702FE" w:rsidRDefault="009702FE">
      <w:pPr>
        <w:jc w:val="center"/>
        <w:rPr>
          <w:rFonts w:asciiTheme="minorEastAsia" w:eastAsiaTheme="minorEastAsia" w:hAnsiTheme="minorEastAsia"/>
          <w:b/>
          <w:kern w:val="0"/>
          <w:sz w:val="24"/>
        </w:rPr>
      </w:pPr>
    </w:p>
    <w:p w:rsidR="009702FE" w:rsidRDefault="009702FE">
      <w:pPr>
        <w:jc w:val="center"/>
        <w:rPr>
          <w:rFonts w:asciiTheme="minorEastAsia" w:eastAsiaTheme="minorEastAsia" w:hAnsiTheme="minorEastAsia"/>
          <w:b/>
          <w:kern w:val="0"/>
          <w:sz w:val="24"/>
        </w:rPr>
      </w:pPr>
    </w:p>
    <w:p w:rsidR="009702FE" w:rsidRDefault="009702FE">
      <w:pPr>
        <w:jc w:val="center"/>
        <w:rPr>
          <w:rFonts w:asciiTheme="minorEastAsia" w:eastAsiaTheme="minorEastAsia" w:hAnsiTheme="minorEastAsia"/>
          <w:b/>
          <w:kern w:val="0"/>
          <w:sz w:val="24"/>
        </w:rPr>
      </w:pPr>
    </w:p>
    <w:p w:rsidR="009702FE" w:rsidRDefault="00F45C9E">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9702FE" w:rsidRDefault="009702FE">
      <w:pPr>
        <w:rPr>
          <w:rFonts w:asciiTheme="minorEastAsia" w:eastAsiaTheme="minorEastAsia" w:hAnsiTheme="minorEastAsia"/>
        </w:rPr>
      </w:pPr>
    </w:p>
    <w:p w:rsidR="009702FE" w:rsidRDefault="00F45C9E">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9702FE" w:rsidRDefault="00F45C9E">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9702FE" w:rsidRDefault="00F45C9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rsidR="009702FE" w:rsidRDefault="00F45C9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rsidR="009702FE" w:rsidRDefault="00F45C9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rsidR="009702FE" w:rsidRDefault="00F45C9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9702FE" w:rsidRDefault="00F45C9E">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9702FE" w:rsidRDefault="00F45C9E">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9702FE" w:rsidRDefault="00F45C9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9702FE" w:rsidRDefault="009702FE">
      <w:pPr>
        <w:spacing w:line="720" w:lineRule="exact"/>
        <w:rPr>
          <w:rFonts w:asciiTheme="minorEastAsia" w:eastAsiaTheme="minorEastAsia" w:hAnsiTheme="minorEastAsia"/>
          <w:sz w:val="24"/>
        </w:rPr>
      </w:pPr>
    </w:p>
    <w:p w:rsidR="009702FE" w:rsidRDefault="00F45C9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9702FE" w:rsidRDefault="00F45C9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9702FE" w:rsidRDefault="009702FE">
      <w:pPr>
        <w:widowControl/>
        <w:spacing w:line="640" w:lineRule="exact"/>
        <w:ind w:left="482"/>
        <w:jc w:val="left"/>
        <w:rPr>
          <w:rFonts w:asciiTheme="minorEastAsia" w:eastAsiaTheme="minorEastAsia" w:hAnsiTheme="minorEastAsia" w:cs="宋体"/>
          <w:b/>
          <w:kern w:val="0"/>
          <w:sz w:val="24"/>
        </w:rPr>
      </w:pPr>
    </w:p>
    <w:p w:rsidR="009702FE" w:rsidRDefault="009702FE">
      <w:pPr>
        <w:spacing w:line="720" w:lineRule="exact"/>
        <w:rPr>
          <w:rFonts w:asciiTheme="minorEastAsia" w:eastAsiaTheme="minorEastAsia" w:hAnsiTheme="minorEastAsia"/>
          <w:kern w:val="0"/>
          <w:sz w:val="24"/>
        </w:rPr>
      </w:pPr>
    </w:p>
    <w:p w:rsidR="009702FE" w:rsidRDefault="00F45C9E">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u w:val="single"/>
        </w:rPr>
        <w:t>注：根据《</w:t>
      </w:r>
      <w:r>
        <w:rPr>
          <w:rFonts w:asciiTheme="minorEastAsia" w:eastAsiaTheme="minorEastAsia" w:hAnsiTheme="minorEastAsia" w:cs="宋体" w:hint="eastAsia"/>
          <w:b/>
          <w:kern w:val="0"/>
          <w:sz w:val="24"/>
          <w:szCs w:val="24"/>
          <w:u w:val="single"/>
        </w:rPr>
        <w:t>中华人民共和国招标投标法实施条例</w:t>
      </w:r>
      <w:r>
        <w:rPr>
          <w:rFonts w:asciiTheme="minorEastAsia" w:eastAsiaTheme="minorEastAsia" w:hAnsiTheme="minorEastAsia" w:cs="Times New Roman" w:hint="eastAsia"/>
          <w:b/>
          <w:kern w:val="0"/>
          <w:sz w:val="24"/>
          <w:szCs w:val="24"/>
          <w:u w:val="single"/>
        </w:rPr>
        <w:t>》三十四条规定“</w:t>
      </w:r>
      <w:r>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rsidR="009702FE" w:rsidRDefault="009702FE">
      <w:pPr>
        <w:jc w:val="center"/>
        <w:rPr>
          <w:rFonts w:asciiTheme="minorEastAsia" w:eastAsiaTheme="minorEastAsia" w:hAnsiTheme="minorEastAsia"/>
          <w:kern w:val="0"/>
          <w:sz w:val="24"/>
        </w:rPr>
      </w:pPr>
    </w:p>
    <w:p w:rsidR="009702FE" w:rsidRDefault="009702FE">
      <w:pPr>
        <w:jc w:val="center"/>
        <w:rPr>
          <w:rFonts w:asciiTheme="minorEastAsia" w:eastAsiaTheme="minorEastAsia" w:hAnsiTheme="minorEastAsia"/>
          <w:kern w:val="0"/>
          <w:sz w:val="24"/>
        </w:rPr>
      </w:pPr>
    </w:p>
    <w:p w:rsidR="009702FE" w:rsidRDefault="009702FE">
      <w:pPr>
        <w:jc w:val="center"/>
        <w:rPr>
          <w:rFonts w:asciiTheme="minorEastAsia" w:eastAsiaTheme="minorEastAsia" w:hAnsiTheme="minorEastAsia"/>
          <w:kern w:val="0"/>
          <w:sz w:val="24"/>
        </w:rPr>
      </w:pPr>
    </w:p>
    <w:p w:rsidR="009702FE" w:rsidRDefault="009702FE">
      <w:pPr>
        <w:spacing w:line="360" w:lineRule="auto"/>
        <w:rPr>
          <w:rFonts w:asciiTheme="minorEastAsia" w:eastAsiaTheme="minorEastAsia" w:hAnsiTheme="minorEastAsia"/>
          <w:sz w:val="24"/>
          <w:szCs w:val="28"/>
        </w:rPr>
      </w:pPr>
    </w:p>
    <w:bookmarkEnd w:id="143"/>
    <w:p w:rsidR="009702FE" w:rsidRDefault="00F45C9E">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9702FE" w:rsidRDefault="009702FE">
      <w:pPr>
        <w:spacing w:line="440" w:lineRule="exact"/>
        <w:ind w:firstLine="435"/>
        <w:rPr>
          <w:rFonts w:ascii="宋体" w:eastAsia="宋体" w:hAnsi="宋体"/>
          <w:sz w:val="24"/>
          <w:szCs w:val="24"/>
        </w:rPr>
      </w:pPr>
    </w:p>
    <w:p w:rsidR="009702FE" w:rsidRDefault="00F45C9E">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w:t>
      </w:r>
      <w:proofErr w:type="gramStart"/>
      <w:r>
        <w:rPr>
          <w:rFonts w:asciiTheme="minorEastAsia" w:eastAsiaTheme="minorEastAsia" w:hAnsiTheme="minorEastAsia" w:hint="eastAsia"/>
          <w:b/>
          <w:sz w:val="24"/>
        </w:rPr>
        <w:t>无以下</w:t>
      </w:r>
      <w:proofErr w:type="gramEnd"/>
      <w:r>
        <w:rPr>
          <w:rFonts w:asciiTheme="minorEastAsia" w:eastAsiaTheme="minorEastAsia" w:hAnsiTheme="minorEastAsia" w:hint="eastAsia"/>
          <w:b/>
          <w:sz w:val="24"/>
        </w:rPr>
        <w:t>重大违法、不良信用记录情形：</w:t>
      </w:r>
    </w:p>
    <w:p w:rsidR="009702FE" w:rsidRDefault="00F45C9E">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9702FE" w:rsidRDefault="00F45C9E">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9702FE" w:rsidRDefault="00F45C9E">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9702FE" w:rsidRDefault="00F45C9E">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9702FE" w:rsidRDefault="00F45C9E">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9702FE" w:rsidRDefault="00F45C9E">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9702FE" w:rsidRDefault="00F45C9E">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9702FE" w:rsidRDefault="00F45C9E">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9702FE" w:rsidRDefault="009702FE">
      <w:pPr>
        <w:widowControl/>
        <w:spacing w:line="600" w:lineRule="exact"/>
        <w:ind w:left="482"/>
        <w:jc w:val="left"/>
        <w:rPr>
          <w:rFonts w:asciiTheme="minorEastAsia" w:eastAsiaTheme="minorEastAsia" w:hAnsiTheme="minorEastAsia" w:cs="宋体"/>
          <w:b/>
          <w:kern w:val="0"/>
          <w:sz w:val="24"/>
        </w:rPr>
      </w:pPr>
    </w:p>
    <w:p w:rsidR="009702FE" w:rsidRDefault="00F45C9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9702FE" w:rsidRDefault="00F45C9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9702FE" w:rsidRDefault="009702FE">
      <w:pPr>
        <w:widowControl/>
        <w:spacing w:line="600" w:lineRule="exact"/>
        <w:ind w:left="482"/>
        <w:jc w:val="left"/>
        <w:rPr>
          <w:rFonts w:asciiTheme="minorEastAsia" w:eastAsiaTheme="minorEastAsia" w:hAnsiTheme="minorEastAsia"/>
          <w:b/>
          <w:sz w:val="24"/>
        </w:rPr>
        <w:sectPr w:rsidR="009702FE">
          <w:headerReference w:type="default" r:id="rId12"/>
          <w:footerReference w:type="default" r:id="rId13"/>
          <w:pgSz w:w="11906" w:h="16838"/>
          <w:pgMar w:top="1134" w:right="1134" w:bottom="1134" w:left="1134" w:header="851" w:footer="992" w:gutter="0"/>
          <w:cols w:space="425"/>
          <w:docGrid w:type="linesAndChars" w:linePitch="312"/>
        </w:sectPr>
      </w:pPr>
    </w:p>
    <w:p w:rsidR="009702FE" w:rsidRDefault="009702FE"/>
    <w:p w:rsidR="009702FE" w:rsidRDefault="00F45C9E">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9702FE" w:rsidRDefault="00F45C9E">
      <w:pPr>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u w:val="single"/>
        </w:rPr>
        <w:t>包括</w:t>
      </w:r>
      <w:r>
        <w:rPr>
          <w:rFonts w:asciiTheme="minorEastAsia" w:eastAsiaTheme="minorEastAsia" w:hAnsiTheme="minorEastAsia" w:hint="eastAsia"/>
          <w:b/>
          <w:sz w:val="24"/>
        </w:rPr>
        <w:t>以下内容：</w:t>
      </w:r>
    </w:p>
    <w:p w:rsidR="009702FE" w:rsidRDefault="00F45C9E">
      <w:pPr>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1.针对本项目的</w:t>
      </w:r>
      <w:r>
        <w:rPr>
          <w:rFonts w:asciiTheme="minorEastAsia" w:eastAsiaTheme="minorEastAsia" w:hAnsiTheme="minorEastAsia" w:hint="eastAsia"/>
          <w:b/>
          <w:sz w:val="24"/>
          <w:u w:val="single"/>
        </w:rPr>
        <w:t>服务方案</w:t>
      </w:r>
      <w:r>
        <w:rPr>
          <w:rFonts w:asciiTheme="minorEastAsia" w:eastAsiaTheme="minorEastAsia" w:hAnsiTheme="minorEastAsia" w:hint="eastAsia"/>
          <w:b/>
          <w:sz w:val="24"/>
        </w:rPr>
        <w:t>；</w:t>
      </w:r>
    </w:p>
    <w:p w:rsidR="009702FE" w:rsidRDefault="00F45C9E">
      <w:pPr>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2.针对本项目的</w:t>
      </w:r>
      <w:r>
        <w:rPr>
          <w:rFonts w:asciiTheme="minorEastAsia" w:eastAsiaTheme="minorEastAsia" w:hAnsiTheme="minorEastAsia" w:hint="eastAsia"/>
          <w:b/>
          <w:sz w:val="24"/>
          <w:u w:val="single"/>
        </w:rPr>
        <w:t>技术服务、服务质量</w:t>
      </w:r>
      <w:r>
        <w:rPr>
          <w:rFonts w:asciiTheme="minorEastAsia" w:eastAsiaTheme="minorEastAsia" w:hAnsiTheme="minorEastAsia" w:hint="eastAsia"/>
          <w:b/>
          <w:sz w:val="24"/>
        </w:rPr>
        <w:t xml:space="preserve">等方面的说明和承诺； </w:t>
      </w:r>
    </w:p>
    <w:p w:rsidR="009702FE" w:rsidRDefault="00F45C9E">
      <w:pPr>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u w:val="single"/>
        </w:rPr>
        <w:t>注：响应文件内如缺少以上内容视为响应无效。</w:t>
      </w:r>
    </w:p>
    <w:p w:rsidR="009702FE" w:rsidRDefault="009702FE">
      <w:pPr>
        <w:spacing w:line="800" w:lineRule="exact"/>
        <w:jc w:val="left"/>
        <w:rPr>
          <w:rFonts w:asciiTheme="minorEastAsia" w:eastAsiaTheme="minorEastAsia" w:hAnsiTheme="minorEastAsia" w:cs="宋体"/>
          <w:b/>
          <w:kern w:val="0"/>
          <w:sz w:val="24"/>
        </w:rPr>
      </w:pPr>
    </w:p>
    <w:p w:rsidR="009702FE" w:rsidRDefault="009702FE">
      <w:pPr>
        <w:spacing w:line="800" w:lineRule="exact"/>
        <w:jc w:val="left"/>
        <w:rPr>
          <w:rFonts w:asciiTheme="minorEastAsia" w:eastAsiaTheme="minorEastAsia" w:hAnsiTheme="minorEastAsia" w:cs="宋体"/>
          <w:b/>
          <w:kern w:val="0"/>
          <w:sz w:val="24"/>
        </w:rPr>
      </w:pPr>
    </w:p>
    <w:p w:rsidR="009702FE" w:rsidRDefault="00F45C9E">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w:t>
      </w:r>
      <w:proofErr w:type="gramStart"/>
      <w:r>
        <w:rPr>
          <w:rFonts w:asciiTheme="minorEastAsia" w:eastAsiaTheme="minorEastAsia" w:hAnsiTheme="minorEastAsia" w:cs="宋体" w:hint="eastAsia"/>
          <w:b/>
          <w:kern w:val="0"/>
          <w:sz w:val="24"/>
          <w:u w:val="single"/>
        </w:rPr>
        <w:t>商证明</w:t>
      </w:r>
      <w:proofErr w:type="gramEnd"/>
      <w:r>
        <w:rPr>
          <w:rFonts w:asciiTheme="minorEastAsia" w:eastAsiaTheme="minorEastAsia" w:hAnsiTheme="minorEastAsia" w:cs="宋体" w:hint="eastAsia"/>
          <w:b/>
          <w:kern w:val="0"/>
          <w:sz w:val="24"/>
          <w:u w:val="single"/>
        </w:rPr>
        <w:t>资料</w:t>
      </w:r>
    </w:p>
    <w:p w:rsidR="009702FE" w:rsidRDefault="00F45C9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编制，应包括以下内容：</w:t>
      </w:r>
    </w:p>
    <w:p w:rsidR="009702FE" w:rsidRPr="0081651D" w:rsidRDefault="00F45C9E">
      <w:pPr>
        <w:widowControl/>
        <w:spacing w:line="800" w:lineRule="exact"/>
        <w:jc w:val="left"/>
        <w:rPr>
          <w:rFonts w:asciiTheme="minorEastAsia" w:eastAsiaTheme="minorEastAsia" w:hAnsiTheme="minorEastAsia" w:cs="宋体"/>
          <w:bCs/>
          <w:kern w:val="0"/>
          <w:sz w:val="24"/>
          <w:highlight w:val="lightGray"/>
          <w:rPrChange w:id="147" w:author="PC" w:date="2025-10-16T14:05:00Z">
            <w:rPr>
              <w:rFonts w:asciiTheme="minorEastAsia" w:eastAsiaTheme="minorEastAsia" w:hAnsiTheme="minorEastAsia" w:cs="宋体"/>
              <w:bCs/>
              <w:kern w:val="0"/>
              <w:sz w:val="24"/>
            </w:rPr>
          </w:rPrChange>
        </w:rPr>
      </w:pPr>
      <w:r>
        <w:rPr>
          <w:rFonts w:asciiTheme="minorEastAsia" w:eastAsiaTheme="minorEastAsia" w:hAnsiTheme="minorEastAsia" w:cs="宋体" w:hint="eastAsia"/>
          <w:kern w:val="0"/>
          <w:sz w:val="24"/>
        </w:rPr>
        <w:t xml:space="preserve">    </w:t>
      </w:r>
      <w:r w:rsidRPr="007C2E98">
        <w:rPr>
          <w:rFonts w:asciiTheme="minorEastAsia" w:eastAsiaTheme="minorEastAsia" w:hAnsiTheme="minorEastAsia" w:cs="宋体"/>
          <w:kern w:val="0"/>
          <w:sz w:val="24"/>
        </w:rPr>
        <w:t>1.</w:t>
      </w:r>
      <w:ins w:id="148" w:author="PC" w:date="2025-10-17T08:20:00Z">
        <w:r w:rsidR="002E74BE" w:rsidRPr="002E74BE">
          <w:rPr>
            <w:u w:val="single"/>
            <w:rPrChange w:id="149" w:author="PC" w:date="2025-10-17T08:21:00Z">
              <w:rPr/>
            </w:rPrChange>
          </w:rPr>
          <w:t xml:space="preserve"> </w:t>
        </w:r>
        <w:r w:rsidR="002E74BE" w:rsidRPr="002E74BE">
          <w:rPr>
            <w:rFonts w:asciiTheme="minorEastAsia" w:eastAsiaTheme="minorEastAsia" w:hAnsiTheme="minorEastAsia" w:cs="宋体" w:hint="eastAsia"/>
            <w:kern w:val="0"/>
            <w:sz w:val="24"/>
            <w:u w:val="single"/>
            <w:rPrChange w:id="150" w:author="PC" w:date="2025-10-17T08:21:00Z">
              <w:rPr>
                <w:rFonts w:asciiTheme="minorEastAsia" w:eastAsiaTheme="minorEastAsia" w:hAnsiTheme="minorEastAsia" w:cs="宋体" w:hint="eastAsia"/>
                <w:kern w:val="0"/>
                <w:sz w:val="24"/>
              </w:rPr>
            </w:rPrChange>
          </w:rPr>
          <w:t>合法有效的《营业执照</w:t>
        </w:r>
      </w:ins>
      <w:ins w:id="151" w:author="PC" w:date="2025-10-17T08:21:00Z">
        <w:r w:rsidR="002E74BE" w:rsidRPr="002E74BE">
          <w:rPr>
            <w:rFonts w:asciiTheme="minorEastAsia" w:eastAsiaTheme="minorEastAsia" w:hAnsiTheme="minorEastAsia" w:cs="宋体" w:hint="eastAsia"/>
            <w:kern w:val="0"/>
            <w:sz w:val="24"/>
            <w:u w:val="single"/>
            <w:rPrChange w:id="152" w:author="PC" w:date="2025-10-17T08:21:00Z">
              <w:rPr>
                <w:rFonts w:asciiTheme="minorEastAsia" w:eastAsiaTheme="minorEastAsia" w:hAnsiTheme="minorEastAsia" w:cs="宋体" w:hint="eastAsia"/>
                <w:kern w:val="0"/>
                <w:sz w:val="24"/>
              </w:rPr>
            </w:rPrChange>
          </w:rPr>
          <w:t>》</w:t>
        </w:r>
        <w:r w:rsidR="002E74BE" w:rsidRPr="002E74BE">
          <w:rPr>
            <w:rFonts w:asciiTheme="minorEastAsia" w:eastAsiaTheme="minorEastAsia" w:hAnsiTheme="minorEastAsia" w:cs="宋体"/>
            <w:kern w:val="0"/>
            <w:sz w:val="24"/>
            <w:u w:val="single"/>
            <w:rPrChange w:id="153" w:author="PC" w:date="2025-10-17T08:21:00Z">
              <w:rPr>
                <w:rFonts w:asciiTheme="minorEastAsia" w:eastAsiaTheme="minorEastAsia" w:hAnsiTheme="minorEastAsia" w:cs="宋体"/>
                <w:kern w:val="0"/>
                <w:sz w:val="24"/>
              </w:rPr>
            </w:rPrChange>
          </w:rPr>
          <w:t>，</w:t>
        </w:r>
      </w:ins>
      <w:del w:id="154" w:author="PC" w:date="2025-10-16T14:05:00Z">
        <w:r w:rsidRPr="002E74BE" w:rsidDel="0081651D">
          <w:rPr>
            <w:rFonts w:asciiTheme="minorEastAsia" w:eastAsiaTheme="minorEastAsia" w:hAnsiTheme="minorEastAsia" w:cs="宋体" w:hint="eastAsia"/>
            <w:kern w:val="0"/>
            <w:sz w:val="24"/>
            <w:u w:val="single"/>
            <w:rPrChange w:id="155" w:author="PC" w:date="2025-10-17T08:21:00Z">
              <w:rPr>
                <w:rFonts w:asciiTheme="minorEastAsia" w:eastAsiaTheme="minorEastAsia" w:hAnsiTheme="minorEastAsia" w:cs="宋体" w:hint="eastAsia"/>
                <w:kern w:val="0"/>
                <w:sz w:val="24"/>
              </w:rPr>
            </w:rPrChange>
          </w:rPr>
          <w:delText>合法有效的《</w:delText>
        </w:r>
        <w:r w:rsidRPr="002E74BE" w:rsidDel="0081651D">
          <w:rPr>
            <w:rFonts w:asciiTheme="minorEastAsia" w:eastAsiaTheme="minorEastAsia" w:hAnsiTheme="minorEastAsia" w:cs="宋体" w:hint="eastAsia"/>
            <w:bCs/>
            <w:kern w:val="0"/>
            <w:sz w:val="24"/>
            <w:u w:val="single"/>
          </w:rPr>
          <w:delText>营业执照》、</w:delText>
        </w:r>
      </w:del>
      <w:r w:rsidRPr="002E74BE">
        <w:rPr>
          <w:rFonts w:asciiTheme="minorEastAsia" w:eastAsiaTheme="minorEastAsia" w:hAnsiTheme="minorEastAsia" w:hint="eastAsia"/>
          <w:color w:val="000000"/>
          <w:sz w:val="24"/>
          <w:u w:val="single"/>
        </w:rPr>
        <w:t>一份同类项目业绩</w:t>
      </w:r>
      <w:r w:rsidRPr="007C2E98">
        <w:rPr>
          <w:rFonts w:asciiTheme="minorEastAsia" w:eastAsiaTheme="minorEastAsia" w:hAnsiTheme="minorEastAsia" w:cs="宋体" w:hint="eastAsia"/>
          <w:bCs/>
          <w:kern w:val="0"/>
          <w:sz w:val="24"/>
        </w:rPr>
        <w:t>；</w:t>
      </w:r>
    </w:p>
    <w:p w:rsidR="009702FE" w:rsidRDefault="00F45C9E">
      <w:pPr>
        <w:widowControl/>
        <w:spacing w:line="800" w:lineRule="exact"/>
        <w:jc w:val="left"/>
        <w:rPr>
          <w:rFonts w:asciiTheme="minorEastAsia" w:eastAsiaTheme="minorEastAsia" w:hAnsiTheme="minorEastAsia" w:cs="宋体"/>
          <w:bCs/>
          <w:kern w:val="0"/>
          <w:sz w:val="24"/>
        </w:rPr>
      </w:pPr>
      <w:r w:rsidRPr="007C2E98">
        <w:rPr>
          <w:rFonts w:asciiTheme="minorEastAsia" w:eastAsiaTheme="minorEastAsia" w:hAnsiTheme="minorEastAsia" w:cs="宋体"/>
          <w:kern w:val="0"/>
          <w:sz w:val="24"/>
        </w:rPr>
        <w:t xml:space="preserve">    2.</w:t>
      </w:r>
      <w:r w:rsidRPr="007C2E98">
        <w:rPr>
          <w:rFonts w:asciiTheme="minorEastAsia" w:eastAsiaTheme="minorEastAsia" w:hAnsiTheme="minorEastAsia" w:cs="宋体" w:hint="eastAsia"/>
          <w:kern w:val="0"/>
          <w:sz w:val="24"/>
          <w:u w:val="single"/>
        </w:rPr>
        <w:t>企业</w:t>
      </w:r>
      <w:r w:rsidRPr="007C2E98">
        <w:rPr>
          <w:rFonts w:asciiTheme="minorEastAsia" w:eastAsiaTheme="minorEastAsia" w:hAnsiTheme="minorEastAsia" w:cs="宋体" w:hint="eastAsia"/>
          <w:bCs/>
          <w:kern w:val="0"/>
          <w:sz w:val="24"/>
          <w:u w:val="single"/>
        </w:rPr>
        <w:t>简介、</w:t>
      </w:r>
      <w:r w:rsidRPr="007C2E98">
        <w:rPr>
          <w:rFonts w:asciiTheme="minorEastAsia" w:eastAsiaTheme="minorEastAsia" w:hAnsiTheme="minorEastAsia" w:cs="宋体" w:hint="eastAsia"/>
          <w:kern w:val="0"/>
          <w:sz w:val="24"/>
          <w:u w:val="single"/>
        </w:rPr>
        <w:t>开户银行名称及地址、税率说明</w:t>
      </w:r>
      <w:r w:rsidRPr="007C2E98">
        <w:rPr>
          <w:rFonts w:asciiTheme="minorEastAsia" w:eastAsiaTheme="minorEastAsia" w:hAnsiTheme="minorEastAsia" w:cs="宋体"/>
          <w:kern w:val="0"/>
          <w:sz w:val="24"/>
        </w:rPr>
        <w:t xml:space="preserve"> ；</w:t>
      </w:r>
    </w:p>
    <w:p w:rsidR="009702FE" w:rsidRDefault="00F45C9E">
      <w:pPr>
        <w:widowControl/>
        <w:spacing w:line="800" w:lineRule="exact"/>
        <w:ind w:firstLineChars="200" w:firstLine="482"/>
        <w:jc w:val="left"/>
        <w:rPr>
          <w:rFonts w:asciiTheme="minorEastAsia" w:eastAsiaTheme="minorEastAsia" w:hAnsiTheme="minorEastAsia"/>
          <w:b/>
          <w:sz w:val="24"/>
        </w:rPr>
        <w:pPrChange w:id="156" w:author="PC" w:date="2025-10-16T15:06:00Z">
          <w:pPr>
            <w:widowControl/>
            <w:spacing w:line="800" w:lineRule="exact"/>
            <w:jc w:val="left"/>
          </w:pPr>
        </w:pPrChange>
      </w:pP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rsidR="009702FE" w:rsidRDefault="009702FE">
      <w:pPr>
        <w:spacing w:line="360" w:lineRule="auto"/>
        <w:jc w:val="center"/>
        <w:outlineLvl w:val="1"/>
        <w:rPr>
          <w:rFonts w:asciiTheme="minorEastAsia" w:eastAsiaTheme="minorEastAsia" w:hAnsiTheme="minorEastAsia"/>
          <w:b/>
          <w:sz w:val="24"/>
        </w:rPr>
      </w:pPr>
    </w:p>
    <w:p w:rsidR="009702FE" w:rsidRDefault="009702FE">
      <w:pPr>
        <w:spacing w:line="360" w:lineRule="auto"/>
        <w:jc w:val="center"/>
        <w:outlineLvl w:val="1"/>
        <w:rPr>
          <w:rFonts w:asciiTheme="minorEastAsia" w:eastAsiaTheme="minorEastAsia" w:hAnsiTheme="minorEastAsia"/>
          <w:b/>
          <w:sz w:val="24"/>
        </w:rPr>
      </w:pPr>
    </w:p>
    <w:p w:rsidR="009702FE" w:rsidRDefault="009702FE">
      <w:pPr>
        <w:spacing w:line="360" w:lineRule="auto"/>
        <w:jc w:val="center"/>
        <w:outlineLvl w:val="1"/>
        <w:rPr>
          <w:rFonts w:asciiTheme="minorEastAsia" w:eastAsiaTheme="minorEastAsia" w:hAnsiTheme="minorEastAsia"/>
          <w:b/>
          <w:sz w:val="24"/>
        </w:rPr>
      </w:pPr>
    </w:p>
    <w:p w:rsidR="009702FE" w:rsidRDefault="009702FE">
      <w:pPr>
        <w:spacing w:line="360" w:lineRule="auto"/>
        <w:jc w:val="center"/>
        <w:outlineLvl w:val="1"/>
        <w:rPr>
          <w:rFonts w:asciiTheme="minorEastAsia" w:eastAsiaTheme="minorEastAsia" w:hAnsiTheme="minorEastAsia"/>
          <w:b/>
          <w:sz w:val="24"/>
        </w:rPr>
      </w:pPr>
    </w:p>
    <w:p w:rsidR="009702FE" w:rsidRDefault="009702FE">
      <w:pPr>
        <w:spacing w:line="360" w:lineRule="auto"/>
        <w:jc w:val="center"/>
        <w:outlineLvl w:val="1"/>
        <w:rPr>
          <w:rFonts w:asciiTheme="minorEastAsia" w:eastAsiaTheme="minorEastAsia" w:hAnsiTheme="minorEastAsia"/>
          <w:b/>
          <w:sz w:val="24"/>
        </w:rPr>
      </w:pPr>
    </w:p>
    <w:p w:rsidR="009702FE" w:rsidRDefault="009702FE">
      <w:pPr>
        <w:spacing w:line="360" w:lineRule="auto"/>
        <w:jc w:val="center"/>
        <w:outlineLvl w:val="1"/>
        <w:rPr>
          <w:rFonts w:asciiTheme="minorEastAsia" w:eastAsiaTheme="minorEastAsia" w:hAnsiTheme="minorEastAsia"/>
          <w:b/>
          <w:sz w:val="24"/>
        </w:rPr>
      </w:pPr>
    </w:p>
    <w:p w:rsidR="009702FE" w:rsidRDefault="009702FE">
      <w:pPr>
        <w:spacing w:line="360" w:lineRule="auto"/>
        <w:jc w:val="center"/>
        <w:outlineLvl w:val="1"/>
        <w:rPr>
          <w:rFonts w:asciiTheme="minorEastAsia" w:eastAsiaTheme="minorEastAsia" w:hAnsiTheme="minorEastAsia"/>
          <w:b/>
          <w:sz w:val="24"/>
        </w:rPr>
      </w:pPr>
    </w:p>
    <w:p w:rsidR="009702FE" w:rsidRDefault="009702FE">
      <w:pPr>
        <w:pStyle w:val="3"/>
        <w:spacing w:line="400" w:lineRule="exact"/>
        <w:ind w:firstLineChars="1000" w:firstLine="2811"/>
        <w:rPr>
          <w:rFonts w:asciiTheme="minorEastAsia" w:eastAsiaTheme="minorEastAsia" w:hAnsiTheme="minorEastAsia"/>
          <w:sz w:val="28"/>
          <w:szCs w:val="28"/>
        </w:rPr>
      </w:pPr>
    </w:p>
    <w:p w:rsidR="009702FE" w:rsidRDefault="00F45C9E">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u w:val="single"/>
        </w:rPr>
        <w:t>商务文件封面</w:t>
      </w:r>
    </w:p>
    <w:p w:rsidR="009702FE" w:rsidRDefault="009702FE">
      <w:pPr>
        <w:pStyle w:val="3"/>
      </w:pPr>
    </w:p>
    <w:p w:rsidR="009702FE" w:rsidRDefault="007C7A93">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0"/>
          <w:szCs w:val="36"/>
        </w:rPr>
      </w:pPr>
      <w:r>
        <w:rPr>
          <w:rFonts w:asciiTheme="minorEastAsia" w:eastAsiaTheme="minorEastAsia" w:hAnsiTheme="minorEastAsia" w:hint="eastAsia"/>
          <w:b/>
          <w:sz w:val="30"/>
          <w:szCs w:val="36"/>
        </w:rPr>
        <w:t>百大合家福配送中心2025-2026年度木质</w:t>
      </w:r>
      <w:proofErr w:type="gramStart"/>
      <w:r>
        <w:rPr>
          <w:rFonts w:asciiTheme="minorEastAsia" w:eastAsiaTheme="minorEastAsia" w:hAnsiTheme="minorEastAsia" w:hint="eastAsia"/>
          <w:b/>
          <w:sz w:val="30"/>
          <w:szCs w:val="36"/>
        </w:rPr>
        <w:t>垫仓板</w:t>
      </w:r>
      <w:proofErr w:type="gramEnd"/>
      <w:r>
        <w:rPr>
          <w:rFonts w:asciiTheme="minorEastAsia" w:eastAsiaTheme="minorEastAsia" w:hAnsiTheme="minorEastAsia" w:hint="eastAsia"/>
          <w:b/>
          <w:sz w:val="30"/>
          <w:szCs w:val="36"/>
        </w:rPr>
        <w:t>采购</w:t>
      </w:r>
    </w:p>
    <w:p w:rsidR="009702FE" w:rsidRDefault="00F45C9E">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highlight w:val="yellow"/>
        </w:rPr>
        <w:t>（项目编号：</w:t>
      </w:r>
      <w:del w:id="157" w:author="PC" w:date="2025-10-16T14:59:00Z">
        <w:r w:rsidDel="004C7733">
          <w:rPr>
            <w:rFonts w:ascii="宋体" w:eastAsia="宋体" w:hAnsi="宋体"/>
            <w:b/>
            <w:bCs/>
            <w:sz w:val="28"/>
            <w:szCs w:val="28"/>
            <w:highlight w:val="yellow"/>
          </w:rPr>
          <w:delText>待确定</w:delText>
        </w:r>
      </w:del>
      <w:ins w:id="158" w:author="PC" w:date="2025-10-16T14:59:00Z">
        <w:r w:rsidR="004C7733">
          <w:rPr>
            <w:rFonts w:ascii="宋体" w:eastAsia="宋体" w:hAnsi="宋体"/>
            <w:b/>
            <w:bCs/>
            <w:sz w:val="28"/>
            <w:szCs w:val="28"/>
            <w:highlight w:val="yellow"/>
          </w:rPr>
          <w:t>2025BDJTHW00065</w:t>
        </w:r>
      </w:ins>
      <w:r>
        <w:rPr>
          <w:rFonts w:ascii="宋体" w:eastAsia="宋体" w:hAnsi="宋体" w:hint="eastAsia"/>
          <w:b/>
          <w:bCs/>
          <w:sz w:val="28"/>
          <w:szCs w:val="28"/>
          <w:highlight w:val="yellow"/>
        </w:rPr>
        <w:t>）</w:t>
      </w:r>
    </w:p>
    <w:p w:rsidR="009702FE" w:rsidRDefault="009702FE">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9702FE" w:rsidRDefault="00F45C9E">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9702FE" w:rsidRDefault="009702FE"/>
    <w:p w:rsidR="009702FE" w:rsidRDefault="009702FE">
      <w:pPr>
        <w:spacing w:line="760" w:lineRule="exact"/>
        <w:jc w:val="center"/>
        <w:outlineLvl w:val="2"/>
        <w:rPr>
          <w:rFonts w:asciiTheme="minorEastAsia" w:eastAsiaTheme="minorEastAsia" w:hAnsiTheme="minorEastAsia"/>
          <w:b/>
          <w:sz w:val="72"/>
        </w:rPr>
      </w:pPr>
    </w:p>
    <w:p w:rsidR="009702FE" w:rsidRDefault="00F45C9E">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9702FE" w:rsidRDefault="009702FE">
      <w:pPr>
        <w:pStyle w:val="3"/>
      </w:pPr>
    </w:p>
    <w:p w:rsidR="009702FE" w:rsidRDefault="00F45C9E">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9702FE" w:rsidRDefault="009702FE">
      <w:pPr>
        <w:spacing w:afterLines="50" w:after="156" w:line="500" w:lineRule="exact"/>
        <w:jc w:val="center"/>
        <w:rPr>
          <w:rFonts w:asciiTheme="minorEastAsia" w:eastAsiaTheme="minorEastAsia" w:hAnsiTheme="minorEastAsia"/>
          <w:b/>
          <w:sz w:val="32"/>
          <w:szCs w:val="32"/>
        </w:rPr>
      </w:pPr>
    </w:p>
    <w:p w:rsidR="009702FE" w:rsidRDefault="009702FE">
      <w:pPr>
        <w:spacing w:afterLines="50" w:after="156" w:line="500" w:lineRule="exact"/>
        <w:jc w:val="center"/>
        <w:rPr>
          <w:rFonts w:asciiTheme="minorEastAsia" w:eastAsiaTheme="minorEastAsia" w:hAnsiTheme="minorEastAsia"/>
          <w:b/>
          <w:sz w:val="72"/>
        </w:rPr>
      </w:pPr>
    </w:p>
    <w:p w:rsidR="009702FE" w:rsidRDefault="009702FE">
      <w:pPr>
        <w:spacing w:afterLines="50" w:after="156" w:line="500" w:lineRule="exact"/>
        <w:rPr>
          <w:rFonts w:asciiTheme="minorEastAsia" w:eastAsiaTheme="minorEastAsia" w:hAnsiTheme="minorEastAsia"/>
          <w:b/>
          <w:sz w:val="32"/>
        </w:rPr>
      </w:pPr>
    </w:p>
    <w:p w:rsidR="009702FE" w:rsidRDefault="00F45C9E">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9702FE" w:rsidRDefault="00F45C9E">
      <w:pPr>
        <w:widowControl/>
        <w:spacing w:line="800" w:lineRule="exact"/>
        <w:ind w:firstLineChars="1100" w:firstLine="265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2025年月日</w:t>
      </w:r>
    </w:p>
    <w:p w:rsidR="009702FE" w:rsidRDefault="009702FE">
      <w:pPr>
        <w:spacing w:line="360" w:lineRule="auto"/>
        <w:jc w:val="center"/>
        <w:outlineLvl w:val="1"/>
        <w:rPr>
          <w:rFonts w:asciiTheme="minorEastAsia" w:eastAsiaTheme="minorEastAsia" w:hAnsiTheme="minorEastAsia" w:cs="宋体"/>
          <w:b/>
          <w:kern w:val="0"/>
          <w:sz w:val="24"/>
        </w:rPr>
      </w:pPr>
    </w:p>
    <w:p w:rsidR="009702FE" w:rsidRDefault="009702FE">
      <w:pPr>
        <w:spacing w:line="360" w:lineRule="auto"/>
        <w:jc w:val="center"/>
        <w:outlineLvl w:val="1"/>
        <w:rPr>
          <w:rFonts w:asciiTheme="minorEastAsia" w:eastAsiaTheme="minorEastAsia" w:hAnsiTheme="minorEastAsia" w:cs="宋体"/>
          <w:b/>
          <w:kern w:val="0"/>
          <w:sz w:val="24"/>
        </w:rPr>
      </w:pPr>
    </w:p>
    <w:p w:rsidR="009702FE" w:rsidRDefault="009702FE">
      <w:pPr>
        <w:spacing w:line="360" w:lineRule="auto"/>
        <w:jc w:val="center"/>
        <w:outlineLvl w:val="1"/>
        <w:rPr>
          <w:rFonts w:asciiTheme="minorEastAsia" w:eastAsiaTheme="minorEastAsia" w:hAnsiTheme="minorEastAsia" w:cs="宋体"/>
          <w:b/>
          <w:kern w:val="0"/>
          <w:sz w:val="24"/>
        </w:rPr>
      </w:pPr>
    </w:p>
    <w:p w:rsidR="009702FE" w:rsidRDefault="00F45C9E">
      <w:pPr>
        <w:spacing w:line="360" w:lineRule="auto"/>
        <w:jc w:val="center"/>
        <w:outlineLvl w:val="1"/>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9702FE" w:rsidRDefault="00F45C9E">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9702FE" w:rsidRDefault="009702FE">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96"/>
        <w:gridCol w:w="6861"/>
      </w:tblGrid>
      <w:tr w:rsidR="009702FE">
        <w:trPr>
          <w:cantSplit/>
          <w:trHeight w:val="516"/>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9702FE" w:rsidRDefault="00F45C9E">
            <w:pPr>
              <w:spacing w:line="6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9702FE" w:rsidRDefault="007C7A93">
            <w:pPr>
              <w:spacing w:line="600" w:lineRule="exact"/>
              <w:jc w:val="center"/>
              <w:rPr>
                <w:rFonts w:ascii="微软雅黑" w:eastAsia="微软雅黑" w:hAnsi="微软雅黑"/>
                <w:color w:val="000000"/>
                <w:sz w:val="10"/>
                <w:szCs w:val="12"/>
                <w:shd w:val="clear" w:color="auto" w:fill="FFFFFF"/>
              </w:rPr>
            </w:pPr>
            <w:r>
              <w:rPr>
                <w:rFonts w:asciiTheme="minorEastAsia" w:eastAsiaTheme="minorEastAsia" w:hAnsiTheme="minorEastAsia" w:hint="eastAsia"/>
                <w:b/>
                <w:sz w:val="22"/>
                <w:szCs w:val="24"/>
              </w:rPr>
              <w:t>百大合家福配送中心2025-2026年度木质</w:t>
            </w:r>
            <w:proofErr w:type="gramStart"/>
            <w:r>
              <w:rPr>
                <w:rFonts w:asciiTheme="minorEastAsia" w:eastAsiaTheme="minorEastAsia" w:hAnsiTheme="minorEastAsia" w:hint="eastAsia"/>
                <w:b/>
                <w:sz w:val="22"/>
                <w:szCs w:val="24"/>
              </w:rPr>
              <w:t>垫仓板</w:t>
            </w:r>
            <w:proofErr w:type="gramEnd"/>
            <w:r>
              <w:rPr>
                <w:rFonts w:asciiTheme="minorEastAsia" w:eastAsiaTheme="minorEastAsia" w:hAnsiTheme="minorEastAsia" w:hint="eastAsia"/>
                <w:b/>
                <w:sz w:val="22"/>
                <w:szCs w:val="24"/>
              </w:rPr>
              <w:t>采购</w:t>
            </w:r>
          </w:p>
        </w:tc>
      </w:tr>
      <w:tr w:rsidR="009702FE">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b/>
                <w:kern w:val="0"/>
                <w:sz w:val="24"/>
                <w:highlight w:val="yellow"/>
              </w:rPr>
            </w:pPr>
            <w:r>
              <w:rPr>
                <w:rFonts w:asciiTheme="minorEastAsia" w:eastAsiaTheme="minorEastAsia" w:hAnsiTheme="minorEastAsia" w:cs="宋体" w:hint="eastAsia"/>
                <w:b/>
                <w:kern w:val="0"/>
                <w:sz w:val="24"/>
                <w:highlight w:val="yellow"/>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9702FE" w:rsidRDefault="00F45C9E">
            <w:pPr>
              <w:widowControl/>
              <w:tabs>
                <w:tab w:val="left" w:pos="420"/>
              </w:tabs>
              <w:spacing w:line="600" w:lineRule="exact"/>
              <w:jc w:val="center"/>
              <w:rPr>
                <w:rFonts w:asciiTheme="minorEastAsia" w:eastAsiaTheme="minorEastAsia" w:hAnsiTheme="minorEastAsia" w:cs="宋体"/>
                <w:b/>
                <w:kern w:val="0"/>
                <w:sz w:val="24"/>
                <w:highlight w:val="yellow"/>
              </w:rPr>
            </w:pPr>
            <w:del w:id="159" w:author="PC" w:date="2025-10-16T14:59:00Z">
              <w:r w:rsidDel="004C7733">
                <w:rPr>
                  <w:rFonts w:asciiTheme="minorEastAsia" w:eastAsiaTheme="minorEastAsia" w:hAnsiTheme="minorEastAsia" w:cs="宋体"/>
                  <w:b/>
                  <w:kern w:val="0"/>
                  <w:sz w:val="24"/>
                  <w:highlight w:val="yellow"/>
                </w:rPr>
                <w:delText>待确定</w:delText>
              </w:r>
            </w:del>
            <w:ins w:id="160" w:author="PC" w:date="2025-10-16T14:59:00Z">
              <w:r w:rsidR="004C7733">
                <w:rPr>
                  <w:rFonts w:asciiTheme="minorEastAsia" w:eastAsiaTheme="minorEastAsia" w:hAnsiTheme="minorEastAsia" w:cs="宋体"/>
                  <w:b/>
                  <w:kern w:val="0"/>
                  <w:sz w:val="24"/>
                  <w:highlight w:val="yellow"/>
                </w:rPr>
                <w:t>2025BDJTHW00065</w:t>
              </w:r>
            </w:ins>
          </w:p>
        </w:tc>
      </w:tr>
      <w:tr w:rsidR="009702FE">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9702FE" w:rsidRDefault="009702FE">
            <w:pPr>
              <w:widowControl/>
              <w:tabs>
                <w:tab w:val="left" w:pos="420"/>
              </w:tabs>
              <w:spacing w:line="600" w:lineRule="exact"/>
              <w:jc w:val="center"/>
              <w:rPr>
                <w:rFonts w:asciiTheme="minorEastAsia" w:eastAsiaTheme="minorEastAsia" w:hAnsiTheme="minorEastAsia" w:cs="宋体"/>
                <w:b/>
                <w:kern w:val="0"/>
                <w:sz w:val="24"/>
              </w:rPr>
            </w:pPr>
          </w:p>
        </w:tc>
      </w:tr>
      <w:tr w:rsidR="009702FE">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一、技术响应承诺</w:t>
            </w:r>
          </w:p>
        </w:tc>
      </w:tr>
      <w:tr w:rsidR="009702FE">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9702FE" w:rsidRDefault="00F45C9E">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是否响应文件要求？</w:t>
            </w:r>
          </w:p>
        </w:tc>
      </w:tr>
      <w:tr w:rsidR="009702FE">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9702FE" w:rsidRDefault="00F45C9E">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9702FE">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9702FE" w:rsidRDefault="00F45C9E">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9702FE">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9702FE" w:rsidRDefault="00F45C9E">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9702FE" w:rsidRDefault="00F45C9E">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9702FE">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9702FE" w:rsidRDefault="00F45C9E">
            <w:pPr>
              <w:widowControl/>
              <w:tabs>
                <w:tab w:val="left" w:pos="420"/>
              </w:tabs>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二、商务报价</w:t>
            </w:r>
          </w:p>
        </w:tc>
      </w:tr>
      <w:tr w:rsidR="009702FE">
        <w:trPr>
          <w:cantSplit/>
          <w:trHeight w:val="928"/>
          <w:jc w:val="center"/>
        </w:trPr>
        <w:tc>
          <w:tcPr>
            <w:tcW w:w="598" w:type="dxa"/>
            <w:tcBorders>
              <w:top w:val="single" w:sz="4" w:space="0" w:color="auto"/>
              <w:left w:val="single" w:sz="4" w:space="0" w:color="auto"/>
              <w:right w:val="single" w:sz="4" w:space="0" w:color="auto"/>
            </w:tcBorders>
            <w:vAlign w:val="center"/>
          </w:tcPr>
          <w:p w:rsidR="009702FE" w:rsidRDefault="00F45C9E">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9702FE" w:rsidRDefault="00F45C9E">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总报价</w:t>
            </w:r>
          </w:p>
          <w:p w:rsidR="009702FE" w:rsidRDefault="00F45C9E">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18"/>
              </w:rPr>
              <w:t>含 %增值税专用发票</w:t>
            </w:r>
            <w:r>
              <w:rPr>
                <w:rFonts w:asciiTheme="minorEastAsia" w:eastAsiaTheme="minorEastAsia" w:hAnsiTheme="minorEastAsia" w:cs="宋体" w:hint="eastAsia"/>
                <w:b/>
                <w:kern w:val="0"/>
                <w:sz w:val="24"/>
              </w:rPr>
              <w:t>）</w:t>
            </w:r>
          </w:p>
        </w:tc>
        <w:tc>
          <w:tcPr>
            <w:tcW w:w="6861" w:type="dxa"/>
            <w:tcBorders>
              <w:top w:val="single" w:sz="4" w:space="0" w:color="auto"/>
              <w:left w:val="single" w:sz="4" w:space="0" w:color="auto"/>
              <w:right w:val="single" w:sz="4" w:space="0" w:color="auto"/>
            </w:tcBorders>
            <w:vAlign w:val="center"/>
          </w:tcPr>
          <w:p w:rsidR="009702FE" w:rsidRDefault="00F45C9E">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del w:id="161" w:author="PC" w:date="2025-10-16T11:22:00Z">
              <w:r w:rsidDel="00AE2086">
                <w:rPr>
                  <w:rFonts w:asciiTheme="minorEastAsia" w:eastAsiaTheme="minorEastAsia" w:hAnsiTheme="minorEastAsia" w:cs="宋体" w:hint="eastAsia"/>
                  <w:kern w:val="0"/>
                  <w:sz w:val="24"/>
                  <w:u w:val="single"/>
                </w:rPr>
                <w:delText>两</w:delText>
              </w:r>
            </w:del>
            <w:r>
              <w:rPr>
                <w:rFonts w:asciiTheme="minorEastAsia" w:eastAsiaTheme="minorEastAsia" w:hAnsiTheme="minorEastAsia" w:cs="宋体" w:hint="eastAsia"/>
                <w:kern w:val="0"/>
                <w:sz w:val="24"/>
                <w:u w:val="single"/>
              </w:rPr>
              <w:t>年度；</w:t>
            </w:r>
          </w:p>
          <w:p w:rsidR="009702FE" w:rsidRDefault="00F45C9E">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del w:id="162" w:author="PC" w:date="2025-10-16T11:22:00Z">
              <w:r w:rsidDel="00AE2086">
                <w:rPr>
                  <w:rFonts w:asciiTheme="minorEastAsia" w:eastAsiaTheme="minorEastAsia" w:hAnsiTheme="minorEastAsia" w:cs="宋体" w:hint="eastAsia"/>
                  <w:kern w:val="0"/>
                  <w:sz w:val="24"/>
                  <w:u w:val="single"/>
                </w:rPr>
                <w:delText>两</w:delText>
              </w:r>
            </w:del>
            <w:r>
              <w:rPr>
                <w:rFonts w:asciiTheme="minorEastAsia" w:eastAsiaTheme="minorEastAsia" w:hAnsiTheme="minorEastAsia" w:cs="宋体" w:hint="eastAsia"/>
                <w:kern w:val="0"/>
                <w:sz w:val="24"/>
                <w:u w:val="single"/>
              </w:rPr>
              <w:t>年度；</w:t>
            </w:r>
          </w:p>
        </w:tc>
      </w:tr>
      <w:tr w:rsidR="009702FE">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9702FE" w:rsidRDefault="00F45C9E">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注：总报价不得高于项目概算（人民币</w:t>
            </w:r>
            <w:r>
              <w:rPr>
                <w:rFonts w:asciiTheme="minorEastAsia" w:eastAsiaTheme="minorEastAsia" w:hAnsiTheme="minorEastAsia" w:cs="宋体"/>
                <w:b/>
                <w:kern w:val="0"/>
                <w:sz w:val="24"/>
                <w:szCs w:val="24"/>
              </w:rPr>
              <w:t>21.9205万元</w:t>
            </w:r>
            <w:r>
              <w:rPr>
                <w:rFonts w:asciiTheme="minorEastAsia" w:eastAsiaTheme="minorEastAsia" w:hAnsiTheme="minorEastAsia" w:cs="宋体" w:hint="eastAsia"/>
                <w:b/>
                <w:kern w:val="0"/>
                <w:sz w:val="24"/>
              </w:rPr>
              <w:t>/</w:t>
            </w:r>
            <w:del w:id="163" w:author="PC" w:date="2025-10-16T11:22:00Z">
              <w:r w:rsidDel="00AE2086">
                <w:rPr>
                  <w:rFonts w:asciiTheme="minorEastAsia" w:eastAsiaTheme="minorEastAsia" w:hAnsiTheme="minorEastAsia" w:cs="宋体" w:hint="eastAsia"/>
                  <w:b/>
                  <w:kern w:val="0"/>
                  <w:sz w:val="24"/>
                </w:rPr>
                <w:delText>两</w:delText>
              </w:r>
            </w:del>
            <w:r>
              <w:rPr>
                <w:rFonts w:asciiTheme="minorEastAsia" w:eastAsiaTheme="minorEastAsia" w:hAnsiTheme="minorEastAsia" w:cs="宋体" w:hint="eastAsia"/>
                <w:b/>
                <w:kern w:val="0"/>
                <w:sz w:val="24"/>
              </w:rPr>
              <w:t>年度），否则视为响应无效。</w:t>
            </w:r>
          </w:p>
        </w:tc>
      </w:tr>
    </w:tbl>
    <w:p w:rsidR="009702FE" w:rsidRDefault="009702FE">
      <w:pPr>
        <w:widowControl/>
        <w:spacing w:line="240" w:lineRule="exact"/>
        <w:jc w:val="left"/>
        <w:rPr>
          <w:rFonts w:asciiTheme="minorEastAsia" w:eastAsiaTheme="minorEastAsia" w:hAnsiTheme="minorEastAsia" w:cs="宋体"/>
          <w:b/>
          <w:kern w:val="0"/>
          <w:sz w:val="24"/>
        </w:rPr>
      </w:pPr>
    </w:p>
    <w:p w:rsidR="009702FE" w:rsidRDefault="00F45C9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2025年月日</w:t>
      </w:r>
    </w:p>
    <w:p w:rsidR="009702FE" w:rsidRDefault="009702FE">
      <w:pPr>
        <w:widowControl/>
        <w:spacing w:line="460" w:lineRule="exact"/>
        <w:rPr>
          <w:rFonts w:asciiTheme="minorEastAsia" w:eastAsiaTheme="minorEastAsia" w:hAnsiTheme="minorEastAsia" w:cs="宋体"/>
          <w:b/>
          <w:kern w:val="0"/>
          <w:sz w:val="24"/>
        </w:rPr>
      </w:pPr>
    </w:p>
    <w:p w:rsidR="009702FE" w:rsidRDefault="00F45C9E">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9702FE" w:rsidRDefault="00F45C9E">
      <w:pPr>
        <w:adjustRightInd w:val="0"/>
        <w:snapToGrid w:val="0"/>
        <w:spacing w:line="540" w:lineRule="exact"/>
        <w:ind w:firstLineChars="200" w:firstLine="482"/>
        <w:rPr>
          <w:rFonts w:ascii="宋体" w:eastAsia="宋体" w:hAnsi="宋体"/>
          <w:sz w:val="24"/>
        </w:rPr>
      </w:pPr>
      <w:r>
        <w:rPr>
          <w:rFonts w:ascii="宋体" w:eastAsia="宋体" w:hAnsi="宋体" w:hint="eastAsia"/>
          <w:b/>
          <w:bCs/>
          <w:sz w:val="24"/>
          <w:szCs w:val="28"/>
        </w:rPr>
        <w:t>2.本表内容根据</w:t>
      </w:r>
      <w:r>
        <w:rPr>
          <w:rFonts w:ascii="宋体" w:eastAsia="宋体" w:hAnsi="宋体" w:hint="eastAsia"/>
          <w:sz w:val="24"/>
          <w:szCs w:val="24"/>
        </w:rPr>
        <w:t>报价</w:t>
      </w:r>
      <w:r>
        <w:rPr>
          <w:rFonts w:ascii="宋体" w:eastAsia="宋体" w:hAnsi="宋体" w:hint="eastAsia"/>
          <w:b/>
          <w:bCs/>
          <w:sz w:val="24"/>
          <w:szCs w:val="28"/>
        </w:rPr>
        <w:t>文件要求包括完成本项目服务内容和要求的所有费用。</w:t>
      </w:r>
    </w:p>
    <w:p w:rsidR="009702FE" w:rsidRDefault="009702FE">
      <w:pPr>
        <w:adjustRightInd w:val="0"/>
        <w:snapToGrid w:val="0"/>
        <w:spacing w:line="540" w:lineRule="exact"/>
        <w:ind w:firstLineChars="200" w:firstLine="482"/>
        <w:rPr>
          <w:rFonts w:asciiTheme="minorEastAsia" w:eastAsiaTheme="minorEastAsia" w:hAnsiTheme="minorEastAsia"/>
          <w:b/>
          <w:color w:val="FF0000"/>
          <w:sz w:val="24"/>
        </w:rPr>
        <w:sectPr w:rsidR="009702FE">
          <w:pgSz w:w="11906" w:h="16838"/>
          <w:pgMar w:top="1134" w:right="1134" w:bottom="1134" w:left="1134" w:header="851" w:footer="992" w:gutter="0"/>
          <w:cols w:space="425"/>
          <w:docGrid w:type="linesAndChars" w:linePitch="312"/>
        </w:sectPr>
      </w:pPr>
    </w:p>
    <w:p w:rsidR="009702FE" w:rsidRDefault="00F45C9E">
      <w:pPr>
        <w:spacing w:after="240"/>
        <w:jc w:val="center"/>
        <w:rPr>
          <w:rFonts w:asciiTheme="minorEastAsia" w:eastAsiaTheme="minorEastAsia" w:hAnsiTheme="minorEastAsia"/>
          <w:b/>
          <w:kern w:val="0"/>
          <w:sz w:val="24"/>
          <w:szCs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9702FE" w:rsidRDefault="00F45C9E">
      <w:pPr>
        <w:snapToGrid w:val="0"/>
        <w:spacing w:line="360" w:lineRule="auto"/>
        <w:jc w:val="left"/>
        <w:rPr>
          <w:szCs w:val="21"/>
          <w:u w:val="single"/>
        </w:rPr>
      </w:pPr>
      <w:r>
        <w:rPr>
          <w:rFonts w:ascii="宋体" w:eastAsia="宋体" w:hAnsi="宋体" w:hint="eastAsia"/>
          <w:b/>
          <w:spacing w:val="-10"/>
          <w:szCs w:val="21"/>
        </w:rPr>
        <w:t>项目名称：</w:t>
      </w:r>
      <w:r w:rsidR="007C7A93">
        <w:rPr>
          <w:rFonts w:asciiTheme="minorEastAsia" w:eastAsiaTheme="minorEastAsia" w:hAnsiTheme="minorEastAsia" w:cs="宋体" w:hint="eastAsia"/>
          <w:b/>
          <w:bCs/>
          <w:color w:val="000000"/>
          <w:spacing w:val="-10"/>
          <w:kern w:val="0"/>
          <w:szCs w:val="21"/>
          <w:u w:val="single"/>
        </w:rPr>
        <w:t>百大合家福配送中心2025-2026年度木质</w:t>
      </w:r>
      <w:proofErr w:type="gramStart"/>
      <w:r w:rsidR="007C7A93">
        <w:rPr>
          <w:rFonts w:asciiTheme="minorEastAsia" w:eastAsiaTheme="minorEastAsia" w:hAnsiTheme="minorEastAsia" w:cs="宋体" w:hint="eastAsia"/>
          <w:b/>
          <w:bCs/>
          <w:color w:val="000000"/>
          <w:spacing w:val="-10"/>
          <w:kern w:val="0"/>
          <w:szCs w:val="21"/>
          <w:u w:val="single"/>
        </w:rPr>
        <w:t>垫仓板</w:t>
      </w:r>
      <w:proofErr w:type="gramEnd"/>
      <w:r w:rsidR="007C7A93">
        <w:rPr>
          <w:rFonts w:asciiTheme="minorEastAsia" w:eastAsiaTheme="minorEastAsia" w:hAnsiTheme="minorEastAsia" w:cs="宋体" w:hint="eastAsia"/>
          <w:b/>
          <w:bCs/>
          <w:color w:val="000000"/>
          <w:spacing w:val="-10"/>
          <w:kern w:val="0"/>
          <w:szCs w:val="21"/>
          <w:u w:val="single"/>
        </w:rPr>
        <w:t>采购</w:t>
      </w:r>
      <w:r>
        <w:rPr>
          <w:rFonts w:asciiTheme="minorEastAsia" w:eastAsiaTheme="minorEastAsia" w:hAnsiTheme="minorEastAsia" w:cs="宋体" w:hint="eastAsia"/>
          <w:b/>
          <w:bCs/>
          <w:color w:val="000000"/>
          <w:spacing w:val="-10"/>
          <w:kern w:val="0"/>
          <w:szCs w:val="21"/>
          <w:u w:val="single"/>
        </w:rPr>
        <w:t xml:space="preserve">    </w:t>
      </w:r>
      <w:r>
        <w:rPr>
          <w:rFonts w:ascii="宋体" w:eastAsia="宋体" w:hAnsi="宋体" w:hint="eastAsia"/>
          <w:b/>
          <w:szCs w:val="21"/>
          <w:highlight w:val="yellow"/>
        </w:rPr>
        <w:t>项目编号</w:t>
      </w:r>
      <w:r>
        <w:rPr>
          <w:rFonts w:asciiTheme="minorEastAsia" w:eastAsiaTheme="minorEastAsia" w:hAnsiTheme="minorEastAsia" w:cs="宋体" w:hint="eastAsia"/>
          <w:b/>
          <w:bCs/>
          <w:color w:val="000000"/>
          <w:kern w:val="0"/>
          <w:szCs w:val="21"/>
          <w:highlight w:val="yellow"/>
        </w:rPr>
        <w:t>：</w:t>
      </w:r>
      <w:del w:id="164" w:author="PC" w:date="2025-10-16T14:59:00Z">
        <w:r w:rsidDel="004C7733">
          <w:rPr>
            <w:rFonts w:asciiTheme="minorEastAsia" w:eastAsiaTheme="minorEastAsia" w:hAnsiTheme="minorEastAsia" w:cs="宋体" w:hint="eastAsia"/>
            <w:b/>
            <w:bCs/>
            <w:color w:val="000000"/>
            <w:kern w:val="0"/>
            <w:szCs w:val="21"/>
          </w:rPr>
          <w:delText>待确定</w:delText>
        </w:r>
      </w:del>
      <w:ins w:id="165" w:author="PC" w:date="2025-10-16T14:59:00Z">
        <w:r w:rsidR="004C7733">
          <w:rPr>
            <w:rFonts w:asciiTheme="minorEastAsia" w:eastAsiaTheme="minorEastAsia" w:hAnsiTheme="minorEastAsia" w:cs="宋体" w:hint="eastAsia"/>
            <w:b/>
            <w:bCs/>
            <w:color w:val="000000"/>
            <w:kern w:val="0"/>
            <w:szCs w:val="21"/>
          </w:rPr>
          <w:t>2025BDJTHW00065</w:t>
        </w:r>
      </w:ins>
    </w:p>
    <w:p w:rsidR="009702FE" w:rsidRDefault="00F45C9E">
      <w:pPr>
        <w:widowControl/>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投标人：</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 xml:space="preserve">（盖章）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126"/>
        <w:gridCol w:w="2835"/>
        <w:gridCol w:w="1418"/>
        <w:gridCol w:w="1617"/>
        <w:gridCol w:w="1440"/>
      </w:tblGrid>
      <w:tr w:rsidR="009702FE">
        <w:tc>
          <w:tcPr>
            <w:tcW w:w="9828" w:type="dxa"/>
            <w:gridSpan w:val="6"/>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rPr>
              <w:t>注</w:t>
            </w:r>
            <w:r>
              <w:rPr>
                <w:rFonts w:asciiTheme="minorEastAsia" w:eastAsiaTheme="minorEastAsia" w:hAnsiTheme="minorEastAsia" w:hint="eastAsia"/>
                <w:b/>
                <w:sz w:val="24"/>
                <w:lang w:val="eu-ES"/>
              </w:rPr>
              <w:t>：1.根据以下预计用量报价，报价不得有缺漏项或算术性错误，否则视为无效报价；</w:t>
            </w:r>
          </w:p>
          <w:p w:rsidR="009702FE" w:rsidRDefault="00F45C9E">
            <w:pPr>
              <w:widowControl/>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lang w:val="eu-ES"/>
              </w:rPr>
              <w:t xml:space="preserve">    2.</w:t>
            </w:r>
            <w:r>
              <w:rPr>
                <w:rFonts w:asciiTheme="minorEastAsia" w:eastAsiaTheme="minorEastAsia" w:hAnsiTheme="minorEastAsia" w:hint="eastAsia"/>
                <w:b/>
                <w:sz w:val="24"/>
              </w:rPr>
              <w:t>须按要求填写产品响应情况，如有偏离须提供证明资料供评委会评定。</w:t>
            </w:r>
          </w:p>
          <w:p w:rsidR="009702FE" w:rsidRDefault="00F45C9E">
            <w:pPr>
              <w:widowControl/>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 xml:space="preserve">    3.报价为含13%增值税到货价格，后期实际采购执行中标单价，按实结算；</w:t>
            </w:r>
          </w:p>
          <w:p w:rsidR="009702FE" w:rsidRDefault="00F45C9E" w:rsidP="00DD5E1F">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rPr>
              <w:t xml:space="preserve">    4.供货地址</w:t>
            </w:r>
            <w:del w:id="166" w:author="PC" w:date="2025-10-16T11:21:00Z">
              <w:r w:rsidDel="00DD5E1F">
                <w:rPr>
                  <w:rFonts w:asciiTheme="minorEastAsia" w:eastAsiaTheme="minorEastAsia" w:hAnsiTheme="minorEastAsia" w:hint="eastAsia"/>
                  <w:b/>
                  <w:sz w:val="24"/>
                </w:rPr>
                <w:delText>分别</w:delText>
              </w:r>
            </w:del>
            <w:r>
              <w:rPr>
                <w:rFonts w:asciiTheme="minorEastAsia" w:eastAsiaTheme="minorEastAsia" w:hAnsiTheme="minorEastAsia" w:hint="eastAsia"/>
                <w:b/>
                <w:sz w:val="24"/>
              </w:rPr>
              <w:t>为</w:t>
            </w:r>
            <w:ins w:id="167" w:author="PC" w:date="2025-10-16T15:27:00Z">
              <w:r w:rsidR="009D2F9D">
                <w:rPr>
                  <w:rFonts w:asciiTheme="minorEastAsia" w:eastAsiaTheme="minorEastAsia" w:hAnsiTheme="minorEastAsia" w:hint="eastAsia"/>
                  <w:b/>
                  <w:sz w:val="24"/>
                </w:rPr>
                <w:t xml:space="preserve"> </w:t>
              </w:r>
            </w:ins>
            <w:r>
              <w:rPr>
                <w:rFonts w:asciiTheme="minorEastAsia" w:eastAsiaTheme="minorEastAsia" w:hAnsiTheme="minorEastAsia" w:hint="eastAsia"/>
                <w:b/>
                <w:sz w:val="24"/>
              </w:rPr>
              <w:t>百大合家福公司合肥配送中心</w:t>
            </w:r>
            <w:del w:id="168" w:author="PC" w:date="2025-10-16T11:21:00Z">
              <w:r w:rsidDel="00DD5E1F">
                <w:rPr>
                  <w:rFonts w:asciiTheme="minorEastAsia" w:eastAsiaTheme="minorEastAsia" w:hAnsiTheme="minorEastAsia" w:hint="eastAsia"/>
                  <w:b/>
                  <w:sz w:val="24"/>
                </w:rPr>
                <w:delText>、蚌埠配送中心、宣城台客隆配送中心</w:delText>
              </w:r>
            </w:del>
            <w:r>
              <w:rPr>
                <w:rFonts w:asciiTheme="minorEastAsia" w:eastAsiaTheme="minorEastAsia" w:hAnsiTheme="minorEastAsia" w:hint="eastAsia"/>
                <w:b/>
                <w:sz w:val="24"/>
              </w:rPr>
              <w:t xml:space="preserve">。 </w:t>
            </w:r>
          </w:p>
        </w:tc>
      </w:tr>
      <w:tr w:rsidR="009702FE">
        <w:tc>
          <w:tcPr>
            <w:tcW w:w="392" w:type="dxa"/>
            <w:vAlign w:val="center"/>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lang w:val="eu-ES"/>
              </w:rPr>
              <w:t>序号</w:t>
            </w:r>
          </w:p>
        </w:tc>
        <w:tc>
          <w:tcPr>
            <w:tcW w:w="2126" w:type="dxa"/>
            <w:vAlign w:val="center"/>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lang w:val="eu-ES"/>
              </w:rPr>
              <w:t>名 称</w:t>
            </w:r>
          </w:p>
        </w:tc>
        <w:tc>
          <w:tcPr>
            <w:tcW w:w="2835" w:type="dxa"/>
            <w:vAlign w:val="center"/>
          </w:tcPr>
          <w:p w:rsidR="009702FE" w:rsidRDefault="00F45C9E">
            <w:pPr>
              <w:widowControl/>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规格型号(mm)</w:t>
            </w:r>
          </w:p>
        </w:tc>
        <w:tc>
          <w:tcPr>
            <w:tcW w:w="1418" w:type="dxa"/>
            <w:vAlign w:val="center"/>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lang w:val="eu-ES"/>
              </w:rPr>
              <w:t>数量（</w:t>
            </w:r>
            <w:proofErr w:type="gramStart"/>
            <w:r>
              <w:rPr>
                <w:rFonts w:asciiTheme="minorEastAsia" w:eastAsiaTheme="minorEastAsia" w:hAnsiTheme="minorEastAsia" w:hint="eastAsia"/>
                <w:b/>
                <w:sz w:val="24"/>
              </w:rPr>
              <w:t>个</w:t>
            </w:r>
            <w:proofErr w:type="gramEnd"/>
            <w:r>
              <w:rPr>
                <w:rFonts w:asciiTheme="minorEastAsia" w:eastAsiaTheme="minorEastAsia" w:hAnsiTheme="minorEastAsia" w:hint="eastAsia"/>
                <w:b/>
                <w:sz w:val="24"/>
                <w:lang w:val="eu-ES"/>
              </w:rPr>
              <w:t>）</w:t>
            </w:r>
          </w:p>
        </w:tc>
        <w:tc>
          <w:tcPr>
            <w:tcW w:w="1617" w:type="dxa"/>
            <w:vAlign w:val="center"/>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lang w:val="eu-ES"/>
              </w:rPr>
              <w:t>单价（元/</w:t>
            </w:r>
            <w:proofErr w:type="gramStart"/>
            <w:r>
              <w:rPr>
                <w:rFonts w:asciiTheme="minorEastAsia" w:eastAsiaTheme="minorEastAsia" w:hAnsiTheme="minorEastAsia" w:hint="eastAsia"/>
                <w:b/>
                <w:sz w:val="24"/>
                <w:lang w:val="eu-ES"/>
              </w:rPr>
              <w:t>个</w:t>
            </w:r>
            <w:proofErr w:type="gramEnd"/>
            <w:r>
              <w:rPr>
                <w:rFonts w:asciiTheme="minorEastAsia" w:eastAsiaTheme="minorEastAsia" w:hAnsiTheme="minorEastAsia" w:hint="eastAsia"/>
                <w:b/>
                <w:sz w:val="24"/>
                <w:lang w:val="eu-ES"/>
              </w:rPr>
              <w:t>）</w:t>
            </w:r>
          </w:p>
        </w:tc>
        <w:tc>
          <w:tcPr>
            <w:tcW w:w="1440" w:type="dxa"/>
            <w:vAlign w:val="center"/>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lang w:val="eu-ES"/>
              </w:rPr>
              <w:t>小计（元）</w:t>
            </w:r>
          </w:p>
        </w:tc>
      </w:tr>
      <w:tr w:rsidR="009702FE">
        <w:trPr>
          <w:trHeight w:val="1268"/>
        </w:trPr>
        <w:tc>
          <w:tcPr>
            <w:tcW w:w="392" w:type="dxa"/>
            <w:vAlign w:val="center"/>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lang w:val="eu-ES"/>
              </w:rPr>
              <w:t>1</w:t>
            </w:r>
          </w:p>
        </w:tc>
        <w:tc>
          <w:tcPr>
            <w:tcW w:w="2126" w:type="dxa"/>
            <w:vAlign w:val="center"/>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rPr>
              <w:t>木制</w:t>
            </w:r>
            <w:proofErr w:type="gramStart"/>
            <w:r>
              <w:rPr>
                <w:rFonts w:asciiTheme="minorEastAsia" w:eastAsiaTheme="minorEastAsia" w:hAnsiTheme="minorEastAsia" w:hint="eastAsia"/>
                <w:b/>
                <w:sz w:val="24"/>
              </w:rPr>
              <w:t>垫仓板</w:t>
            </w:r>
            <w:proofErr w:type="gramEnd"/>
          </w:p>
        </w:tc>
        <w:tc>
          <w:tcPr>
            <w:tcW w:w="2835" w:type="dxa"/>
            <w:vAlign w:val="center"/>
          </w:tcPr>
          <w:p w:rsidR="009702FE" w:rsidRDefault="00F45C9E">
            <w:pPr>
              <w:widowControl/>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1200*1000*120</w:t>
            </w:r>
          </w:p>
        </w:tc>
        <w:tc>
          <w:tcPr>
            <w:tcW w:w="1418" w:type="dxa"/>
            <w:vAlign w:val="center"/>
          </w:tcPr>
          <w:p w:rsidR="009702FE" w:rsidRDefault="00F45C9E">
            <w:pPr>
              <w:widowControl/>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3500</w:t>
            </w:r>
          </w:p>
        </w:tc>
        <w:tc>
          <w:tcPr>
            <w:tcW w:w="1617" w:type="dxa"/>
            <w:vAlign w:val="center"/>
          </w:tcPr>
          <w:p w:rsidR="009702FE" w:rsidRDefault="009702FE">
            <w:pPr>
              <w:widowControl/>
              <w:spacing w:line="800" w:lineRule="exact"/>
              <w:jc w:val="left"/>
              <w:rPr>
                <w:rFonts w:asciiTheme="minorEastAsia" w:eastAsiaTheme="minorEastAsia" w:hAnsiTheme="minorEastAsia"/>
                <w:b/>
                <w:sz w:val="24"/>
                <w:lang w:val="eu-ES"/>
              </w:rPr>
            </w:pPr>
          </w:p>
        </w:tc>
        <w:tc>
          <w:tcPr>
            <w:tcW w:w="1440" w:type="dxa"/>
            <w:vAlign w:val="center"/>
          </w:tcPr>
          <w:p w:rsidR="009702FE" w:rsidRDefault="009702FE">
            <w:pPr>
              <w:widowControl/>
              <w:spacing w:line="800" w:lineRule="exact"/>
              <w:jc w:val="left"/>
              <w:rPr>
                <w:rFonts w:asciiTheme="minorEastAsia" w:eastAsiaTheme="minorEastAsia" w:hAnsiTheme="minorEastAsia"/>
                <w:b/>
                <w:sz w:val="24"/>
                <w:lang w:val="eu-ES"/>
              </w:rPr>
            </w:pPr>
          </w:p>
        </w:tc>
      </w:tr>
      <w:tr w:rsidR="009702FE">
        <w:tc>
          <w:tcPr>
            <w:tcW w:w="2518" w:type="dxa"/>
            <w:gridSpan w:val="2"/>
            <w:vAlign w:val="center"/>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lang w:val="eu-ES"/>
              </w:rPr>
              <w:t>（含13%增值税）合计</w:t>
            </w:r>
          </w:p>
        </w:tc>
        <w:tc>
          <w:tcPr>
            <w:tcW w:w="7310" w:type="dxa"/>
            <w:gridSpan w:val="4"/>
          </w:tcPr>
          <w:p w:rsidR="009702FE" w:rsidRDefault="00F45C9E">
            <w:pPr>
              <w:widowControl/>
              <w:spacing w:line="800" w:lineRule="exact"/>
              <w:jc w:val="left"/>
              <w:rPr>
                <w:rFonts w:asciiTheme="minorEastAsia" w:eastAsiaTheme="minorEastAsia" w:hAnsiTheme="minorEastAsia"/>
                <w:b/>
                <w:sz w:val="24"/>
                <w:lang w:val="eu-ES"/>
              </w:rPr>
            </w:pPr>
            <w:r>
              <w:rPr>
                <w:rFonts w:asciiTheme="minorEastAsia" w:eastAsiaTheme="minorEastAsia" w:hAnsiTheme="minorEastAsia" w:hint="eastAsia"/>
                <w:b/>
                <w:sz w:val="24"/>
                <w:lang w:val="eu-ES"/>
              </w:rPr>
              <w:t>大写：         小写：</w:t>
            </w:r>
          </w:p>
        </w:tc>
      </w:tr>
    </w:tbl>
    <w:p w:rsidR="009702FE" w:rsidRDefault="009702FE">
      <w:pPr>
        <w:widowControl/>
        <w:spacing w:line="800" w:lineRule="exact"/>
        <w:jc w:val="left"/>
        <w:rPr>
          <w:rFonts w:asciiTheme="minorEastAsia" w:eastAsiaTheme="minorEastAsia" w:hAnsiTheme="minorEastAsia"/>
          <w:b/>
          <w:sz w:val="24"/>
        </w:rPr>
      </w:pPr>
    </w:p>
    <w:p w:rsidR="009702FE" w:rsidRDefault="00F45C9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2025年  月  日</w:t>
      </w:r>
    </w:p>
    <w:p w:rsidR="009702FE" w:rsidRDefault="009702FE">
      <w:pPr>
        <w:widowControl/>
        <w:spacing w:line="800" w:lineRule="exact"/>
        <w:jc w:val="left"/>
        <w:rPr>
          <w:rFonts w:asciiTheme="minorEastAsia" w:eastAsiaTheme="minorEastAsia" w:hAnsiTheme="minorEastAsia"/>
          <w:b/>
          <w:sz w:val="24"/>
        </w:rPr>
      </w:pPr>
    </w:p>
    <w:p w:rsidR="009702FE" w:rsidRDefault="009702FE">
      <w:pPr>
        <w:widowControl/>
        <w:spacing w:line="800" w:lineRule="exact"/>
        <w:jc w:val="left"/>
        <w:rPr>
          <w:rFonts w:asciiTheme="minorEastAsia" w:eastAsiaTheme="minorEastAsia" w:hAnsiTheme="minorEastAsia"/>
          <w:b/>
          <w:sz w:val="24"/>
        </w:rPr>
      </w:pPr>
    </w:p>
    <w:p w:rsidR="009702FE" w:rsidDel="009D2F9D" w:rsidRDefault="009702FE">
      <w:pPr>
        <w:spacing w:line="360" w:lineRule="auto"/>
        <w:outlineLvl w:val="1"/>
        <w:rPr>
          <w:del w:id="169" w:author="PC" w:date="2025-10-16T11:21:00Z"/>
          <w:rFonts w:asciiTheme="minorEastAsia" w:eastAsiaTheme="minorEastAsia" w:hAnsiTheme="minorEastAsia"/>
          <w:b/>
          <w:sz w:val="24"/>
        </w:rPr>
      </w:pPr>
    </w:p>
    <w:p w:rsidR="009D2F9D" w:rsidRDefault="009D2F9D">
      <w:pPr>
        <w:widowControl/>
        <w:spacing w:line="800" w:lineRule="exact"/>
        <w:jc w:val="left"/>
        <w:rPr>
          <w:ins w:id="170" w:author="PC" w:date="2025-10-16T15:27:00Z"/>
          <w:rFonts w:asciiTheme="minorEastAsia" w:eastAsiaTheme="minorEastAsia" w:hAnsiTheme="minorEastAsia"/>
          <w:b/>
          <w:sz w:val="24"/>
        </w:rPr>
      </w:pPr>
    </w:p>
    <w:p w:rsidR="009702FE" w:rsidDel="00DD5E1F" w:rsidRDefault="009702FE">
      <w:pPr>
        <w:widowControl/>
        <w:spacing w:line="800" w:lineRule="exact"/>
        <w:jc w:val="left"/>
        <w:rPr>
          <w:del w:id="171" w:author="PC" w:date="2025-10-16T11:21:00Z"/>
          <w:rFonts w:asciiTheme="minorEastAsia" w:eastAsiaTheme="minorEastAsia" w:hAnsiTheme="minorEastAsia"/>
          <w:b/>
          <w:sz w:val="24"/>
        </w:rPr>
      </w:pPr>
    </w:p>
    <w:p w:rsidR="009702FE" w:rsidDel="00DD5E1F" w:rsidRDefault="009702FE">
      <w:pPr>
        <w:spacing w:line="360" w:lineRule="auto"/>
        <w:outlineLvl w:val="1"/>
        <w:rPr>
          <w:del w:id="172" w:author="PC" w:date="2025-10-16T11:21:00Z"/>
          <w:rFonts w:asciiTheme="minorEastAsia" w:eastAsiaTheme="minorEastAsia" w:hAnsiTheme="minorEastAsia"/>
          <w:b/>
          <w:sz w:val="24"/>
        </w:rPr>
      </w:pPr>
    </w:p>
    <w:p w:rsidR="009702FE" w:rsidRDefault="009702FE">
      <w:pPr>
        <w:spacing w:line="360" w:lineRule="auto"/>
        <w:outlineLvl w:val="1"/>
        <w:rPr>
          <w:rFonts w:asciiTheme="minorEastAsia" w:eastAsiaTheme="minorEastAsia" w:hAnsiTheme="minorEastAsia"/>
          <w:b/>
          <w:sz w:val="24"/>
        </w:rPr>
      </w:pPr>
    </w:p>
    <w:p w:rsidR="009702FE" w:rsidRDefault="00F45C9E">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73"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9702FE" w:rsidRDefault="009702FE">
      <w:pPr>
        <w:spacing w:line="560" w:lineRule="exact"/>
        <w:jc w:val="left"/>
        <w:rPr>
          <w:rFonts w:asciiTheme="minorEastAsia" w:eastAsiaTheme="minorEastAsia" w:hAnsiTheme="minorEastAsia" w:cs="宋体"/>
          <w:b/>
          <w:kern w:val="0"/>
          <w:sz w:val="24"/>
        </w:rPr>
      </w:pPr>
    </w:p>
    <w:p w:rsidR="009702FE" w:rsidRDefault="00F45C9E">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w:t>
      </w:r>
      <w:r>
        <w:rPr>
          <w:rFonts w:ascii="宋体" w:eastAsia="宋体" w:hAnsi="宋体" w:cs="宋体" w:hint="eastAsia"/>
          <w:spacing w:val="-4"/>
          <w:kern w:val="0"/>
          <w:sz w:val="24"/>
          <w:u w:val="single"/>
        </w:rPr>
        <w:t>安徽百大合家福连锁超市股份有限公司：</w:t>
      </w:r>
    </w:p>
    <w:p w:rsidR="009702FE" w:rsidRDefault="00F45C9E">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2025年  月  日</w:t>
      </w:r>
      <w:r>
        <w:rPr>
          <w:rFonts w:asciiTheme="minorEastAsia" w:eastAsiaTheme="minorEastAsia" w:hAnsiTheme="minorEastAsia" w:cs="宋体" w:hint="eastAsia"/>
          <w:sz w:val="24"/>
          <w:szCs w:val="24"/>
        </w:rPr>
        <w:t>参加</w:t>
      </w:r>
      <w:r w:rsidR="007C7A93">
        <w:rPr>
          <w:rFonts w:asciiTheme="minorEastAsia" w:eastAsiaTheme="minorEastAsia" w:hAnsiTheme="minorEastAsia" w:cs="宋体" w:hint="eastAsia"/>
          <w:sz w:val="24"/>
          <w:szCs w:val="24"/>
          <w:u w:val="single"/>
        </w:rPr>
        <w:t>百大合家福配送中心2025-2026年度木质</w:t>
      </w:r>
      <w:proofErr w:type="gramStart"/>
      <w:r w:rsidR="007C7A93">
        <w:rPr>
          <w:rFonts w:asciiTheme="minorEastAsia" w:eastAsiaTheme="minorEastAsia" w:hAnsiTheme="minorEastAsia" w:cs="宋体" w:hint="eastAsia"/>
          <w:sz w:val="24"/>
          <w:szCs w:val="24"/>
          <w:u w:val="single"/>
        </w:rPr>
        <w:t>垫仓板</w:t>
      </w:r>
      <w:proofErr w:type="gramEnd"/>
      <w:r w:rsidR="007C7A93">
        <w:rPr>
          <w:rFonts w:asciiTheme="minorEastAsia" w:eastAsiaTheme="minorEastAsia" w:hAnsiTheme="minorEastAsia" w:cs="宋体" w:hint="eastAsia"/>
          <w:sz w:val="24"/>
          <w:szCs w:val="24"/>
          <w:u w:val="single"/>
        </w:rPr>
        <w:t>采购</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b/>
          <w:sz w:val="24"/>
          <w:szCs w:val="24"/>
          <w:u w:val="single"/>
        </w:rPr>
        <w:t>伍仟</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9702FE" w:rsidRDefault="00F45C9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9702FE" w:rsidRDefault="00F45C9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9702FE" w:rsidRDefault="00F45C9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9702FE" w:rsidRDefault="00F45C9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    号：</w:t>
      </w:r>
    </w:p>
    <w:p w:rsidR="009702FE" w:rsidRDefault="00F45C9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9702FE">
        <w:trPr>
          <w:trHeight w:val="1266"/>
        </w:trPr>
        <w:tc>
          <w:tcPr>
            <w:tcW w:w="9854" w:type="dxa"/>
            <w:vAlign w:val="center"/>
          </w:tcPr>
          <w:p w:rsidR="009702FE" w:rsidRDefault="009702FE">
            <w:pPr>
              <w:spacing w:line="500" w:lineRule="exact"/>
              <w:jc w:val="center"/>
              <w:rPr>
                <w:rFonts w:asciiTheme="minorEastAsia" w:eastAsiaTheme="minorEastAsia" w:hAnsiTheme="minorEastAsia" w:cs="宋体"/>
                <w:sz w:val="24"/>
                <w:szCs w:val="24"/>
              </w:rPr>
            </w:pPr>
          </w:p>
          <w:p w:rsidR="009702FE" w:rsidRDefault="009702FE">
            <w:pPr>
              <w:spacing w:line="500" w:lineRule="exact"/>
              <w:jc w:val="center"/>
              <w:rPr>
                <w:rFonts w:asciiTheme="minorEastAsia" w:eastAsiaTheme="minorEastAsia" w:hAnsiTheme="minorEastAsia" w:cs="宋体"/>
                <w:sz w:val="24"/>
                <w:szCs w:val="24"/>
              </w:rPr>
            </w:pPr>
          </w:p>
          <w:p w:rsidR="009702FE" w:rsidRDefault="009702FE">
            <w:pPr>
              <w:spacing w:line="500" w:lineRule="exact"/>
              <w:jc w:val="center"/>
              <w:rPr>
                <w:rFonts w:asciiTheme="minorEastAsia" w:eastAsiaTheme="minorEastAsia" w:hAnsiTheme="minorEastAsia" w:cs="宋体"/>
                <w:sz w:val="24"/>
                <w:szCs w:val="24"/>
              </w:rPr>
            </w:pPr>
          </w:p>
          <w:p w:rsidR="009702FE" w:rsidRDefault="00F45C9E">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9702FE" w:rsidRDefault="009702FE">
            <w:pPr>
              <w:spacing w:line="500" w:lineRule="exact"/>
              <w:jc w:val="center"/>
              <w:rPr>
                <w:rFonts w:asciiTheme="minorEastAsia" w:eastAsiaTheme="minorEastAsia" w:hAnsiTheme="minorEastAsia" w:cs="宋体"/>
                <w:sz w:val="24"/>
                <w:szCs w:val="24"/>
              </w:rPr>
            </w:pPr>
          </w:p>
          <w:p w:rsidR="009702FE" w:rsidRDefault="009702FE">
            <w:pPr>
              <w:spacing w:line="500" w:lineRule="exact"/>
              <w:jc w:val="center"/>
              <w:rPr>
                <w:rFonts w:asciiTheme="minorEastAsia" w:eastAsiaTheme="minorEastAsia" w:hAnsiTheme="minorEastAsia" w:cs="宋体"/>
                <w:sz w:val="24"/>
                <w:szCs w:val="24"/>
              </w:rPr>
            </w:pPr>
          </w:p>
          <w:p w:rsidR="009702FE" w:rsidRDefault="009702FE">
            <w:pPr>
              <w:spacing w:line="640" w:lineRule="exact"/>
              <w:jc w:val="center"/>
              <w:rPr>
                <w:rFonts w:asciiTheme="minorEastAsia" w:eastAsiaTheme="minorEastAsia" w:hAnsiTheme="minorEastAsia" w:cs="宋体"/>
                <w:sz w:val="24"/>
                <w:szCs w:val="24"/>
              </w:rPr>
            </w:pPr>
          </w:p>
        </w:tc>
      </w:tr>
    </w:tbl>
    <w:p w:rsidR="009702FE" w:rsidRDefault="00F45C9E">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9702FE" w:rsidRDefault="009702FE">
      <w:pPr>
        <w:spacing w:line="640" w:lineRule="exact"/>
        <w:ind w:firstLineChars="1414" w:firstLine="3394"/>
        <w:rPr>
          <w:rFonts w:asciiTheme="minorEastAsia" w:eastAsiaTheme="minorEastAsia" w:hAnsiTheme="minorEastAsia" w:cs="宋体"/>
          <w:sz w:val="24"/>
          <w:szCs w:val="24"/>
        </w:rPr>
      </w:pPr>
    </w:p>
    <w:p w:rsidR="009702FE" w:rsidRDefault="00F45C9E">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rsidR="009702FE" w:rsidRDefault="00F45C9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sz w:val="24"/>
          <w:szCs w:val="24"/>
        </w:rPr>
        <w:t xml:space="preserve">                                  </w:t>
      </w:r>
      <w:bookmarkEnd w:id="173"/>
      <w:r>
        <w:rPr>
          <w:rFonts w:asciiTheme="minorEastAsia" w:eastAsiaTheme="minorEastAsia" w:hAnsiTheme="minorEastAsia" w:cs="宋体" w:hint="eastAsia"/>
          <w:b/>
          <w:sz w:val="24"/>
          <w:szCs w:val="24"/>
        </w:rPr>
        <w:t xml:space="preserve">                 </w:t>
      </w:r>
      <w:r>
        <w:rPr>
          <w:rFonts w:asciiTheme="minorEastAsia" w:eastAsiaTheme="minorEastAsia" w:hAnsiTheme="minorEastAsia" w:cs="宋体" w:hint="eastAsia"/>
          <w:b/>
          <w:kern w:val="0"/>
          <w:sz w:val="24"/>
        </w:rPr>
        <w:t xml:space="preserve"> 2025年月日</w:t>
      </w:r>
    </w:p>
    <w:p w:rsidR="009702FE" w:rsidRDefault="009702FE">
      <w:pPr>
        <w:widowControl/>
        <w:spacing w:line="400" w:lineRule="exact"/>
        <w:jc w:val="center"/>
      </w:pPr>
    </w:p>
    <w:sectPr w:rsidR="009702FE">
      <w:pgSz w:w="11906" w:h="16838"/>
      <w:pgMar w:top="907" w:right="1134" w:bottom="907"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101" w:rsidRDefault="006D7101">
      <w:r>
        <w:separator/>
      </w:r>
    </w:p>
  </w:endnote>
  <w:endnote w:type="continuationSeparator" w:id="0">
    <w:p w:rsidR="006D7101" w:rsidRDefault="006D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auto"/>
    <w:pitch w:val="default"/>
    <w:sig w:usb0="00000000" w:usb1="00000000" w:usb2="00000000" w:usb3="00000000" w:csb0="0004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2FE" w:rsidRDefault="00F45C9E">
    <w:pPr>
      <w:pStyle w:val="a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rsidR="009702FE" w:rsidRDefault="00F45C9E">
                          <w:pPr>
                            <w:pStyle w:val="aa"/>
                          </w:pPr>
                          <w:r>
                            <w:fldChar w:fldCharType="begin"/>
                          </w:r>
                          <w:r>
                            <w:instrText xml:space="preserve"> PAGE  \* MERGEFORMAT </w:instrText>
                          </w:r>
                          <w:r>
                            <w:fldChar w:fldCharType="separate"/>
                          </w:r>
                          <w:r w:rsidR="005A61A0">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jgkhWvwEAAFYDAAAOAAAAAAAAAAAAAAAAAC4CAABkcnMv&#10;ZTJvRG9jLnhtbFBLAQItABQABgAIAAAAIQDakTwV2AAAAAIBAAAPAAAAAAAAAAAAAAAAABkEAABk&#10;cnMvZG93bnJldi54bWxQSwUGAAAAAAQABADzAAAAHgUAAAAA&#10;" filled="f" stroked="f">
              <v:textbox style="mso-fit-shape-to-text:t" inset="0,0,0,0">
                <w:txbxContent>
                  <w:p w:rsidR="009702FE" w:rsidRDefault="00F45C9E">
                    <w:pPr>
                      <w:pStyle w:val="aa"/>
                    </w:pPr>
                    <w:r>
                      <w:fldChar w:fldCharType="begin"/>
                    </w:r>
                    <w:r>
                      <w:instrText xml:space="preserve"> PAGE  \* MERGEFORMAT </w:instrText>
                    </w:r>
                    <w:r>
                      <w:fldChar w:fldCharType="separate"/>
                    </w:r>
                    <w:r w:rsidR="005A61A0">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6452"/>
    </w:sdtPr>
    <w:sdtEndPr/>
    <w:sdtContent>
      <w:sdt>
        <w:sdtPr>
          <w:id w:val="171357217"/>
        </w:sdtPr>
        <w:sdtEndPr/>
        <w:sdtContent>
          <w:p w:rsidR="009702FE" w:rsidRDefault="00F45C9E">
            <w:pPr>
              <w:pStyle w:val="aa"/>
              <w:jc w:val="center"/>
            </w:pPr>
            <w:r>
              <w:rPr>
                <w:b/>
                <w:sz w:val="24"/>
                <w:szCs w:val="24"/>
              </w:rPr>
              <w:fldChar w:fldCharType="begin"/>
            </w:r>
            <w:r>
              <w:rPr>
                <w:b/>
              </w:rPr>
              <w:instrText>PAGE</w:instrText>
            </w:r>
            <w:r>
              <w:rPr>
                <w:b/>
                <w:sz w:val="24"/>
                <w:szCs w:val="24"/>
              </w:rPr>
              <w:fldChar w:fldCharType="separate"/>
            </w:r>
            <w:r w:rsidR="00C04767">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4767">
              <w:rPr>
                <w:b/>
                <w:noProof/>
              </w:rPr>
              <w:t>30</w:t>
            </w:r>
            <w:r>
              <w:rPr>
                <w:b/>
                <w:sz w:val="24"/>
                <w:szCs w:val="24"/>
              </w:rPr>
              <w:fldChar w:fldCharType="end"/>
            </w:r>
          </w:p>
        </w:sdtContent>
      </w:sdt>
    </w:sdtContent>
  </w:sdt>
  <w:p w:rsidR="009702FE" w:rsidRDefault="009702FE">
    <w:pPr>
      <w:pStyle w:val="aa"/>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101" w:rsidRDefault="006D7101">
      <w:r>
        <w:separator/>
      </w:r>
    </w:p>
  </w:footnote>
  <w:footnote w:type="continuationSeparator" w:id="0">
    <w:p w:rsidR="006D7101" w:rsidRDefault="006D7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2FE" w:rsidRDefault="00F45C9E">
    <w:pPr>
      <w:pStyle w:val="ab"/>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2FE" w:rsidRDefault="00F45C9E">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kMGVmZGZiYmVjZGRlYWU1OThlZjY3NjMwMWM4NTg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520"/>
    <w:rsid w:val="000356BE"/>
    <w:rsid w:val="00035BDA"/>
    <w:rsid w:val="00036905"/>
    <w:rsid w:val="00040C25"/>
    <w:rsid w:val="00042139"/>
    <w:rsid w:val="000421D1"/>
    <w:rsid w:val="00042B14"/>
    <w:rsid w:val="000444B3"/>
    <w:rsid w:val="00044F49"/>
    <w:rsid w:val="000450C3"/>
    <w:rsid w:val="000458DE"/>
    <w:rsid w:val="00050A3F"/>
    <w:rsid w:val="00050B8E"/>
    <w:rsid w:val="00050F5E"/>
    <w:rsid w:val="00053E31"/>
    <w:rsid w:val="00053EDA"/>
    <w:rsid w:val="00062C99"/>
    <w:rsid w:val="000641C6"/>
    <w:rsid w:val="000648D2"/>
    <w:rsid w:val="00064D12"/>
    <w:rsid w:val="00064D4D"/>
    <w:rsid w:val="00065F38"/>
    <w:rsid w:val="00066B5B"/>
    <w:rsid w:val="00067D9A"/>
    <w:rsid w:val="00070075"/>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5EE"/>
    <w:rsid w:val="00094D41"/>
    <w:rsid w:val="0009531E"/>
    <w:rsid w:val="00096172"/>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1869"/>
    <w:rsid w:val="000B5947"/>
    <w:rsid w:val="000C012D"/>
    <w:rsid w:val="000C0507"/>
    <w:rsid w:val="000C1806"/>
    <w:rsid w:val="000C1DB1"/>
    <w:rsid w:val="000C2092"/>
    <w:rsid w:val="000C2F19"/>
    <w:rsid w:val="000C407C"/>
    <w:rsid w:val="000C512D"/>
    <w:rsid w:val="000C6D28"/>
    <w:rsid w:val="000D1CFD"/>
    <w:rsid w:val="000D2411"/>
    <w:rsid w:val="000D33DB"/>
    <w:rsid w:val="000D3A8D"/>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3A2"/>
    <w:rsid w:val="000F5488"/>
    <w:rsid w:val="000F6B7B"/>
    <w:rsid w:val="000F6D78"/>
    <w:rsid w:val="00100B0F"/>
    <w:rsid w:val="0010187C"/>
    <w:rsid w:val="00101C1C"/>
    <w:rsid w:val="00101DDB"/>
    <w:rsid w:val="0010219C"/>
    <w:rsid w:val="001026B4"/>
    <w:rsid w:val="00102947"/>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29CC"/>
    <w:rsid w:val="00146421"/>
    <w:rsid w:val="001473BB"/>
    <w:rsid w:val="001503A7"/>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1CA4"/>
    <w:rsid w:val="00172631"/>
    <w:rsid w:val="001727DA"/>
    <w:rsid w:val="00172ACA"/>
    <w:rsid w:val="0017704F"/>
    <w:rsid w:val="0018119B"/>
    <w:rsid w:val="00181B2D"/>
    <w:rsid w:val="0018306F"/>
    <w:rsid w:val="001835C0"/>
    <w:rsid w:val="00183995"/>
    <w:rsid w:val="001844AB"/>
    <w:rsid w:val="001853C7"/>
    <w:rsid w:val="00185BA3"/>
    <w:rsid w:val="001866DC"/>
    <w:rsid w:val="001907B0"/>
    <w:rsid w:val="00190839"/>
    <w:rsid w:val="00192879"/>
    <w:rsid w:val="001938E5"/>
    <w:rsid w:val="001944B8"/>
    <w:rsid w:val="0019616A"/>
    <w:rsid w:val="00196DA3"/>
    <w:rsid w:val="00196F0C"/>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2694"/>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3357"/>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07FD2"/>
    <w:rsid w:val="0021231B"/>
    <w:rsid w:val="00213C55"/>
    <w:rsid w:val="00213E77"/>
    <w:rsid w:val="00214425"/>
    <w:rsid w:val="00214EA6"/>
    <w:rsid w:val="00215042"/>
    <w:rsid w:val="002156EA"/>
    <w:rsid w:val="002164B7"/>
    <w:rsid w:val="00217D99"/>
    <w:rsid w:val="00220535"/>
    <w:rsid w:val="00221256"/>
    <w:rsid w:val="00223CF4"/>
    <w:rsid w:val="00224C4A"/>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615B"/>
    <w:rsid w:val="002576B8"/>
    <w:rsid w:val="00257ECE"/>
    <w:rsid w:val="00260B94"/>
    <w:rsid w:val="00261798"/>
    <w:rsid w:val="002626F5"/>
    <w:rsid w:val="00262AFC"/>
    <w:rsid w:val="00262D74"/>
    <w:rsid w:val="00263367"/>
    <w:rsid w:val="00263F85"/>
    <w:rsid w:val="002646A7"/>
    <w:rsid w:val="00264EAD"/>
    <w:rsid w:val="00264F2E"/>
    <w:rsid w:val="002670C8"/>
    <w:rsid w:val="0026739D"/>
    <w:rsid w:val="00270539"/>
    <w:rsid w:val="00270856"/>
    <w:rsid w:val="00270C80"/>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42F2"/>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550F"/>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4C6"/>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4BE"/>
    <w:rsid w:val="002E7FC4"/>
    <w:rsid w:val="002F1132"/>
    <w:rsid w:val="002F2834"/>
    <w:rsid w:val="002F2D4E"/>
    <w:rsid w:val="002F30B6"/>
    <w:rsid w:val="002F3C2E"/>
    <w:rsid w:val="002F6C91"/>
    <w:rsid w:val="003003BE"/>
    <w:rsid w:val="0030413C"/>
    <w:rsid w:val="003043FC"/>
    <w:rsid w:val="003052E9"/>
    <w:rsid w:val="00305579"/>
    <w:rsid w:val="00307951"/>
    <w:rsid w:val="00310070"/>
    <w:rsid w:val="0031081B"/>
    <w:rsid w:val="00310F86"/>
    <w:rsid w:val="003110EC"/>
    <w:rsid w:val="003130FB"/>
    <w:rsid w:val="00313984"/>
    <w:rsid w:val="003153BB"/>
    <w:rsid w:val="00315ED7"/>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110"/>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621"/>
    <w:rsid w:val="00365F47"/>
    <w:rsid w:val="003700A9"/>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1B5"/>
    <w:rsid w:val="00394ADA"/>
    <w:rsid w:val="00394ADC"/>
    <w:rsid w:val="00395235"/>
    <w:rsid w:val="0039561A"/>
    <w:rsid w:val="00396C84"/>
    <w:rsid w:val="00397C7D"/>
    <w:rsid w:val="003A004F"/>
    <w:rsid w:val="003A046C"/>
    <w:rsid w:val="003A092F"/>
    <w:rsid w:val="003A3E54"/>
    <w:rsid w:val="003A3F32"/>
    <w:rsid w:val="003A4DF1"/>
    <w:rsid w:val="003A53CD"/>
    <w:rsid w:val="003A78AD"/>
    <w:rsid w:val="003B4130"/>
    <w:rsid w:val="003B715B"/>
    <w:rsid w:val="003B7B14"/>
    <w:rsid w:val="003C002C"/>
    <w:rsid w:val="003C0869"/>
    <w:rsid w:val="003C14CA"/>
    <w:rsid w:val="003C1D07"/>
    <w:rsid w:val="003C2C62"/>
    <w:rsid w:val="003C44D7"/>
    <w:rsid w:val="003C7CF5"/>
    <w:rsid w:val="003C7FF0"/>
    <w:rsid w:val="003D1D14"/>
    <w:rsid w:val="003D1E84"/>
    <w:rsid w:val="003D4109"/>
    <w:rsid w:val="003D572B"/>
    <w:rsid w:val="003D6C7C"/>
    <w:rsid w:val="003D6EF5"/>
    <w:rsid w:val="003D6EFB"/>
    <w:rsid w:val="003D7E52"/>
    <w:rsid w:val="003E0831"/>
    <w:rsid w:val="003E0F14"/>
    <w:rsid w:val="003E2476"/>
    <w:rsid w:val="003E25C6"/>
    <w:rsid w:val="003E4183"/>
    <w:rsid w:val="003E4C91"/>
    <w:rsid w:val="003E6251"/>
    <w:rsid w:val="003E6A52"/>
    <w:rsid w:val="003F03F6"/>
    <w:rsid w:val="003F3F22"/>
    <w:rsid w:val="003F7528"/>
    <w:rsid w:val="00400910"/>
    <w:rsid w:val="004011AA"/>
    <w:rsid w:val="0040202C"/>
    <w:rsid w:val="00405503"/>
    <w:rsid w:val="004058B0"/>
    <w:rsid w:val="00406508"/>
    <w:rsid w:val="00407843"/>
    <w:rsid w:val="00407BD2"/>
    <w:rsid w:val="00412B42"/>
    <w:rsid w:val="0041456E"/>
    <w:rsid w:val="004145A1"/>
    <w:rsid w:val="00414903"/>
    <w:rsid w:val="00414F7E"/>
    <w:rsid w:val="0041564E"/>
    <w:rsid w:val="004164E3"/>
    <w:rsid w:val="004164F8"/>
    <w:rsid w:val="004165AD"/>
    <w:rsid w:val="0041705E"/>
    <w:rsid w:val="00417FE4"/>
    <w:rsid w:val="00420AD7"/>
    <w:rsid w:val="00422467"/>
    <w:rsid w:val="00426838"/>
    <w:rsid w:val="00426F05"/>
    <w:rsid w:val="00430F2B"/>
    <w:rsid w:val="004328E1"/>
    <w:rsid w:val="00433E2C"/>
    <w:rsid w:val="00434037"/>
    <w:rsid w:val="004343C3"/>
    <w:rsid w:val="00434985"/>
    <w:rsid w:val="004360AF"/>
    <w:rsid w:val="00436758"/>
    <w:rsid w:val="0044030A"/>
    <w:rsid w:val="0044089A"/>
    <w:rsid w:val="00441EF6"/>
    <w:rsid w:val="004427B7"/>
    <w:rsid w:val="0044349F"/>
    <w:rsid w:val="00443EA0"/>
    <w:rsid w:val="00444908"/>
    <w:rsid w:val="00445E5D"/>
    <w:rsid w:val="00445F1F"/>
    <w:rsid w:val="0044637A"/>
    <w:rsid w:val="00446804"/>
    <w:rsid w:val="00447EC9"/>
    <w:rsid w:val="00450504"/>
    <w:rsid w:val="00451F60"/>
    <w:rsid w:val="00452BB2"/>
    <w:rsid w:val="00453429"/>
    <w:rsid w:val="004541F2"/>
    <w:rsid w:val="00456054"/>
    <w:rsid w:val="0045656D"/>
    <w:rsid w:val="00457536"/>
    <w:rsid w:val="004576DC"/>
    <w:rsid w:val="00462D98"/>
    <w:rsid w:val="004639CD"/>
    <w:rsid w:val="00463E7D"/>
    <w:rsid w:val="004660C8"/>
    <w:rsid w:val="00466A2B"/>
    <w:rsid w:val="004723BE"/>
    <w:rsid w:val="00472A44"/>
    <w:rsid w:val="00473A89"/>
    <w:rsid w:val="00473BDD"/>
    <w:rsid w:val="00474DC4"/>
    <w:rsid w:val="00475899"/>
    <w:rsid w:val="00476A97"/>
    <w:rsid w:val="004800A4"/>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36FB"/>
    <w:rsid w:val="004B5514"/>
    <w:rsid w:val="004B5BDF"/>
    <w:rsid w:val="004B782C"/>
    <w:rsid w:val="004C13CB"/>
    <w:rsid w:val="004C28F0"/>
    <w:rsid w:val="004C7733"/>
    <w:rsid w:val="004D0AC3"/>
    <w:rsid w:val="004D10F8"/>
    <w:rsid w:val="004D13D9"/>
    <w:rsid w:val="004D19B1"/>
    <w:rsid w:val="004D1B4F"/>
    <w:rsid w:val="004D1BAF"/>
    <w:rsid w:val="004D1E11"/>
    <w:rsid w:val="004D2170"/>
    <w:rsid w:val="004D3D4B"/>
    <w:rsid w:val="004D5498"/>
    <w:rsid w:val="004D5658"/>
    <w:rsid w:val="004D66A5"/>
    <w:rsid w:val="004D6B00"/>
    <w:rsid w:val="004D6B8C"/>
    <w:rsid w:val="004E0D39"/>
    <w:rsid w:val="004E1D50"/>
    <w:rsid w:val="004E357B"/>
    <w:rsid w:val="004E3FDE"/>
    <w:rsid w:val="004E433B"/>
    <w:rsid w:val="004E593E"/>
    <w:rsid w:val="004F20A0"/>
    <w:rsid w:val="004F27A0"/>
    <w:rsid w:val="004F2E5D"/>
    <w:rsid w:val="004F3C35"/>
    <w:rsid w:val="00501382"/>
    <w:rsid w:val="005015F0"/>
    <w:rsid w:val="00501C76"/>
    <w:rsid w:val="0050350D"/>
    <w:rsid w:val="00506E74"/>
    <w:rsid w:val="00506FB7"/>
    <w:rsid w:val="00510798"/>
    <w:rsid w:val="0051080C"/>
    <w:rsid w:val="005112F6"/>
    <w:rsid w:val="0051249C"/>
    <w:rsid w:val="005125F1"/>
    <w:rsid w:val="00515814"/>
    <w:rsid w:val="00524A11"/>
    <w:rsid w:val="00524BCB"/>
    <w:rsid w:val="00527768"/>
    <w:rsid w:val="00530EA4"/>
    <w:rsid w:val="00531C6F"/>
    <w:rsid w:val="00532170"/>
    <w:rsid w:val="005327FB"/>
    <w:rsid w:val="00533FCA"/>
    <w:rsid w:val="00536422"/>
    <w:rsid w:val="00537583"/>
    <w:rsid w:val="00537AED"/>
    <w:rsid w:val="005411A7"/>
    <w:rsid w:val="00543608"/>
    <w:rsid w:val="00543FC6"/>
    <w:rsid w:val="00544463"/>
    <w:rsid w:val="005470D4"/>
    <w:rsid w:val="00547E24"/>
    <w:rsid w:val="0055066A"/>
    <w:rsid w:val="0055087F"/>
    <w:rsid w:val="00550D3E"/>
    <w:rsid w:val="00551AF4"/>
    <w:rsid w:val="0055291E"/>
    <w:rsid w:val="00552C4D"/>
    <w:rsid w:val="00553E64"/>
    <w:rsid w:val="00555C78"/>
    <w:rsid w:val="00555E64"/>
    <w:rsid w:val="005565D3"/>
    <w:rsid w:val="005616B5"/>
    <w:rsid w:val="0056290F"/>
    <w:rsid w:val="0056340F"/>
    <w:rsid w:val="005679A4"/>
    <w:rsid w:val="005716A1"/>
    <w:rsid w:val="00573723"/>
    <w:rsid w:val="00573FFE"/>
    <w:rsid w:val="005761E1"/>
    <w:rsid w:val="005765C9"/>
    <w:rsid w:val="005778CF"/>
    <w:rsid w:val="00577E74"/>
    <w:rsid w:val="00580B7D"/>
    <w:rsid w:val="00582E75"/>
    <w:rsid w:val="00584744"/>
    <w:rsid w:val="0058476D"/>
    <w:rsid w:val="005851E9"/>
    <w:rsid w:val="00585F37"/>
    <w:rsid w:val="00586FB4"/>
    <w:rsid w:val="00591DC8"/>
    <w:rsid w:val="0059223D"/>
    <w:rsid w:val="005941C1"/>
    <w:rsid w:val="0059727C"/>
    <w:rsid w:val="00597B15"/>
    <w:rsid w:val="00597B96"/>
    <w:rsid w:val="005A044C"/>
    <w:rsid w:val="005A11F7"/>
    <w:rsid w:val="005A149F"/>
    <w:rsid w:val="005A55A4"/>
    <w:rsid w:val="005A56A6"/>
    <w:rsid w:val="005A56B3"/>
    <w:rsid w:val="005A61A0"/>
    <w:rsid w:val="005B0963"/>
    <w:rsid w:val="005B1FE6"/>
    <w:rsid w:val="005B34C9"/>
    <w:rsid w:val="005B5074"/>
    <w:rsid w:val="005B6DD1"/>
    <w:rsid w:val="005B7CC6"/>
    <w:rsid w:val="005C0594"/>
    <w:rsid w:val="005C0C9D"/>
    <w:rsid w:val="005C0D2E"/>
    <w:rsid w:val="005C242A"/>
    <w:rsid w:val="005C34E8"/>
    <w:rsid w:val="005C3F52"/>
    <w:rsid w:val="005C4164"/>
    <w:rsid w:val="005C4458"/>
    <w:rsid w:val="005C48CB"/>
    <w:rsid w:val="005C56D7"/>
    <w:rsid w:val="005C63F6"/>
    <w:rsid w:val="005C70E5"/>
    <w:rsid w:val="005D0200"/>
    <w:rsid w:val="005D3FA5"/>
    <w:rsid w:val="005D44EF"/>
    <w:rsid w:val="005D4A7E"/>
    <w:rsid w:val="005D5112"/>
    <w:rsid w:val="005D5D67"/>
    <w:rsid w:val="005E19C3"/>
    <w:rsid w:val="005E1BBC"/>
    <w:rsid w:val="005E455D"/>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0A92"/>
    <w:rsid w:val="00613177"/>
    <w:rsid w:val="00613F7C"/>
    <w:rsid w:val="00614BF2"/>
    <w:rsid w:val="0061557C"/>
    <w:rsid w:val="00615A77"/>
    <w:rsid w:val="006216AB"/>
    <w:rsid w:val="00621803"/>
    <w:rsid w:val="00623DE2"/>
    <w:rsid w:val="00624758"/>
    <w:rsid w:val="00627601"/>
    <w:rsid w:val="006300D0"/>
    <w:rsid w:val="00631A38"/>
    <w:rsid w:val="00632012"/>
    <w:rsid w:val="006324BB"/>
    <w:rsid w:val="006331E3"/>
    <w:rsid w:val="006339E4"/>
    <w:rsid w:val="00634694"/>
    <w:rsid w:val="00634DBE"/>
    <w:rsid w:val="00635424"/>
    <w:rsid w:val="00636517"/>
    <w:rsid w:val="00637690"/>
    <w:rsid w:val="00640AA6"/>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15F6"/>
    <w:rsid w:val="0067391A"/>
    <w:rsid w:val="00674173"/>
    <w:rsid w:val="00675910"/>
    <w:rsid w:val="00676B59"/>
    <w:rsid w:val="00677BF8"/>
    <w:rsid w:val="00677D87"/>
    <w:rsid w:val="006811BD"/>
    <w:rsid w:val="0068373C"/>
    <w:rsid w:val="00684238"/>
    <w:rsid w:val="00684CF7"/>
    <w:rsid w:val="0068662C"/>
    <w:rsid w:val="00690DB1"/>
    <w:rsid w:val="0069129F"/>
    <w:rsid w:val="00691D45"/>
    <w:rsid w:val="0069313F"/>
    <w:rsid w:val="00693404"/>
    <w:rsid w:val="006937F8"/>
    <w:rsid w:val="006953D9"/>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1C57"/>
    <w:rsid w:val="006D361A"/>
    <w:rsid w:val="006D3AF8"/>
    <w:rsid w:val="006D424C"/>
    <w:rsid w:val="006D7101"/>
    <w:rsid w:val="006D77B1"/>
    <w:rsid w:val="006D7D6A"/>
    <w:rsid w:val="006D7EC9"/>
    <w:rsid w:val="006E048A"/>
    <w:rsid w:val="006E06D9"/>
    <w:rsid w:val="006E125A"/>
    <w:rsid w:val="006E1D40"/>
    <w:rsid w:val="006E2E1F"/>
    <w:rsid w:val="006E4C4E"/>
    <w:rsid w:val="006E5059"/>
    <w:rsid w:val="006F0856"/>
    <w:rsid w:val="006F1397"/>
    <w:rsid w:val="006F2D2C"/>
    <w:rsid w:val="006F307B"/>
    <w:rsid w:val="006F4939"/>
    <w:rsid w:val="006F4B48"/>
    <w:rsid w:val="006F5AFD"/>
    <w:rsid w:val="006F5F03"/>
    <w:rsid w:val="006F5FFF"/>
    <w:rsid w:val="006F7978"/>
    <w:rsid w:val="00700C16"/>
    <w:rsid w:val="00700F1D"/>
    <w:rsid w:val="00702237"/>
    <w:rsid w:val="00703F15"/>
    <w:rsid w:val="007042CF"/>
    <w:rsid w:val="007050F7"/>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1646"/>
    <w:rsid w:val="007421D9"/>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645"/>
    <w:rsid w:val="007A5A58"/>
    <w:rsid w:val="007A79CA"/>
    <w:rsid w:val="007B1071"/>
    <w:rsid w:val="007B1C56"/>
    <w:rsid w:val="007B5842"/>
    <w:rsid w:val="007B6E33"/>
    <w:rsid w:val="007B7D40"/>
    <w:rsid w:val="007C1DD7"/>
    <w:rsid w:val="007C24E3"/>
    <w:rsid w:val="007C2E98"/>
    <w:rsid w:val="007C3CD5"/>
    <w:rsid w:val="007C4127"/>
    <w:rsid w:val="007C5E88"/>
    <w:rsid w:val="007C5F1F"/>
    <w:rsid w:val="007C61EF"/>
    <w:rsid w:val="007C7A93"/>
    <w:rsid w:val="007D1352"/>
    <w:rsid w:val="007D1C0D"/>
    <w:rsid w:val="007D2D23"/>
    <w:rsid w:val="007D4A71"/>
    <w:rsid w:val="007D4ED4"/>
    <w:rsid w:val="007D6C28"/>
    <w:rsid w:val="007E0BAF"/>
    <w:rsid w:val="007E27D6"/>
    <w:rsid w:val="007E301D"/>
    <w:rsid w:val="007E3921"/>
    <w:rsid w:val="007E4055"/>
    <w:rsid w:val="007E525F"/>
    <w:rsid w:val="007E56DC"/>
    <w:rsid w:val="007E585F"/>
    <w:rsid w:val="007E6C45"/>
    <w:rsid w:val="007F0BD5"/>
    <w:rsid w:val="007F3F0A"/>
    <w:rsid w:val="007F405E"/>
    <w:rsid w:val="007F4B6C"/>
    <w:rsid w:val="007F6A01"/>
    <w:rsid w:val="007F7F64"/>
    <w:rsid w:val="00800295"/>
    <w:rsid w:val="00801028"/>
    <w:rsid w:val="00802F1D"/>
    <w:rsid w:val="00803793"/>
    <w:rsid w:val="00804000"/>
    <w:rsid w:val="0080412D"/>
    <w:rsid w:val="00805E3E"/>
    <w:rsid w:val="00811080"/>
    <w:rsid w:val="0081651D"/>
    <w:rsid w:val="00816C1E"/>
    <w:rsid w:val="00817A01"/>
    <w:rsid w:val="00817FED"/>
    <w:rsid w:val="00820E1F"/>
    <w:rsid w:val="00824BE1"/>
    <w:rsid w:val="00825E35"/>
    <w:rsid w:val="0082734F"/>
    <w:rsid w:val="00827435"/>
    <w:rsid w:val="00830792"/>
    <w:rsid w:val="00830833"/>
    <w:rsid w:val="00830A4E"/>
    <w:rsid w:val="00830D4F"/>
    <w:rsid w:val="0083148B"/>
    <w:rsid w:val="008319C8"/>
    <w:rsid w:val="008322FF"/>
    <w:rsid w:val="00832F6C"/>
    <w:rsid w:val="00833305"/>
    <w:rsid w:val="008334F8"/>
    <w:rsid w:val="0083586A"/>
    <w:rsid w:val="008358DF"/>
    <w:rsid w:val="00835FFD"/>
    <w:rsid w:val="00840F89"/>
    <w:rsid w:val="00841229"/>
    <w:rsid w:val="00842B3E"/>
    <w:rsid w:val="00843BB1"/>
    <w:rsid w:val="0084584C"/>
    <w:rsid w:val="00845D94"/>
    <w:rsid w:val="008504BF"/>
    <w:rsid w:val="0085124B"/>
    <w:rsid w:val="008522B0"/>
    <w:rsid w:val="008524CE"/>
    <w:rsid w:val="0085492E"/>
    <w:rsid w:val="00854E85"/>
    <w:rsid w:val="00855BC6"/>
    <w:rsid w:val="0085705B"/>
    <w:rsid w:val="008575E9"/>
    <w:rsid w:val="0086440C"/>
    <w:rsid w:val="008678A4"/>
    <w:rsid w:val="0086795F"/>
    <w:rsid w:val="008742A8"/>
    <w:rsid w:val="00876659"/>
    <w:rsid w:val="0087734C"/>
    <w:rsid w:val="00882141"/>
    <w:rsid w:val="00885520"/>
    <w:rsid w:val="008859AF"/>
    <w:rsid w:val="008876EC"/>
    <w:rsid w:val="00890431"/>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4F6"/>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2BB0"/>
    <w:rsid w:val="00903C07"/>
    <w:rsid w:val="009042AE"/>
    <w:rsid w:val="00904970"/>
    <w:rsid w:val="009052A1"/>
    <w:rsid w:val="0090596B"/>
    <w:rsid w:val="00906468"/>
    <w:rsid w:val="00906D34"/>
    <w:rsid w:val="009078A1"/>
    <w:rsid w:val="00910021"/>
    <w:rsid w:val="00910285"/>
    <w:rsid w:val="00911E9C"/>
    <w:rsid w:val="0091318E"/>
    <w:rsid w:val="00915928"/>
    <w:rsid w:val="00917405"/>
    <w:rsid w:val="00917AE5"/>
    <w:rsid w:val="00920789"/>
    <w:rsid w:val="00920F7C"/>
    <w:rsid w:val="00922BEE"/>
    <w:rsid w:val="00924743"/>
    <w:rsid w:val="009276A5"/>
    <w:rsid w:val="00927E77"/>
    <w:rsid w:val="009303AF"/>
    <w:rsid w:val="00930CAC"/>
    <w:rsid w:val="00931EBD"/>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61784"/>
    <w:rsid w:val="00961EEE"/>
    <w:rsid w:val="00962B53"/>
    <w:rsid w:val="00962F79"/>
    <w:rsid w:val="00966B06"/>
    <w:rsid w:val="00966C7B"/>
    <w:rsid w:val="00966D4C"/>
    <w:rsid w:val="009701DC"/>
    <w:rsid w:val="009702FE"/>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283B"/>
    <w:rsid w:val="009A3971"/>
    <w:rsid w:val="009A5974"/>
    <w:rsid w:val="009A6FC2"/>
    <w:rsid w:val="009B0C21"/>
    <w:rsid w:val="009B0EDA"/>
    <w:rsid w:val="009B1C47"/>
    <w:rsid w:val="009B1E09"/>
    <w:rsid w:val="009B36A8"/>
    <w:rsid w:val="009B41AC"/>
    <w:rsid w:val="009B547F"/>
    <w:rsid w:val="009B6C42"/>
    <w:rsid w:val="009C33FF"/>
    <w:rsid w:val="009C39D9"/>
    <w:rsid w:val="009C6ECB"/>
    <w:rsid w:val="009D04E8"/>
    <w:rsid w:val="009D2821"/>
    <w:rsid w:val="009D2998"/>
    <w:rsid w:val="009D2F9D"/>
    <w:rsid w:val="009D31F7"/>
    <w:rsid w:val="009D32C2"/>
    <w:rsid w:val="009D50DB"/>
    <w:rsid w:val="009D5540"/>
    <w:rsid w:val="009D5AFA"/>
    <w:rsid w:val="009D67C5"/>
    <w:rsid w:val="009E0B5F"/>
    <w:rsid w:val="009E2932"/>
    <w:rsid w:val="009E2F8F"/>
    <w:rsid w:val="009E3A0A"/>
    <w:rsid w:val="009E4117"/>
    <w:rsid w:val="009E52E6"/>
    <w:rsid w:val="009E69E5"/>
    <w:rsid w:val="009F0914"/>
    <w:rsid w:val="009F0ACB"/>
    <w:rsid w:val="009F3E91"/>
    <w:rsid w:val="009F512C"/>
    <w:rsid w:val="009F53BC"/>
    <w:rsid w:val="00A008DA"/>
    <w:rsid w:val="00A00D5E"/>
    <w:rsid w:val="00A0177F"/>
    <w:rsid w:val="00A03119"/>
    <w:rsid w:val="00A03144"/>
    <w:rsid w:val="00A04793"/>
    <w:rsid w:val="00A04BE8"/>
    <w:rsid w:val="00A0571E"/>
    <w:rsid w:val="00A05DED"/>
    <w:rsid w:val="00A07B0C"/>
    <w:rsid w:val="00A11EA9"/>
    <w:rsid w:val="00A11FC4"/>
    <w:rsid w:val="00A1499B"/>
    <w:rsid w:val="00A15824"/>
    <w:rsid w:val="00A17CCF"/>
    <w:rsid w:val="00A20CD3"/>
    <w:rsid w:val="00A21AC6"/>
    <w:rsid w:val="00A23490"/>
    <w:rsid w:val="00A2524E"/>
    <w:rsid w:val="00A26011"/>
    <w:rsid w:val="00A27D0C"/>
    <w:rsid w:val="00A30A1B"/>
    <w:rsid w:val="00A314C2"/>
    <w:rsid w:val="00A32A72"/>
    <w:rsid w:val="00A376BE"/>
    <w:rsid w:val="00A376D2"/>
    <w:rsid w:val="00A41300"/>
    <w:rsid w:val="00A420D3"/>
    <w:rsid w:val="00A44323"/>
    <w:rsid w:val="00A44B4E"/>
    <w:rsid w:val="00A44E82"/>
    <w:rsid w:val="00A450E8"/>
    <w:rsid w:val="00A468F6"/>
    <w:rsid w:val="00A501C0"/>
    <w:rsid w:val="00A50BC8"/>
    <w:rsid w:val="00A519A0"/>
    <w:rsid w:val="00A519E3"/>
    <w:rsid w:val="00A51F25"/>
    <w:rsid w:val="00A52191"/>
    <w:rsid w:val="00A5327C"/>
    <w:rsid w:val="00A5374C"/>
    <w:rsid w:val="00A54073"/>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04F"/>
    <w:rsid w:val="00AA2790"/>
    <w:rsid w:val="00AA3806"/>
    <w:rsid w:val="00AA5157"/>
    <w:rsid w:val="00AA5F6C"/>
    <w:rsid w:val="00AA6DD5"/>
    <w:rsid w:val="00AA7414"/>
    <w:rsid w:val="00AA7985"/>
    <w:rsid w:val="00AA7987"/>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086"/>
    <w:rsid w:val="00AE2149"/>
    <w:rsid w:val="00AE33AE"/>
    <w:rsid w:val="00AE3696"/>
    <w:rsid w:val="00AE3B4E"/>
    <w:rsid w:val="00AE3F91"/>
    <w:rsid w:val="00AE7A8E"/>
    <w:rsid w:val="00AF2024"/>
    <w:rsid w:val="00AF5319"/>
    <w:rsid w:val="00AF568D"/>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3793"/>
    <w:rsid w:val="00B33E95"/>
    <w:rsid w:val="00B3720B"/>
    <w:rsid w:val="00B412B4"/>
    <w:rsid w:val="00B430FA"/>
    <w:rsid w:val="00B4325A"/>
    <w:rsid w:val="00B436B5"/>
    <w:rsid w:val="00B440E8"/>
    <w:rsid w:val="00B44312"/>
    <w:rsid w:val="00B4477D"/>
    <w:rsid w:val="00B45D0B"/>
    <w:rsid w:val="00B47B57"/>
    <w:rsid w:val="00B51437"/>
    <w:rsid w:val="00B519CE"/>
    <w:rsid w:val="00B53CE3"/>
    <w:rsid w:val="00B5558A"/>
    <w:rsid w:val="00B56513"/>
    <w:rsid w:val="00B636D1"/>
    <w:rsid w:val="00B64376"/>
    <w:rsid w:val="00B6570C"/>
    <w:rsid w:val="00B703EF"/>
    <w:rsid w:val="00B7401F"/>
    <w:rsid w:val="00B769CF"/>
    <w:rsid w:val="00B76F83"/>
    <w:rsid w:val="00B77A46"/>
    <w:rsid w:val="00B806C3"/>
    <w:rsid w:val="00B80D6F"/>
    <w:rsid w:val="00B81847"/>
    <w:rsid w:val="00B81EE9"/>
    <w:rsid w:val="00B847F7"/>
    <w:rsid w:val="00B84FCA"/>
    <w:rsid w:val="00B85693"/>
    <w:rsid w:val="00B86DC8"/>
    <w:rsid w:val="00B87495"/>
    <w:rsid w:val="00B9089F"/>
    <w:rsid w:val="00B91826"/>
    <w:rsid w:val="00B91AEE"/>
    <w:rsid w:val="00B93AA1"/>
    <w:rsid w:val="00B940C5"/>
    <w:rsid w:val="00B9533F"/>
    <w:rsid w:val="00B95744"/>
    <w:rsid w:val="00B95F5A"/>
    <w:rsid w:val="00B96C60"/>
    <w:rsid w:val="00B96EAD"/>
    <w:rsid w:val="00B97766"/>
    <w:rsid w:val="00BA1834"/>
    <w:rsid w:val="00BA209C"/>
    <w:rsid w:val="00BA2522"/>
    <w:rsid w:val="00BA2E18"/>
    <w:rsid w:val="00BA48D2"/>
    <w:rsid w:val="00BA5A03"/>
    <w:rsid w:val="00BA694A"/>
    <w:rsid w:val="00BA79F5"/>
    <w:rsid w:val="00BB1747"/>
    <w:rsid w:val="00BB276E"/>
    <w:rsid w:val="00BB2DD7"/>
    <w:rsid w:val="00BB3AB6"/>
    <w:rsid w:val="00BB6C1F"/>
    <w:rsid w:val="00BB766D"/>
    <w:rsid w:val="00BB7793"/>
    <w:rsid w:val="00BC007B"/>
    <w:rsid w:val="00BC0E52"/>
    <w:rsid w:val="00BC26BA"/>
    <w:rsid w:val="00BC3550"/>
    <w:rsid w:val="00BC35F8"/>
    <w:rsid w:val="00BC481B"/>
    <w:rsid w:val="00BC5A58"/>
    <w:rsid w:val="00BC6DA9"/>
    <w:rsid w:val="00BC77A6"/>
    <w:rsid w:val="00BD1191"/>
    <w:rsid w:val="00BD2771"/>
    <w:rsid w:val="00BD3864"/>
    <w:rsid w:val="00BD617C"/>
    <w:rsid w:val="00BD6ADF"/>
    <w:rsid w:val="00BD778D"/>
    <w:rsid w:val="00BE23B0"/>
    <w:rsid w:val="00BE2535"/>
    <w:rsid w:val="00BE2AA7"/>
    <w:rsid w:val="00BE2F3F"/>
    <w:rsid w:val="00BE51FF"/>
    <w:rsid w:val="00BE5211"/>
    <w:rsid w:val="00BE5813"/>
    <w:rsid w:val="00BE5A19"/>
    <w:rsid w:val="00BE74E2"/>
    <w:rsid w:val="00BF0ACB"/>
    <w:rsid w:val="00BF0C5E"/>
    <w:rsid w:val="00BF376F"/>
    <w:rsid w:val="00BF4493"/>
    <w:rsid w:val="00BF4499"/>
    <w:rsid w:val="00BF46A6"/>
    <w:rsid w:val="00BF608C"/>
    <w:rsid w:val="00BF68CC"/>
    <w:rsid w:val="00BF71FB"/>
    <w:rsid w:val="00C0130E"/>
    <w:rsid w:val="00C04767"/>
    <w:rsid w:val="00C04CFF"/>
    <w:rsid w:val="00C06545"/>
    <w:rsid w:val="00C06F19"/>
    <w:rsid w:val="00C079C8"/>
    <w:rsid w:val="00C10D50"/>
    <w:rsid w:val="00C11FE6"/>
    <w:rsid w:val="00C134AF"/>
    <w:rsid w:val="00C14844"/>
    <w:rsid w:val="00C158C1"/>
    <w:rsid w:val="00C168C3"/>
    <w:rsid w:val="00C17A0E"/>
    <w:rsid w:val="00C220FC"/>
    <w:rsid w:val="00C23458"/>
    <w:rsid w:val="00C2374F"/>
    <w:rsid w:val="00C24DFA"/>
    <w:rsid w:val="00C24F9D"/>
    <w:rsid w:val="00C25F1B"/>
    <w:rsid w:val="00C26845"/>
    <w:rsid w:val="00C30182"/>
    <w:rsid w:val="00C31B8E"/>
    <w:rsid w:val="00C31FC9"/>
    <w:rsid w:val="00C3507D"/>
    <w:rsid w:val="00C37A63"/>
    <w:rsid w:val="00C40DFA"/>
    <w:rsid w:val="00C432D6"/>
    <w:rsid w:val="00C44411"/>
    <w:rsid w:val="00C46A36"/>
    <w:rsid w:val="00C46E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6392"/>
    <w:rsid w:val="00C67780"/>
    <w:rsid w:val="00C67E23"/>
    <w:rsid w:val="00C73D09"/>
    <w:rsid w:val="00C744F8"/>
    <w:rsid w:val="00C74C5E"/>
    <w:rsid w:val="00C75ECA"/>
    <w:rsid w:val="00C76CB5"/>
    <w:rsid w:val="00C82558"/>
    <w:rsid w:val="00C82746"/>
    <w:rsid w:val="00C827A2"/>
    <w:rsid w:val="00C82B69"/>
    <w:rsid w:val="00C82CB3"/>
    <w:rsid w:val="00C85094"/>
    <w:rsid w:val="00C86ACC"/>
    <w:rsid w:val="00C86E29"/>
    <w:rsid w:val="00C91B28"/>
    <w:rsid w:val="00C91F3A"/>
    <w:rsid w:val="00C93590"/>
    <w:rsid w:val="00C968BF"/>
    <w:rsid w:val="00C96A27"/>
    <w:rsid w:val="00C97021"/>
    <w:rsid w:val="00C971F8"/>
    <w:rsid w:val="00CA2BD4"/>
    <w:rsid w:val="00CA5446"/>
    <w:rsid w:val="00CA7136"/>
    <w:rsid w:val="00CB0768"/>
    <w:rsid w:val="00CB12E8"/>
    <w:rsid w:val="00CB1AC7"/>
    <w:rsid w:val="00CB218D"/>
    <w:rsid w:val="00CB3C63"/>
    <w:rsid w:val="00CB5175"/>
    <w:rsid w:val="00CB5625"/>
    <w:rsid w:val="00CB5797"/>
    <w:rsid w:val="00CB68E8"/>
    <w:rsid w:val="00CC018F"/>
    <w:rsid w:val="00CC1546"/>
    <w:rsid w:val="00CC19A9"/>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41DF"/>
    <w:rsid w:val="00CE4913"/>
    <w:rsid w:val="00CE66BD"/>
    <w:rsid w:val="00CE7601"/>
    <w:rsid w:val="00CF0671"/>
    <w:rsid w:val="00CF0C05"/>
    <w:rsid w:val="00CF1033"/>
    <w:rsid w:val="00CF10D3"/>
    <w:rsid w:val="00CF21BC"/>
    <w:rsid w:val="00CF247A"/>
    <w:rsid w:val="00CF3997"/>
    <w:rsid w:val="00CF41B7"/>
    <w:rsid w:val="00CF44AD"/>
    <w:rsid w:val="00CF46B5"/>
    <w:rsid w:val="00CF4A53"/>
    <w:rsid w:val="00CF4FC0"/>
    <w:rsid w:val="00CF7265"/>
    <w:rsid w:val="00CF72CD"/>
    <w:rsid w:val="00D00836"/>
    <w:rsid w:val="00D00ABE"/>
    <w:rsid w:val="00D01BC9"/>
    <w:rsid w:val="00D02085"/>
    <w:rsid w:val="00D1072F"/>
    <w:rsid w:val="00D108A5"/>
    <w:rsid w:val="00D10A35"/>
    <w:rsid w:val="00D10AF7"/>
    <w:rsid w:val="00D10BC8"/>
    <w:rsid w:val="00D10F57"/>
    <w:rsid w:val="00D11AFC"/>
    <w:rsid w:val="00D1247E"/>
    <w:rsid w:val="00D129DC"/>
    <w:rsid w:val="00D1363F"/>
    <w:rsid w:val="00D14585"/>
    <w:rsid w:val="00D14866"/>
    <w:rsid w:val="00D20C13"/>
    <w:rsid w:val="00D20EFF"/>
    <w:rsid w:val="00D215C3"/>
    <w:rsid w:val="00D24DE1"/>
    <w:rsid w:val="00D2551E"/>
    <w:rsid w:val="00D258E9"/>
    <w:rsid w:val="00D2645A"/>
    <w:rsid w:val="00D27536"/>
    <w:rsid w:val="00D304A0"/>
    <w:rsid w:val="00D31324"/>
    <w:rsid w:val="00D32A78"/>
    <w:rsid w:val="00D34A38"/>
    <w:rsid w:val="00D36A05"/>
    <w:rsid w:val="00D36A58"/>
    <w:rsid w:val="00D36C9F"/>
    <w:rsid w:val="00D42522"/>
    <w:rsid w:val="00D425AD"/>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632"/>
    <w:rsid w:val="00D77CD1"/>
    <w:rsid w:val="00D80205"/>
    <w:rsid w:val="00D80BD1"/>
    <w:rsid w:val="00D80C36"/>
    <w:rsid w:val="00D81A32"/>
    <w:rsid w:val="00D84C8C"/>
    <w:rsid w:val="00D85F2C"/>
    <w:rsid w:val="00D86EE1"/>
    <w:rsid w:val="00D873E3"/>
    <w:rsid w:val="00D90256"/>
    <w:rsid w:val="00D92EB6"/>
    <w:rsid w:val="00D95205"/>
    <w:rsid w:val="00D9540C"/>
    <w:rsid w:val="00D9544F"/>
    <w:rsid w:val="00D95D64"/>
    <w:rsid w:val="00D95E90"/>
    <w:rsid w:val="00D96005"/>
    <w:rsid w:val="00D96126"/>
    <w:rsid w:val="00D9667B"/>
    <w:rsid w:val="00D97377"/>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1F"/>
    <w:rsid w:val="00DD5E9F"/>
    <w:rsid w:val="00DD71BD"/>
    <w:rsid w:val="00DE09AB"/>
    <w:rsid w:val="00DE0BE5"/>
    <w:rsid w:val="00DE2CFA"/>
    <w:rsid w:val="00DE2D6F"/>
    <w:rsid w:val="00DE4A3F"/>
    <w:rsid w:val="00DE5A99"/>
    <w:rsid w:val="00DE626C"/>
    <w:rsid w:val="00DE7054"/>
    <w:rsid w:val="00DF3881"/>
    <w:rsid w:val="00DF4367"/>
    <w:rsid w:val="00DF7291"/>
    <w:rsid w:val="00DF74E5"/>
    <w:rsid w:val="00E00317"/>
    <w:rsid w:val="00E0574A"/>
    <w:rsid w:val="00E05D9D"/>
    <w:rsid w:val="00E06E46"/>
    <w:rsid w:val="00E078FB"/>
    <w:rsid w:val="00E07DB4"/>
    <w:rsid w:val="00E10ADA"/>
    <w:rsid w:val="00E1243D"/>
    <w:rsid w:val="00E12742"/>
    <w:rsid w:val="00E13232"/>
    <w:rsid w:val="00E132AD"/>
    <w:rsid w:val="00E13454"/>
    <w:rsid w:val="00E146D4"/>
    <w:rsid w:val="00E16F2C"/>
    <w:rsid w:val="00E20301"/>
    <w:rsid w:val="00E20F12"/>
    <w:rsid w:val="00E21930"/>
    <w:rsid w:val="00E21D37"/>
    <w:rsid w:val="00E220ED"/>
    <w:rsid w:val="00E22B44"/>
    <w:rsid w:val="00E24F20"/>
    <w:rsid w:val="00E253AA"/>
    <w:rsid w:val="00E3073F"/>
    <w:rsid w:val="00E30ACD"/>
    <w:rsid w:val="00E32735"/>
    <w:rsid w:val="00E35A42"/>
    <w:rsid w:val="00E36122"/>
    <w:rsid w:val="00E36F30"/>
    <w:rsid w:val="00E40DE2"/>
    <w:rsid w:val="00E41285"/>
    <w:rsid w:val="00E4299A"/>
    <w:rsid w:val="00E42F2A"/>
    <w:rsid w:val="00E44431"/>
    <w:rsid w:val="00E4464B"/>
    <w:rsid w:val="00E44B88"/>
    <w:rsid w:val="00E44FA8"/>
    <w:rsid w:val="00E45383"/>
    <w:rsid w:val="00E453B2"/>
    <w:rsid w:val="00E45809"/>
    <w:rsid w:val="00E46300"/>
    <w:rsid w:val="00E4720D"/>
    <w:rsid w:val="00E602F1"/>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2E47"/>
    <w:rsid w:val="00E84192"/>
    <w:rsid w:val="00E86012"/>
    <w:rsid w:val="00E86460"/>
    <w:rsid w:val="00E866A7"/>
    <w:rsid w:val="00E869A9"/>
    <w:rsid w:val="00E86BAB"/>
    <w:rsid w:val="00E87AF3"/>
    <w:rsid w:val="00E93CE2"/>
    <w:rsid w:val="00E94E10"/>
    <w:rsid w:val="00E95140"/>
    <w:rsid w:val="00E96743"/>
    <w:rsid w:val="00E96A42"/>
    <w:rsid w:val="00E9778E"/>
    <w:rsid w:val="00EA060F"/>
    <w:rsid w:val="00EA206A"/>
    <w:rsid w:val="00EA2CF1"/>
    <w:rsid w:val="00EA4283"/>
    <w:rsid w:val="00EA49C5"/>
    <w:rsid w:val="00EA4DC8"/>
    <w:rsid w:val="00EA5820"/>
    <w:rsid w:val="00EA6279"/>
    <w:rsid w:val="00EA6C41"/>
    <w:rsid w:val="00EA6D75"/>
    <w:rsid w:val="00EB2113"/>
    <w:rsid w:val="00EB3574"/>
    <w:rsid w:val="00EB3D66"/>
    <w:rsid w:val="00EB5027"/>
    <w:rsid w:val="00EB75F6"/>
    <w:rsid w:val="00EB7DBB"/>
    <w:rsid w:val="00EC1836"/>
    <w:rsid w:val="00EC3990"/>
    <w:rsid w:val="00EC484B"/>
    <w:rsid w:val="00EC5FCD"/>
    <w:rsid w:val="00EC6DE1"/>
    <w:rsid w:val="00EC747F"/>
    <w:rsid w:val="00EC7C9A"/>
    <w:rsid w:val="00EC7E58"/>
    <w:rsid w:val="00ED0392"/>
    <w:rsid w:val="00ED0A58"/>
    <w:rsid w:val="00ED0CB6"/>
    <w:rsid w:val="00ED15FA"/>
    <w:rsid w:val="00ED27E8"/>
    <w:rsid w:val="00ED2B7C"/>
    <w:rsid w:val="00ED445F"/>
    <w:rsid w:val="00ED5C9F"/>
    <w:rsid w:val="00ED776E"/>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5AE9"/>
    <w:rsid w:val="00F05D6D"/>
    <w:rsid w:val="00F06F68"/>
    <w:rsid w:val="00F126C1"/>
    <w:rsid w:val="00F12EF5"/>
    <w:rsid w:val="00F1351B"/>
    <w:rsid w:val="00F14C5F"/>
    <w:rsid w:val="00F15E9D"/>
    <w:rsid w:val="00F20926"/>
    <w:rsid w:val="00F21A86"/>
    <w:rsid w:val="00F22823"/>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0D96"/>
    <w:rsid w:val="00F4197F"/>
    <w:rsid w:val="00F45C9E"/>
    <w:rsid w:val="00F45DFF"/>
    <w:rsid w:val="00F46998"/>
    <w:rsid w:val="00F5382D"/>
    <w:rsid w:val="00F53D9C"/>
    <w:rsid w:val="00F5462B"/>
    <w:rsid w:val="00F5488B"/>
    <w:rsid w:val="00F57205"/>
    <w:rsid w:val="00F61386"/>
    <w:rsid w:val="00F62920"/>
    <w:rsid w:val="00F634AD"/>
    <w:rsid w:val="00F6359D"/>
    <w:rsid w:val="00F63677"/>
    <w:rsid w:val="00F66396"/>
    <w:rsid w:val="00F72068"/>
    <w:rsid w:val="00F720DB"/>
    <w:rsid w:val="00F725C3"/>
    <w:rsid w:val="00F726CF"/>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38D3"/>
    <w:rsid w:val="00FA54F6"/>
    <w:rsid w:val="00FA556B"/>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62D"/>
    <w:rsid w:val="00FC3F65"/>
    <w:rsid w:val="00FC6B82"/>
    <w:rsid w:val="00FC71DA"/>
    <w:rsid w:val="00FC724B"/>
    <w:rsid w:val="00FC7668"/>
    <w:rsid w:val="00FC7910"/>
    <w:rsid w:val="00FD01E0"/>
    <w:rsid w:val="00FD08AA"/>
    <w:rsid w:val="00FD3652"/>
    <w:rsid w:val="00FD5837"/>
    <w:rsid w:val="00FD65FE"/>
    <w:rsid w:val="00FD665E"/>
    <w:rsid w:val="00FD6C98"/>
    <w:rsid w:val="00FD702E"/>
    <w:rsid w:val="00FE1627"/>
    <w:rsid w:val="00FE1DF9"/>
    <w:rsid w:val="00FE20B9"/>
    <w:rsid w:val="00FE2F68"/>
    <w:rsid w:val="00FE614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89C6384"/>
    <w:rsid w:val="090F6ECE"/>
    <w:rsid w:val="09CE1848"/>
    <w:rsid w:val="0A3C715D"/>
    <w:rsid w:val="0DEE591C"/>
    <w:rsid w:val="0FDA487F"/>
    <w:rsid w:val="12D127DE"/>
    <w:rsid w:val="136D316F"/>
    <w:rsid w:val="15325AFB"/>
    <w:rsid w:val="18FE12DA"/>
    <w:rsid w:val="1A077166"/>
    <w:rsid w:val="1A942223"/>
    <w:rsid w:val="1C5664E2"/>
    <w:rsid w:val="1CBD66FD"/>
    <w:rsid w:val="1D073931"/>
    <w:rsid w:val="1E883520"/>
    <w:rsid w:val="23780855"/>
    <w:rsid w:val="25F508BD"/>
    <w:rsid w:val="269A7EB8"/>
    <w:rsid w:val="276775E3"/>
    <w:rsid w:val="285C71A8"/>
    <w:rsid w:val="286D6ADA"/>
    <w:rsid w:val="294D7B95"/>
    <w:rsid w:val="29C222C7"/>
    <w:rsid w:val="2A0700E0"/>
    <w:rsid w:val="2C7F423F"/>
    <w:rsid w:val="2C8132A3"/>
    <w:rsid w:val="2CB2587A"/>
    <w:rsid w:val="2D1E6753"/>
    <w:rsid w:val="2E954EA5"/>
    <w:rsid w:val="2F5E761D"/>
    <w:rsid w:val="2F683629"/>
    <w:rsid w:val="2F6A1030"/>
    <w:rsid w:val="2F897372"/>
    <w:rsid w:val="30697F83"/>
    <w:rsid w:val="31883D5A"/>
    <w:rsid w:val="31986008"/>
    <w:rsid w:val="344168F7"/>
    <w:rsid w:val="35266C91"/>
    <w:rsid w:val="36C2526A"/>
    <w:rsid w:val="38353194"/>
    <w:rsid w:val="38D64977"/>
    <w:rsid w:val="3A813FD0"/>
    <w:rsid w:val="3BD72515"/>
    <w:rsid w:val="3C010D46"/>
    <w:rsid w:val="3C747EFC"/>
    <w:rsid w:val="3DA5518E"/>
    <w:rsid w:val="3E374DF8"/>
    <w:rsid w:val="3FD31770"/>
    <w:rsid w:val="425C511A"/>
    <w:rsid w:val="43300A70"/>
    <w:rsid w:val="44AA183B"/>
    <w:rsid w:val="47863AEB"/>
    <w:rsid w:val="4854457C"/>
    <w:rsid w:val="489D1B47"/>
    <w:rsid w:val="4A310967"/>
    <w:rsid w:val="4A6F461A"/>
    <w:rsid w:val="4BA83399"/>
    <w:rsid w:val="4C6729B1"/>
    <w:rsid w:val="4FFA2D96"/>
    <w:rsid w:val="4FFA4512"/>
    <w:rsid w:val="50610F7F"/>
    <w:rsid w:val="507719B4"/>
    <w:rsid w:val="50926EA6"/>
    <w:rsid w:val="50E46882"/>
    <w:rsid w:val="512F0800"/>
    <w:rsid w:val="51861C76"/>
    <w:rsid w:val="53B45A28"/>
    <w:rsid w:val="545F361A"/>
    <w:rsid w:val="58D15ADD"/>
    <w:rsid w:val="59747B68"/>
    <w:rsid w:val="5A9953F4"/>
    <w:rsid w:val="5C590E22"/>
    <w:rsid w:val="5DA0285D"/>
    <w:rsid w:val="5E86204F"/>
    <w:rsid w:val="5F471AB4"/>
    <w:rsid w:val="5FBB0C29"/>
    <w:rsid w:val="604C3C82"/>
    <w:rsid w:val="61AA503C"/>
    <w:rsid w:val="634E3AC7"/>
    <w:rsid w:val="647642D6"/>
    <w:rsid w:val="6845652E"/>
    <w:rsid w:val="690D1D50"/>
    <w:rsid w:val="699D7DC3"/>
    <w:rsid w:val="6A455BCF"/>
    <w:rsid w:val="6A790E57"/>
    <w:rsid w:val="6B6E46B8"/>
    <w:rsid w:val="6FA57BBB"/>
    <w:rsid w:val="6FD77CB0"/>
    <w:rsid w:val="6FEB19E2"/>
    <w:rsid w:val="70A10516"/>
    <w:rsid w:val="70A1703D"/>
    <w:rsid w:val="730C1010"/>
    <w:rsid w:val="76231AA4"/>
    <w:rsid w:val="772F5BD3"/>
    <w:rsid w:val="77C00D9C"/>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A003D0-4EC3-4B1D-ADD3-9F1FC0D5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pPr>
      <w:jc w:val="left"/>
    </w:pPr>
    <w:rPr>
      <w:rFonts w:ascii="Arial" w:eastAsia="黑体" w:hAnsi="Arial" w:cs="Arial"/>
    </w:rPr>
  </w:style>
  <w:style w:type="paragraph" w:styleId="a5">
    <w:name w:val="Body Text"/>
    <w:basedOn w:val="a"/>
    <w:link w:val="Char"/>
    <w:qFormat/>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pPr>
      <w:spacing w:after="120"/>
      <w:ind w:leftChars="200" w:left="420"/>
    </w:p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Pr>
      <w:rFonts w:ascii="宋体" w:eastAsiaTheme="minorEastAsia" w:hAnsi="Courier New" w:cstheme="minorBidi"/>
      <w:szCs w:val="22"/>
    </w:rPr>
  </w:style>
  <w:style w:type="paragraph" w:styleId="a8">
    <w:name w:val="Date"/>
    <w:basedOn w:val="a"/>
    <w:next w:val="a"/>
    <w:link w:val="Char3"/>
    <w:qFormat/>
    <w:rPr>
      <w:rFonts w:ascii="Arial" w:eastAsia="宋体" w:hAnsi="Arial" w:cs="Arial"/>
      <w:b/>
      <w:sz w:val="28"/>
    </w:r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jc w:val="center"/>
    </w:pPr>
    <w:rPr>
      <w:rFonts w:ascii="Arial" w:eastAsia="Arial" w:hAnsi="Arial" w:cs="Arial"/>
      <w:b/>
      <w:bCs/>
      <w:sz w:val="28"/>
    </w:rPr>
  </w:style>
  <w:style w:type="paragraph" w:styleId="ad">
    <w:name w:val="annotation subject"/>
    <w:basedOn w:val="a4"/>
    <w:next w:val="a4"/>
    <w:link w:val="Char7"/>
    <w:uiPriority w:val="99"/>
    <w:semiHidden/>
    <w:unhideWhenUsed/>
    <w:qFormat/>
    <w:rPr>
      <w:rFonts w:ascii="@仿宋_GB2312" w:eastAsia="@仿宋_GB2312" w:hAnsi="@仿宋_GB2312" w:cs="@仿宋_GB2312"/>
      <w:b/>
      <w:bCs/>
    </w:rPr>
  </w:style>
  <w:style w:type="table" w:styleId="ae">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Hyperlink"/>
    <w:basedOn w:val="a0"/>
    <w:uiPriority w:val="99"/>
    <w:unhideWhenUsed/>
    <w:qFormat/>
    <w:rPr>
      <w:color w:val="5F5F5F" w:themeColor="hyperlink"/>
      <w:u w:val="single"/>
    </w:rPr>
  </w:style>
  <w:style w:type="character" w:styleId="af1">
    <w:name w:val="annotation reference"/>
    <w:basedOn w:val="a0"/>
    <w:uiPriority w:val="99"/>
    <w:semiHidden/>
    <w:unhideWhenUsed/>
    <w:qFormat/>
    <w:rPr>
      <w:sz w:val="21"/>
      <w:szCs w:val="21"/>
    </w:rPr>
  </w:style>
  <w:style w:type="character" w:customStyle="1" w:styleId="Char4">
    <w:name w:val="批注框文本 Char"/>
    <w:basedOn w:val="a0"/>
    <w:link w:val="a9"/>
    <w:uiPriority w:val="99"/>
    <w:semiHidden/>
    <w:qFormat/>
    <w:rPr>
      <w:rFonts w:ascii="@仿宋_GB2312" w:eastAsia="@仿宋_GB2312" w:hAnsi="@仿宋_GB2312" w:cs="@仿宋_GB2312"/>
      <w:sz w:val="18"/>
      <w:szCs w:val="18"/>
    </w:rPr>
  </w:style>
  <w:style w:type="paragraph" w:customStyle="1" w:styleId="af2">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b"/>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Pr>
      <w:rFonts w:ascii="@仿宋_GB2312" w:eastAsia="@仿宋_GB2312" w:hAnsi="@仿宋_GB2312" w:cs="@仿宋_GB2312"/>
      <w:sz w:val="18"/>
      <w:szCs w:val="18"/>
    </w:rPr>
  </w:style>
  <w:style w:type="character" w:customStyle="1" w:styleId="Char5">
    <w:name w:val="页脚 Char"/>
    <w:basedOn w:val="a0"/>
    <w:link w:val="aa"/>
    <w:uiPriority w:val="99"/>
    <w:qFormat/>
    <w:rPr>
      <w:rFonts w:ascii="@仿宋_GB2312" w:eastAsia="@仿宋_GB2312" w:hAnsi="@仿宋_GB2312" w:cs="@仿宋_GB2312"/>
      <w:sz w:val="18"/>
      <w:szCs w:val="18"/>
    </w:rPr>
  </w:style>
  <w:style w:type="character" w:customStyle="1" w:styleId="Char2">
    <w:name w:val="纯文本 Char"/>
    <w:link w:val="a7"/>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uiPriority w:val="99"/>
    <w:semiHidden/>
    <w:unhideWhenUsed/>
    <w:qFormat/>
    <w:rPr>
      <w:color w:val="605E5C"/>
      <w:shd w:val="clear" w:color="auto" w:fill="E1DFDD"/>
    </w:rPr>
  </w:style>
  <w:style w:type="paragraph" w:styleId="af3">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4">
    <w:name w:val="日期 字符"/>
    <w:basedOn w:val="a0"/>
    <w:uiPriority w:val="99"/>
    <w:semiHidden/>
    <w:qFormat/>
    <w:rPr>
      <w:rFonts w:ascii="@仿宋_GB2312" w:eastAsia="@仿宋_GB2312" w:hAnsi="@仿宋_GB2312" w:cs="@仿宋_GB2312"/>
      <w:szCs w:val="20"/>
    </w:rPr>
  </w:style>
  <w:style w:type="character" w:customStyle="1" w:styleId="Char3">
    <w:name w:val="日期 Char"/>
    <w:link w:val="a8"/>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qFormat/>
    <w:rPr>
      <w:rFonts w:ascii="Arial" w:eastAsia="Arial" w:hAnsi="Arial" w:cstheme="minorBidi"/>
    </w:rPr>
  </w:style>
  <w:style w:type="character" w:customStyle="1" w:styleId="Char8">
    <w:name w:val="批注文字 Char"/>
    <w:basedOn w:val="a0"/>
    <w:uiPriority w:val="99"/>
    <w:semiHidden/>
    <w:qFormat/>
    <w:rPr>
      <w:rFonts w:ascii="@仿宋_GB2312" w:eastAsia="@仿宋_GB2312" w:hAnsi="@仿宋_GB2312" w:cs="@仿宋_GB2312"/>
      <w:szCs w:val="20"/>
    </w:rPr>
  </w:style>
  <w:style w:type="character" w:customStyle="1" w:styleId="Char1">
    <w:name w:val="批注文字 Char1"/>
    <w:link w:val="a4"/>
    <w:qFormat/>
    <w:rPr>
      <w:rFonts w:ascii="Arial" w:eastAsia="黑体" w:hAnsi="Arial" w:cs="Arial"/>
      <w:szCs w:val="20"/>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4Char">
    <w:name w:val="标题 4 Char"/>
    <w:link w:val="4"/>
    <w:qFormat/>
    <w:rPr>
      <w:rFonts w:ascii="@仿宋_GB2312" w:eastAsia="@仿宋_GB2312" w:hAnsi="@仿宋_GB2312" w:cs="@仿宋_GB2312"/>
      <w:b/>
      <w:bCs/>
      <w:sz w:val="28"/>
      <w:szCs w:val="28"/>
    </w:rPr>
  </w:style>
  <w:style w:type="character" w:customStyle="1" w:styleId="Char">
    <w:name w:val="正文文本 Char"/>
    <w:basedOn w:val="a0"/>
    <w:link w:val="a5"/>
    <w:qFormat/>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Pr>
      <w:rFonts w:ascii="@仿宋_GB2312" w:eastAsia="@仿宋_GB2312" w:hAnsi="@仿宋_GB2312" w:cs="@仿宋_GB2312"/>
      <w:kern w:val="2"/>
      <w:sz w:val="21"/>
    </w:rPr>
  </w:style>
  <w:style w:type="paragraph" w:customStyle="1" w:styleId="af5">
    <w:name w:val="标准正文"/>
    <w:basedOn w:val="a"/>
    <w:qFormat/>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Pr>
      <w:rFonts w:ascii="@仿宋_GB2312" w:eastAsia="@仿宋_GB2312" w:hAnsi="@仿宋_GB2312" w:cs="@仿宋_GB2312"/>
      <w:b/>
      <w:bCs/>
      <w:kern w:val="2"/>
      <w:sz w:val="21"/>
      <w:szCs w:val="20"/>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FF0000"/>
      <w:sz w:val="18"/>
      <w:szCs w:val="18"/>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color w:val="000000"/>
      <w:sz w:val="20"/>
      <w:szCs w:val="20"/>
      <w:u w:val="none"/>
    </w:rPr>
  </w:style>
  <w:style w:type="paragraph" w:styleId="af6">
    <w:name w:val="Revision"/>
    <w:hidden/>
    <w:uiPriority w:val="99"/>
    <w:semiHidden/>
    <w:rsid w:val="007C7A93"/>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0D0F3-6CF6-417E-9AC4-4F76A672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30</Pages>
  <Words>2685</Words>
  <Characters>15310</Characters>
  <Application>Microsoft Office Word</Application>
  <DocSecurity>0</DocSecurity>
  <Lines>127</Lines>
  <Paragraphs>35</Paragraphs>
  <ScaleCrop>false</ScaleCrop>
  <Company>akoosky</Company>
  <LinksUpToDate>false</LinksUpToDate>
  <CharactersWithSpaces>17960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PC</cp:lastModifiedBy>
  <cp:revision>51</cp:revision>
  <cp:lastPrinted>2023-09-27T03:35:00Z</cp:lastPrinted>
  <dcterms:created xsi:type="dcterms:W3CDTF">2025-10-16T02:27:00Z</dcterms:created>
  <dcterms:modified xsi:type="dcterms:W3CDTF">2025-10-20T03:20:00Z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53A00B2D439A49078F36D0F0C6942BE4_13</vt:lpwstr>
  </property>
  <property fmtid="{D5CDD505-2E9C-101B-9397-08002B2CF9AE}" pid="4" name="KSOTemplateDocerSaveRecord">
    <vt:lpwstr>eyJoZGlkIjoiZTRkMGVmZGZiYmVjZGRlYWU1OThlZjY3NjMwMWM4NTgiLCJ1c2VySWQiOiIzMDk0MjY4MDQifQ==</vt:lpwstr>
  </property>
</Properties>
</file>