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EF" w:rsidRPr="00CD713F" w:rsidRDefault="00FB020C" w:rsidP="0073303E">
      <w:pPr>
        <w:spacing w:line="520" w:lineRule="exact"/>
        <w:jc w:val="center"/>
        <w:rPr>
          <w:rFonts w:asciiTheme="majorEastAsia" w:eastAsiaTheme="majorEastAsia" w:hAnsiTheme="majorEastAsia" w:cs="宋体"/>
          <w:b/>
          <w:kern w:val="0"/>
          <w:sz w:val="44"/>
          <w:szCs w:val="44"/>
        </w:rPr>
      </w:pPr>
      <w:r w:rsidRPr="00CD713F">
        <w:rPr>
          <w:rFonts w:asciiTheme="majorEastAsia" w:eastAsiaTheme="majorEastAsia" w:hAnsiTheme="majorEastAsia" w:cs="宋体" w:hint="eastAsia"/>
          <w:b/>
          <w:bCs/>
          <w:kern w:val="0"/>
          <w:sz w:val="44"/>
          <w:szCs w:val="44"/>
        </w:rPr>
        <w:t>安徽百大合家福连锁超市股份有限公司</w:t>
      </w:r>
    </w:p>
    <w:p w:rsidR="00C753DA" w:rsidRPr="00CD713F" w:rsidRDefault="004310C0" w:rsidP="00C753DA">
      <w:pPr>
        <w:spacing w:after="180" w:line="520" w:lineRule="exact"/>
        <w:jc w:val="center"/>
        <w:rPr>
          <w:rFonts w:asciiTheme="majorEastAsia" w:eastAsiaTheme="majorEastAsia" w:hAnsiTheme="majorEastAsia" w:cs="宋体"/>
          <w:b/>
          <w:bCs/>
          <w:sz w:val="28"/>
          <w:szCs w:val="28"/>
        </w:rPr>
      </w:pPr>
      <w:bookmarkStart w:id="0" w:name="OLE_LINK32"/>
      <w:bookmarkStart w:id="1" w:name="OLE_LINK33"/>
      <w:bookmarkStart w:id="2" w:name="OLE_LINK34"/>
      <w:bookmarkStart w:id="3" w:name="OLE_LINK35"/>
      <w:bookmarkStart w:id="4" w:name="OLE_LINK1"/>
      <w:r w:rsidRPr="00CD713F">
        <w:rPr>
          <w:rFonts w:asciiTheme="majorEastAsia" w:eastAsiaTheme="majorEastAsia" w:hAnsiTheme="majorEastAsia" w:cs="宋体" w:hint="eastAsia"/>
          <w:b/>
          <w:kern w:val="0"/>
          <w:sz w:val="28"/>
          <w:szCs w:val="28"/>
        </w:rPr>
        <w:t>百大合家福公司黄山</w:t>
      </w:r>
      <w:bookmarkStart w:id="5" w:name="OLE_LINK30"/>
      <w:bookmarkStart w:id="6" w:name="OLE_LINK31"/>
      <w:r w:rsidRPr="00CD713F">
        <w:rPr>
          <w:rFonts w:asciiTheme="majorEastAsia" w:eastAsiaTheme="majorEastAsia" w:hAnsiTheme="majorEastAsia" w:cs="宋体" w:hint="eastAsia"/>
          <w:b/>
          <w:kern w:val="0"/>
          <w:sz w:val="28"/>
          <w:szCs w:val="28"/>
        </w:rPr>
        <w:t>购物广场店液压升降平台采购</w:t>
      </w:r>
      <w:bookmarkEnd w:id="0"/>
      <w:bookmarkEnd w:id="1"/>
      <w:r w:rsidRPr="00CD713F">
        <w:rPr>
          <w:rFonts w:asciiTheme="majorEastAsia" w:eastAsiaTheme="majorEastAsia" w:hAnsiTheme="majorEastAsia" w:cs="宋体" w:hint="eastAsia"/>
          <w:b/>
          <w:kern w:val="0"/>
          <w:sz w:val="28"/>
          <w:szCs w:val="28"/>
        </w:rPr>
        <w:t>安装</w:t>
      </w:r>
      <w:bookmarkEnd w:id="2"/>
      <w:bookmarkEnd w:id="3"/>
      <w:r w:rsidR="0003679C" w:rsidRPr="00CD713F">
        <w:rPr>
          <w:rFonts w:asciiTheme="majorEastAsia" w:eastAsiaTheme="majorEastAsia" w:hAnsiTheme="majorEastAsia" w:cs="宋体" w:hint="eastAsia"/>
          <w:b/>
          <w:kern w:val="0"/>
          <w:sz w:val="28"/>
          <w:szCs w:val="28"/>
        </w:rPr>
        <w:t>竞争性</w:t>
      </w:r>
      <w:r w:rsidR="003C6EFF" w:rsidRPr="00CD713F">
        <w:rPr>
          <w:rFonts w:asciiTheme="majorEastAsia" w:eastAsiaTheme="majorEastAsia" w:hAnsiTheme="majorEastAsia" w:cs="宋体" w:hint="eastAsia"/>
          <w:b/>
          <w:kern w:val="0"/>
          <w:sz w:val="28"/>
          <w:szCs w:val="28"/>
        </w:rPr>
        <w:t>报价</w:t>
      </w:r>
      <w:r w:rsidR="00403579" w:rsidRPr="00CD713F">
        <w:rPr>
          <w:rFonts w:asciiTheme="majorEastAsia" w:eastAsiaTheme="majorEastAsia" w:hAnsiTheme="majorEastAsia" w:cs="宋体" w:hint="eastAsia"/>
          <w:b/>
          <w:bCs/>
          <w:sz w:val="28"/>
          <w:szCs w:val="28"/>
        </w:rPr>
        <w:t>文件</w:t>
      </w:r>
    </w:p>
    <w:bookmarkEnd w:id="4"/>
    <w:p w:rsidR="000D27D2" w:rsidRPr="00CD713F" w:rsidRDefault="00FB020C" w:rsidP="00C753DA">
      <w:pPr>
        <w:spacing w:line="480" w:lineRule="exact"/>
        <w:ind w:firstLine="435"/>
        <w:outlineLvl w:val="1"/>
        <w:rPr>
          <w:rFonts w:ascii="宋体" w:eastAsia="宋体" w:hAnsi="宋体" w:cs="@仿宋_GB2312"/>
          <w:b/>
          <w:bCs/>
          <w:sz w:val="24"/>
        </w:rPr>
      </w:pPr>
      <w:r w:rsidRPr="00CD713F">
        <w:rPr>
          <w:rFonts w:asciiTheme="minorEastAsia" w:hAnsiTheme="minorEastAsia" w:cs="宋体"/>
          <w:bCs/>
          <w:kern w:val="0"/>
          <w:sz w:val="24"/>
        </w:rPr>
        <w:t>安徽百大合家福连锁超市股份有限公司（以下简称：合家福）</w:t>
      </w:r>
      <w:r w:rsidR="00403579" w:rsidRPr="00CD713F">
        <w:rPr>
          <w:rFonts w:asciiTheme="minorEastAsia" w:hAnsiTheme="minorEastAsia" w:cs="宋体" w:hint="eastAsia"/>
          <w:spacing w:val="-4"/>
          <w:kern w:val="0"/>
          <w:sz w:val="24"/>
        </w:rPr>
        <w:t>现</w:t>
      </w:r>
      <w:r w:rsidR="00C753DA" w:rsidRPr="00CD713F">
        <w:rPr>
          <w:rFonts w:ascii="宋体" w:eastAsia="宋体" w:hAnsi="宋体" w:cs="宋体" w:hint="eastAsia"/>
          <w:spacing w:val="-4"/>
          <w:kern w:val="0"/>
          <w:sz w:val="24"/>
        </w:rPr>
        <w:t>对</w:t>
      </w:r>
      <w:bookmarkStart w:id="7" w:name="OLE_LINK2"/>
      <w:r w:rsidR="004310C0" w:rsidRPr="00CD713F">
        <w:rPr>
          <w:rFonts w:ascii="宋体" w:eastAsia="宋体" w:hAnsi="宋体" w:cs="宋体" w:hint="eastAsia"/>
          <w:spacing w:val="-4"/>
          <w:kern w:val="0"/>
          <w:sz w:val="24"/>
        </w:rPr>
        <w:t>百大合家福公司黄山购物广场店液压升降平台采购安装</w:t>
      </w:r>
      <w:r w:rsidR="00C753DA" w:rsidRPr="00CD713F">
        <w:rPr>
          <w:rFonts w:ascii="宋体" w:eastAsia="宋体" w:hAnsi="宋体" w:cs="宋体" w:hint="eastAsia"/>
          <w:spacing w:val="-4"/>
          <w:kern w:val="0"/>
          <w:sz w:val="24"/>
        </w:rPr>
        <w:t>项目进行竞争性报价</w:t>
      </w:r>
      <w:bookmarkEnd w:id="7"/>
      <w:r w:rsidR="00C753DA" w:rsidRPr="00CD713F">
        <w:rPr>
          <w:rFonts w:ascii="宋体" w:eastAsia="宋体" w:hAnsi="宋体" w:cs="宋体" w:hint="eastAsia"/>
          <w:kern w:val="0"/>
          <w:sz w:val="24"/>
        </w:rPr>
        <w:t>，诚邀</w:t>
      </w:r>
      <w:bookmarkEnd w:id="5"/>
      <w:bookmarkEnd w:id="6"/>
      <w:r w:rsidR="00C753DA" w:rsidRPr="00CD713F">
        <w:rPr>
          <w:rFonts w:ascii="宋体" w:eastAsia="宋体" w:hAnsi="宋体" w:cs="宋体" w:hint="eastAsia"/>
          <w:kern w:val="0"/>
          <w:sz w:val="24"/>
        </w:rPr>
        <w:t>符合要求的供应商</w:t>
      </w:r>
      <w:r w:rsidR="00C753DA" w:rsidRPr="00CD713F">
        <w:rPr>
          <w:rFonts w:ascii="宋体" w:eastAsia="宋体" w:hAnsi="宋体" w:cs="@仿宋_GB2312" w:hint="eastAsia"/>
          <w:sz w:val="24"/>
        </w:rPr>
        <w:t>参加报价</w:t>
      </w:r>
      <w:r w:rsidR="00C753DA" w:rsidRPr="00CD713F">
        <w:rPr>
          <w:rFonts w:ascii="宋体" w:eastAsia="宋体" w:hAnsi="宋体" w:cs="宋体" w:hint="eastAsia"/>
          <w:kern w:val="0"/>
          <w:sz w:val="24"/>
        </w:rPr>
        <w:t>。</w:t>
      </w:r>
    </w:p>
    <w:p w:rsidR="000D27D2" w:rsidRPr="00CD713F" w:rsidRDefault="00403579" w:rsidP="000C49EF">
      <w:pPr>
        <w:widowControl/>
        <w:spacing w:line="580" w:lineRule="exact"/>
        <w:ind w:firstLineChars="200" w:firstLine="482"/>
        <w:jc w:val="left"/>
        <w:rPr>
          <w:rFonts w:asciiTheme="minorEastAsia" w:hAnsiTheme="minorEastAsia" w:cs="宋体"/>
          <w:b/>
          <w:kern w:val="0"/>
          <w:sz w:val="24"/>
        </w:rPr>
      </w:pPr>
      <w:r w:rsidRPr="00CD713F">
        <w:rPr>
          <w:rFonts w:asciiTheme="minorEastAsia" w:hAnsiTheme="minorEastAsia" w:cs="宋体" w:hint="eastAsia"/>
          <w:b/>
          <w:kern w:val="0"/>
          <w:sz w:val="24"/>
        </w:rPr>
        <w:t>一、</w:t>
      </w:r>
      <w:r w:rsidR="007D4972" w:rsidRPr="00CD713F">
        <w:rPr>
          <w:rFonts w:asciiTheme="minorEastAsia" w:hAnsiTheme="minorEastAsia" w:cs="宋体" w:hint="eastAsia"/>
          <w:b/>
          <w:kern w:val="0"/>
          <w:sz w:val="24"/>
        </w:rPr>
        <w:t>项目</w:t>
      </w:r>
      <w:r w:rsidRPr="00CD713F">
        <w:rPr>
          <w:rFonts w:asciiTheme="minorEastAsia" w:hAnsiTheme="minorEastAsia" w:cs="宋体" w:hint="eastAsia"/>
          <w:b/>
          <w:kern w:val="0"/>
          <w:sz w:val="24"/>
        </w:rPr>
        <w:t>简介</w:t>
      </w:r>
    </w:p>
    <w:p w:rsidR="005A12E9" w:rsidRPr="00CD713F" w:rsidRDefault="00403579" w:rsidP="00456D52">
      <w:pPr>
        <w:autoSpaceDE w:val="0"/>
        <w:autoSpaceDN w:val="0"/>
        <w:adjustRightInd w:val="0"/>
        <w:spacing w:line="480" w:lineRule="exact"/>
        <w:ind w:firstLineChars="200" w:firstLine="480"/>
        <w:jc w:val="left"/>
        <w:rPr>
          <w:rFonts w:ascii="宋体" w:eastAsia="宋体" w:hAnsi="宋体" w:cs="@仿宋_GB2312"/>
          <w:bCs/>
          <w:sz w:val="24"/>
        </w:rPr>
      </w:pPr>
      <w:r w:rsidRPr="00CD713F">
        <w:rPr>
          <w:rFonts w:asciiTheme="minorEastAsia" w:hAnsiTheme="minorEastAsia" w:cs="宋体" w:hint="eastAsia"/>
          <w:kern w:val="0"/>
          <w:sz w:val="24"/>
        </w:rPr>
        <w:t>1.项目名称：</w:t>
      </w:r>
      <w:bookmarkStart w:id="8" w:name="OLE_LINK38"/>
      <w:bookmarkStart w:id="9" w:name="OLE_LINK39"/>
      <w:bookmarkStart w:id="10" w:name="OLE_LINK3"/>
      <w:bookmarkStart w:id="11" w:name="OLE_LINK4"/>
      <w:r w:rsidR="004310C0" w:rsidRPr="00CD713F">
        <w:rPr>
          <w:rFonts w:ascii="宋体" w:eastAsia="宋体" w:hAnsi="宋体" w:cs="@仿宋_GB2312" w:hint="eastAsia"/>
          <w:bCs/>
          <w:sz w:val="24"/>
        </w:rPr>
        <w:t>百大</w:t>
      </w:r>
      <w:r w:rsidR="004310C0" w:rsidRPr="00CD713F">
        <w:rPr>
          <w:rFonts w:asciiTheme="minorEastAsia" w:hAnsiTheme="minorEastAsia" w:cs="Courier New" w:hint="eastAsia"/>
          <w:sz w:val="24"/>
        </w:rPr>
        <w:t>合家</w:t>
      </w:r>
      <w:r w:rsidR="004310C0" w:rsidRPr="00CD713F">
        <w:rPr>
          <w:rFonts w:ascii="宋体" w:eastAsia="宋体" w:hAnsi="宋体" w:cs="@仿宋_GB2312" w:hint="eastAsia"/>
          <w:bCs/>
          <w:sz w:val="24"/>
        </w:rPr>
        <w:t>福公</w:t>
      </w:r>
      <w:bookmarkEnd w:id="8"/>
      <w:bookmarkEnd w:id="9"/>
      <w:r w:rsidR="004310C0" w:rsidRPr="00CD713F">
        <w:rPr>
          <w:rFonts w:ascii="宋体" w:eastAsia="宋体" w:hAnsi="宋体" w:cs="@仿宋_GB2312" w:hint="eastAsia"/>
          <w:bCs/>
          <w:sz w:val="24"/>
        </w:rPr>
        <w:t>司黄山购物广场店液压升降平台采购安装</w:t>
      </w:r>
    </w:p>
    <w:bookmarkEnd w:id="10"/>
    <w:bookmarkEnd w:id="11"/>
    <w:p w:rsidR="006C66A4" w:rsidRPr="00CD713F" w:rsidRDefault="00417FB3" w:rsidP="00456D52">
      <w:pPr>
        <w:pStyle w:val="a9"/>
        <w:spacing w:line="580" w:lineRule="exact"/>
        <w:ind w:firstLineChars="200" w:firstLine="480"/>
        <w:rPr>
          <w:rFonts w:asciiTheme="minorEastAsia" w:hAnsiTheme="minorEastAsia" w:cs="宋体"/>
          <w:spacing w:val="-4"/>
          <w:kern w:val="0"/>
          <w:sz w:val="24"/>
        </w:rPr>
      </w:pPr>
      <w:r w:rsidRPr="00CD713F">
        <w:rPr>
          <w:rFonts w:asciiTheme="minorEastAsia" w:eastAsiaTheme="minorEastAsia" w:hAnsiTheme="minorEastAsia" w:cs="宋体" w:hint="eastAsia"/>
          <w:kern w:val="0"/>
          <w:sz w:val="24"/>
        </w:rPr>
        <w:t>2</w:t>
      </w:r>
      <w:r w:rsidR="00403579" w:rsidRPr="00CD713F">
        <w:rPr>
          <w:rFonts w:asciiTheme="minorEastAsia" w:eastAsiaTheme="minorEastAsia" w:hAnsiTheme="minorEastAsia" w:cs="宋体" w:hint="eastAsia"/>
          <w:kern w:val="0"/>
          <w:sz w:val="24"/>
        </w:rPr>
        <w:t>.</w:t>
      </w:r>
      <w:r w:rsidR="00807538" w:rsidRPr="00CD713F">
        <w:rPr>
          <w:rFonts w:asciiTheme="minorEastAsia" w:eastAsiaTheme="minorEastAsia" w:hAnsiTheme="minorEastAsia" w:cs="宋体" w:hint="eastAsia"/>
          <w:kern w:val="0"/>
          <w:sz w:val="24"/>
        </w:rPr>
        <w:t>项目</w:t>
      </w:r>
      <w:r w:rsidR="00807538" w:rsidRPr="00CD713F">
        <w:rPr>
          <w:rFonts w:asciiTheme="minorEastAsia" w:hAnsiTheme="minorEastAsia" w:cs="宋体" w:hint="eastAsia"/>
          <w:spacing w:val="-4"/>
          <w:kern w:val="0"/>
          <w:sz w:val="24"/>
        </w:rPr>
        <w:t>编号：</w:t>
      </w:r>
      <w:r w:rsidR="006C66A4" w:rsidRPr="00CD713F">
        <w:rPr>
          <w:rFonts w:asciiTheme="minorEastAsia" w:hAnsiTheme="minorEastAsia" w:cs="宋体"/>
          <w:spacing w:val="-4"/>
          <w:kern w:val="0"/>
          <w:sz w:val="24"/>
        </w:rPr>
        <w:t>2024BDJTGC00068</w:t>
      </w:r>
    </w:p>
    <w:p w:rsidR="008E3645" w:rsidRPr="00CD713F" w:rsidRDefault="00807538" w:rsidP="006C66A4">
      <w:pPr>
        <w:pStyle w:val="a9"/>
        <w:spacing w:line="580" w:lineRule="exact"/>
        <w:ind w:firstLineChars="200" w:firstLine="480"/>
        <w:rPr>
          <w:rFonts w:asciiTheme="minorEastAsia" w:eastAsiaTheme="minorEastAsia" w:hAnsiTheme="minorEastAsia"/>
          <w:sz w:val="24"/>
          <w:szCs w:val="24"/>
        </w:rPr>
      </w:pPr>
      <w:r w:rsidRPr="00CD713F">
        <w:rPr>
          <w:rFonts w:asciiTheme="minorEastAsia" w:hAnsiTheme="minorEastAsia" w:cs="宋体" w:hint="eastAsia"/>
          <w:kern w:val="0"/>
          <w:sz w:val="24"/>
        </w:rPr>
        <w:t>3.</w:t>
      </w:r>
      <w:r w:rsidRPr="00CD713F">
        <w:rPr>
          <w:rFonts w:asciiTheme="minorEastAsia" w:eastAsiaTheme="minorEastAsia" w:hAnsiTheme="minorEastAsia" w:cs="宋体" w:hint="eastAsia"/>
          <w:kern w:val="0"/>
          <w:sz w:val="24"/>
        </w:rPr>
        <w:t>项目地址</w:t>
      </w:r>
      <w:r w:rsidRPr="00CD713F">
        <w:rPr>
          <w:rFonts w:asciiTheme="minorEastAsia" w:hAnsiTheme="minorEastAsia" w:cs="宋体" w:hint="eastAsia"/>
          <w:kern w:val="0"/>
          <w:sz w:val="24"/>
        </w:rPr>
        <w:t>：</w:t>
      </w:r>
      <w:bookmarkStart w:id="12" w:name="OLE_LINK36"/>
      <w:bookmarkStart w:id="13" w:name="OLE_LINK37"/>
      <w:r w:rsidR="008E3645" w:rsidRPr="00CD713F">
        <w:rPr>
          <w:rFonts w:asciiTheme="minorEastAsia" w:eastAsiaTheme="minorEastAsia" w:hAnsiTheme="minorEastAsia" w:hint="eastAsia"/>
          <w:sz w:val="24"/>
          <w:szCs w:val="24"/>
        </w:rPr>
        <w:t>黄山市屯溪区昱中</w:t>
      </w:r>
      <w:bookmarkEnd w:id="12"/>
      <w:bookmarkEnd w:id="13"/>
      <w:r w:rsidR="008E3645" w:rsidRPr="00CD713F">
        <w:rPr>
          <w:rFonts w:asciiTheme="minorEastAsia" w:eastAsiaTheme="minorEastAsia" w:hAnsiTheme="minorEastAsia" w:hint="eastAsia"/>
          <w:sz w:val="24"/>
          <w:szCs w:val="24"/>
        </w:rPr>
        <w:t>街道长千中路三华园二期3-5幢1-2层</w:t>
      </w:r>
    </w:p>
    <w:p w:rsidR="00171D25" w:rsidRPr="00CD713F" w:rsidRDefault="00807538" w:rsidP="00456D52">
      <w:pPr>
        <w:pStyle w:val="a9"/>
        <w:spacing w:line="580" w:lineRule="exact"/>
        <w:ind w:firstLineChars="200" w:firstLine="480"/>
        <w:rPr>
          <w:rFonts w:hAnsi="宋体" w:cs="@仿宋_GB2312"/>
          <w:bCs/>
          <w:sz w:val="22"/>
          <w:szCs w:val="24"/>
        </w:rPr>
      </w:pPr>
      <w:r w:rsidRPr="00CD713F">
        <w:rPr>
          <w:rFonts w:hAnsi="宋体" w:cs="@仿宋_GB2312" w:hint="eastAsia"/>
          <w:bCs/>
          <w:sz w:val="24"/>
          <w:szCs w:val="24"/>
        </w:rPr>
        <w:t>4.</w:t>
      </w:r>
      <w:r w:rsidR="00171D25" w:rsidRPr="00CD713F">
        <w:rPr>
          <w:rFonts w:hAnsi="宋体" w:cs="@仿宋_GB2312" w:hint="eastAsia"/>
          <w:bCs/>
          <w:sz w:val="24"/>
          <w:szCs w:val="24"/>
        </w:rPr>
        <w:t>项目</w:t>
      </w:r>
      <w:r w:rsidR="00284EF3" w:rsidRPr="00CD713F">
        <w:rPr>
          <w:rFonts w:hAnsi="宋体" w:cs="@仿宋_GB2312" w:hint="eastAsia"/>
          <w:bCs/>
          <w:sz w:val="24"/>
          <w:szCs w:val="24"/>
        </w:rPr>
        <w:t>内容</w:t>
      </w:r>
      <w:r w:rsidR="00171D25" w:rsidRPr="00CD713F">
        <w:rPr>
          <w:rFonts w:hAnsi="宋体" w:cs="@仿宋_GB2312" w:hint="eastAsia"/>
          <w:bCs/>
          <w:sz w:val="24"/>
          <w:szCs w:val="24"/>
        </w:rPr>
        <w:t>：</w:t>
      </w:r>
      <w:bookmarkStart w:id="14" w:name="OLE_LINK9"/>
      <w:bookmarkStart w:id="15" w:name="OLE_LINK10"/>
      <w:r w:rsidR="00FF5F7C" w:rsidRPr="00CD713F">
        <w:rPr>
          <w:rFonts w:hAnsi="宋体" w:cs="@仿宋_GB2312" w:hint="eastAsia"/>
          <w:bCs/>
          <w:sz w:val="24"/>
          <w:szCs w:val="24"/>
        </w:rPr>
        <w:t>百大合家福公司黄山购物广场店液压升降平台采购安装</w:t>
      </w:r>
      <w:r w:rsidR="00284EF3" w:rsidRPr="00CD713F">
        <w:rPr>
          <w:rFonts w:hAnsi="宋体" w:cs="@仿宋_GB2312" w:hint="eastAsia"/>
          <w:bCs/>
          <w:sz w:val="24"/>
          <w:szCs w:val="24"/>
        </w:rPr>
        <w:t>，</w:t>
      </w:r>
      <w:bookmarkStart w:id="16" w:name="OLE_LINK40"/>
      <w:bookmarkStart w:id="17" w:name="OLE_LINK41"/>
      <w:r w:rsidR="00284EF3" w:rsidRPr="00CD713F">
        <w:rPr>
          <w:rFonts w:hAnsi="宋体" w:cs="@仿宋_GB2312" w:hint="eastAsia"/>
          <w:bCs/>
          <w:sz w:val="22"/>
          <w:szCs w:val="24"/>
        </w:rPr>
        <w:t>详见</w:t>
      </w:r>
      <w:r w:rsidR="00515B88" w:rsidRPr="00CD713F">
        <w:rPr>
          <w:rFonts w:hAnsi="宋体" w:cs="@仿宋_GB2312" w:hint="eastAsia"/>
          <w:bCs/>
          <w:sz w:val="22"/>
          <w:szCs w:val="24"/>
        </w:rPr>
        <w:t>附件</w:t>
      </w:r>
      <w:r w:rsidRPr="00CD713F">
        <w:rPr>
          <w:rFonts w:hAnsi="宋体" w:cs="@仿宋_GB2312" w:hint="eastAsia"/>
          <w:bCs/>
          <w:sz w:val="22"/>
          <w:szCs w:val="24"/>
        </w:rPr>
        <w:t>一</w:t>
      </w:r>
      <w:r w:rsidR="007B6A6A" w:rsidRPr="00CD713F">
        <w:rPr>
          <w:rFonts w:hAnsi="宋体" w:cs="@仿宋_GB2312" w:hint="eastAsia"/>
          <w:bCs/>
          <w:sz w:val="22"/>
          <w:szCs w:val="24"/>
        </w:rPr>
        <w:t>《合同》</w:t>
      </w:r>
    </w:p>
    <w:bookmarkEnd w:id="14"/>
    <w:bookmarkEnd w:id="15"/>
    <w:bookmarkEnd w:id="16"/>
    <w:bookmarkEnd w:id="17"/>
    <w:p w:rsidR="00171D25" w:rsidRPr="00CD713F" w:rsidRDefault="00807538" w:rsidP="00456D52">
      <w:pPr>
        <w:widowControl/>
        <w:spacing w:line="580" w:lineRule="exact"/>
        <w:ind w:firstLineChars="200" w:firstLine="480"/>
        <w:jc w:val="left"/>
        <w:rPr>
          <w:rFonts w:asciiTheme="minorEastAsia" w:hAnsiTheme="minorEastAsia" w:cs="宋体"/>
          <w:kern w:val="0"/>
          <w:sz w:val="24"/>
        </w:rPr>
      </w:pPr>
      <w:r w:rsidRPr="00CD713F">
        <w:rPr>
          <w:rFonts w:asciiTheme="minorEastAsia" w:hAnsiTheme="minorEastAsia" w:cs="宋体" w:hint="eastAsia"/>
          <w:kern w:val="0"/>
          <w:sz w:val="24"/>
        </w:rPr>
        <w:t>5.</w:t>
      </w:r>
      <w:r w:rsidR="00171D25" w:rsidRPr="00CD713F">
        <w:rPr>
          <w:rFonts w:asciiTheme="minorEastAsia" w:hAnsiTheme="minorEastAsia" w:cs="宋体" w:hint="eastAsia"/>
          <w:kern w:val="0"/>
          <w:sz w:val="24"/>
        </w:rPr>
        <w:t>项目</w:t>
      </w:r>
      <w:r w:rsidR="00397D49" w:rsidRPr="00CD713F">
        <w:rPr>
          <w:rFonts w:asciiTheme="minorEastAsia" w:hAnsiTheme="minorEastAsia" w:cs="宋体" w:hint="eastAsia"/>
          <w:kern w:val="0"/>
          <w:sz w:val="24"/>
        </w:rPr>
        <w:t>概算</w:t>
      </w:r>
      <w:r w:rsidR="00171D25" w:rsidRPr="00CD713F">
        <w:rPr>
          <w:rFonts w:asciiTheme="minorEastAsia" w:hAnsiTheme="minorEastAsia" w:cs="宋体" w:hint="eastAsia"/>
          <w:kern w:val="0"/>
          <w:sz w:val="24"/>
        </w:rPr>
        <w:t>：</w:t>
      </w:r>
      <w:r w:rsidR="00397D49" w:rsidRPr="00CD713F">
        <w:rPr>
          <w:rFonts w:asciiTheme="minorEastAsia" w:hAnsiTheme="minorEastAsia" w:cs="宋体" w:hint="eastAsia"/>
          <w:kern w:val="0"/>
          <w:sz w:val="24"/>
        </w:rPr>
        <w:t>人民币</w:t>
      </w:r>
      <w:r w:rsidR="005D1BC3" w:rsidRPr="00CD713F">
        <w:rPr>
          <w:rFonts w:asciiTheme="minorEastAsia" w:hAnsiTheme="minorEastAsia" w:hint="eastAsia"/>
          <w:sz w:val="24"/>
        </w:rPr>
        <w:t>53200</w:t>
      </w:r>
      <w:r w:rsidR="00284EF3" w:rsidRPr="00CD713F">
        <w:rPr>
          <w:rFonts w:asciiTheme="minorEastAsia" w:hAnsiTheme="minorEastAsia" w:cs="宋体" w:hint="eastAsia"/>
          <w:kern w:val="0"/>
          <w:sz w:val="24"/>
        </w:rPr>
        <w:t>元</w:t>
      </w:r>
      <w:r w:rsidR="00171D25" w:rsidRPr="00CD713F">
        <w:rPr>
          <w:rFonts w:asciiTheme="minorEastAsia" w:hAnsiTheme="minorEastAsia" w:cs="宋体" w:hint="eastAsia"/>
          <w:kern w:val="0"/>
          <w:sz w:val="24"/>
        </w:rPr>
        <w:t>。</w:t>
      </w:r>
    </w:p>
    <w:p w:rsidR="007D4972" w:rsidRPr="00CD713F" w:rsidRDefault="00403579" w:rsidP="000C49EF">
      <w:pPr>
        <w:spacing w:line="580" w:lineRule="exact"/>
        <w:ind w:firstLineChars="196" w:firstLine="472"/>
        <w:rPr>
          <w:rFonts w:asciiTheme="minorEastAsia" w:hAnsiTheme="minorEastAsia" w:cs="宋体"/>
          <w:b/>
          <w:sz w:val="24"/>
        </w:rPr>
      </w:pPr>
      <w:r w:rsidRPr="00CD713F">
        <w:rPr>
          <w:rFonts w:asciiTheme="minorEastAsia" w:hAnsiTheme="minorEastAsia" w:cs="宋体" w:hint="eastAsia"/>
          <w:b/>
          <w:sz w:val="24"/>
        </w:rPr>
        <w:t>二、</w:t>
      </w:r>
      <w:r w:rsidR="003C6EFF" w:rsidRPr="00CD713F">
        <w:rPr>
          <w:rFonts w:asciiTheme="minorEastAsia" w:hAnsiTheme="minorEastAsia" w:cs="宋体" w:hint="eastAsia"/>
          <w:b/>
          <w:sz w:val="24"/>
        </w:rPr>
        <w:t>报价</w:t>
      </w:r>
      <w:r w:rsidR="001556DB" w:rsidRPr="00CD713F">
        <w:rPr>
          <w:rFonts w:asciiTheme="minorEastAsia" w:hAnsiTheme="minorEastAsia" w:cs="宋体" w:hint="eastAsia"/>
          <w:b/>
          <w:sz w:val="24"/>
        </w:rPr>
        <w:t>人</w:t>
      </w:r>
      <w:r w:rsidR="007D4972" w:rsidRPr="00CD713F">
        <w:rPr>
          <w:rFonts w:asciiTheme="minorEastAsia" w:hAnsiTheme="minorEastAsia" w:cs="宋体" w:hint="eastAsia"/>
          <w:b/>
          <w:sz w:val="24"/>
        </w:rPr>
        <w:t>要求</w:t>
      </w:r>
    </w:p>
    <w:p w:rsidR="007B6A6A" w:rsidRPr="00CD713F" w:rsidRDefault="007B6A6A" w:rsidP="00456D52">
      <w:pPr>
        <w:shd w:val="clear" w:color="auto" w:fill="FFFFFF"/>
        <w:snapToGrid w:val="0"/>
        <w:spacing w:line="580" w:lineRule="exact"/>
        <w:ind w:firstLineChars="200" w:firstLine="480"/>
        <w:rPr>
          <w:rFonts w:asciiTheme="minorEastAsia" w:hAnsiTheme="minorEastAsia" w:cs="Times New Roman"/>
          <w:color w:val="000000"/>
          <w:sz w:val="24"/>
        </w:rPr>
      </w:pPr>
      <w:r w:rsidRPr="00CD713F">
        <w:rPr>
          <w:rFonts w:ascii="宋体" w:eastAsia="宋体" w:hAnsi="宋体" w:cs="宋体" w:hint="eastAsia"/>
          <w:kern w:val="0"/>
          <w:sz w:val="24"/>
          <w:szCs w:val="20"/>
        </w:rPr>
        <w:t>1.</w:t>
      </w:r>
      <w:r w:rsidR="003B7932" w:rsidRPr="00CD713F">
        <w:rPr>
          <w:rFonts w:ascii="宋体" w:eastAsia="宋体" w:hAnsi="宋体" w:cs="宋体" w:hint="eastAsia"/>
          <w:kern w:val="0"/>
          <w:sz w:val="24"/>
          <w:szCs w:val="20"/>
        </w:rPr>
        <w:t>具有独立承担民事责任的能力</w:t>
      </w:r>
      <w:r w:rsidR="003B7932" w:rsidRPr="00CD713F">
        <w:rPr>
          <w:rFonts w:asciiTheme="minorEastAsia" w:hAnsiTheme="minorEastAsia" w:hint="eastAsia"/>
          <w:color w:val="333333"/>
          <w:sz w:val="24"/>
          <w:shd w:val="clear" w:color="auto" w:fill="FFFFFF"/>
        </w:rPr>
        <w:t>。</w:t>
      </w:r>
    </w:p>
    <w:p w:rsidR="001D2AC5" w:rsidRPr="00CD713F" w:rsidRDefault="00456D52" w:rsidP="00456D52">
      <w:pPr>
        <w:spacing w:line="580" w:lineRule="exact"/>
        <w:ind w:firstLineChars="200" w:firstLine="480"/>
        <w:rPr>
          <w:rFonts w:asciiTheme="minorEastAsia" w:hAnsiTheme="minorEastAsia" w:cs="Times New Roman"/>
          <w:kern w:val="0"/>
          <w:sz w:val="24"/>
        </w:rPr>
      </w:pPr>
      <w:r w:rsidRPr="00CD713F">
        <w:rPr>
          <w:rFonts w:asciiTheme="minorEastAsia" w:hAnsiTheme="minorEastAsia" w:cs="宋体"/>
          <w:bCs/>
          <w:sz w:val="24"/>
        </w:rPr>
        <w:t>2.</w:t>
      </w:r>
      <w:r w:rsidR="003C6EFF" w:rsidRPr="00CD713F">
        <w:rPr>
          <w:rFonts w:asciiTheme="minorEastAsia" w:hAnsiTheme="minorEastAsia" w:hint="eastAsia"/>
          <w:sz w:val="24"/>
        </w:rPr>
        <w:t>报价</w:t>
      </w:r>
      <w:r w:rsidR="001556DB" w:rsidRPr="00CD713F">
        <w:rPr>
          <w:rFonts w:asciiTheme="minorEastAsia" w:hAnsiTheme="minorEastAsia" w:hint="eastAsia"/>
          <w:sz w:val="24"/>
        </w:rPr>
        <w:t>人</w:t>
      </w:r>
      <w:r w:rsidR="001D2AC5" w:rsidRPr="00CD713F">
        <w:rPr>
          <w:rFonts w:asciiTheme="minorEastAsia" w:hAnsiTheme="minorEastAsia" w:cs="Times New Roman" w:hint="eastAsia"/>
          <w:sz w:val="24"/>
        </w:rPr>
        <w:t>不得</w:t>
      </w:r>
      <w:r w:rsidR="001D2AC5" w:rsidRPr="00CD713F">
        <w:rPr>
          <w:rFonts w:asciiTheme="minorEastAsia" w:hAnsiTheme="minorEastAsia" w:cs="Times New Roman"/>
          <w:sz w:val="24"/>
        </w:rPr>
        <w:t>存在以下不良信用记录情形之一（以</w:t>
      </w:r>
      <w:r w:rsidR="001D2AC5" w:rsidRPr="00CD713F">
        <w:rPr>
          <w:rFonts w:asciiTheme="minorEastAsia" w:hAnsiTheme="minorEastAsia" w:hint="eastAsia"/>
          <w:sz w:val="24"/>
        </w:rPr>
        <w:t>评审当日</w:t>
      </w:r>
      <w:r w:rsidR="001D2AC5" w:rsidRPr="00CD713F">
        <w:rPr>
          <w:rFonts w:asciiTheme="minorEastAsia" w:hAnsiTheme="minorEastAsia" w:cs="Times New Roman"/>
          <w:sz w:val="24"/>
        </w:rPr>
        <w:t>在“信用中国”网站http://www.creditchina.gov.cn/查询信息为准</w:t>
      </w:r>
      <w:r w:rsidR="001D2AC5" w:rsidRPr="00CD713F">
        <w:rPr>
          <w:rFonts w:asciiTheme="minorEastAsia" w:hAnsiTheme="minorEastAsia" w:cs="Times New Roman" w:hint="eastAsia"/>
          <w:sz w:val="24"/>
        </w:rPr>
        <w:t>。如</w:t>
      </w:r>
      <w:proofErr w:type="gramStart"/>
      <w:r w:rsidR="001D2AC5" w:rsidRPr="00CD713F">
        <w:rPr>
          <w:rFonts w:asciiTheme="minorEastAsia" w:hAnsiTheme="minorEastAsia" w:cs="Times New Roman" w:hint="eastAsia"/>
          <w:sz w:val="24"/>
        </w:rPr>
        <w:t>网站未</w:t>
      </w:r>
      <w:proofErr w:type="gramEnd"/>
      <w:r w:rsidR="001D2AC5" w:rsidRPr="00CD713F">
        <w:rPr>
          <w:rFonts w:asciiTheme="minorEastAsia" w:hAnsiTheme="minorEastAsia" w:cs="Times New Roman" w:hint="eastAsia"/>
          <w:sz w:val="24"/>
        </w:rPr>
        <w:t>收录被查询企业信息视为不存在以下不良信用记录。</w:t>
      </w:r>
      <w:r w:rsidR="001D2AC5" w:rsidRPr="00CD713F">
        <w:rPr>
          <w:rFonts w:asciiTheme="minorEastAsia" w:hAnsiTheme="minorEastAsia" w:cs="Times New Roman"/>
          <w:sz w:val="24"/>
        </w:rPr>
        <w:t>）：</w:t>
      </w:r>
    </w:p>
    <w:p w:rsidR="001D2AC5" w:rsidRPr="00CD713F" w:rsidRDefault="00456D52" w:rsidP="00456D52">
      <w:pPr>
        <w:spacing w:line="580" w:lineRule="exact"/>
        <w:ind w:firstLineChars="200" w:firstLine="480"/>
        <w:rPr>
          <w:rFonts w:asciiTheme="minorEastAsia" w:hAnsiTheme="minorEastAsia" w:cs="Times New Roman"/>
          <w:kern w:val="0"/>
          <w:sz w:val="24"/>
        </w:rPr>
      </w:pPr>
      <w:r w:rsidRPr="00CD713F">
        <w:rPr>
          <w:rFonts w:asciiTheme="minorEastAsia" w:hAnsiTheme="minorEastAsia" w:cs="Times New Roman"/>
          <w:kern w:val="0"/>
          <w:sz w:val="24"/>
        </w:rPr>
        <w:t>2.1</w:t>
      </w:r>
      <w:r w:rsidR="003C6EFF" w:rsidRPr="00CD713F">
        <w:rPr>
          <w:rFonts w:asciiTheme="minorEastAsia" w:hAnsiTheme="minorEastAsia" w:hint="eastAsia"/>
          <w:sz w:val="24"/>
        </w:rPr>
        <w:t>报价</w:t>
      </w:r>
      <w:r w:rsidR="001556DB" w:rsidRPr="00CD713F">
        <w:rPr>
          <w:rFonts w:asciiTheme="minorEastAsia" w:hAnsiTheme="minorEastAsia" w:hint="eastAsia"/>
          <w:sz w:val="24"/>
        </w:rPr>
        <w:t>人</w:t>
      </w:r>
      <w:r w:rsidR="001D2AC5" w:rsidRPr="00CD713F">
        <w:rPr>
          <w:rFonts w:asciiTheme="minorEastAsia" w:hAnsiTheme="minorEastAsia" w:cs="Times New Roman"/>
          <w:kern w:val="0"/>
          <w:sz w:val="24"/>
        </w:rPr>
        <w:t>被人民法院列入失信被执行人的。</w:t>
      </w:r>
    </w:p>
    <w:p w:rsidR="001D2AC5" w:rsidRPr="00CD713F" w:rsidRDefault="00456D52" w:rsidP="00456D52">
      <w:pPr>
        <w:spacing w:line="580" w:lineRule="exact"/>
        <w:ind w:firstLineChars="200" w:firstLine="480"/>
        <w:rPr>
          <w:rFonts w:asciiTheme="minorEastAsia" w:hAnsiTheme="minorEastAsia" w:cs="Times New Roman"/>
          <w:kern w:val="0"/>
          <w:sz w:val="24"/>
        </w:rPr>
      </w:pPr>
      <w:r w:rsidRPr="00CD713F">
        <w:rPr>
          <w:rFonts w:asciiTheme="minorEastAsia" w:hAnsiTheme="minorEastAsia" w:cs="Times New Roman"/>
          <w:kern w:val="0"/>
          <w:sz w:val="24"/>
        </w:rPr>
        <w:t>2.2</w:t>
      </w:r>
      <w:r w:rsidR="003C6EFF" w:rsidRPr="00CD713F">
        <w:rPr>
          <w:rFonts w:asciiTheme="minorEastAsia" w:hAnsiTheme="minorEastAsia" w:hint="eastAsia"/>
          <w:sz w:val="24"/>
        </w:rPr>
        <w:t>报价</w:t>
      </w:r>
      <w:r w:rsidR="001556DB" w:rsidRPr="00CD713F">
        <w:rPr>
          <w:rFonts w:asciiTheme="minorEastAsia" w:hAnsiTheme="minorEastAsia" w:hint="eastAsia"/>
          <w:sz w:val="24"/>
        </w:rPr>
        <w:t>人</w:t>
      </w:r>
      <w:r w:rsidR="001D2AC5" w:rsidRPr="00CD713F">
        <w:rPr>
          <w:rFonts w:asciiTheme="minorEastAsia" w:hAnsiTheme="minorEastAsia" w:cs="Times New Roman"/>
          <w:kern w:val="0"/>
          <w:sz w:val="24"/>
        </w:rPr>
        <w:t>被列入政府采购严重违法失信名单的。</w:t>
      </w:r>
    </w:p>
    <w:p w:rsidR="001D2AC5" w:rsidRPr="00CD713F" w:rsidRDefault="00456D52" w:rsidP="00456D52">
      <w:pPr>
        <w:spacing w:line="580" w:lineRule="exact"/>
        <w:ind w:firstLineChars="200" w:firstLine="480"/>
        <w:rPr>
          <w:rFonts w:asciiTheme="minorEastAsia" w:hAnsiTheme="minorEastAsia" w:cs="Times New Roman"/>
          <w:kern w:val="0"/>
          <w:sz w:val="24"/>
        </w:rPr>
      </w:pPr>
      <w:r w:rsidRPr="00CD713F">
        <w:rPr>
          <w:rFonts w:asciiTheme="minorEastAsia" w:hAnsiTheme="minorEastAsia" w:cs="Times New Roman"/>
          <w:kern w:val="0"/>
          <w:sz w:val="24"/>
        </w:rPr>
        <w:t>2.3</w:t>
      </w:r>
      <w:r w:rsidR="003C6EFF" w:rsidRPr="00CD713F">
        <w:rPr>
          <w:rFonts w:asciiTheme="minorEastAsia" w:hAnsiTheme="minorEastAsia" w:hint="eastAsia"/>
          <w:sz w:val="24"/>
        </w:rPr>
        <w:t>报价</w:t>
      </w:r>
      <w:r w:rsidR="001556DB" w:rsidRPr="00CD713F">
        <w:rPr>
          <w:rFonts w:asciiTheme="minorEastAsia" w:hAnsiTheme="minorEastAsia" w:hint="eastAsia"/>
          <w:sz w:val="24"/>
        </w:rPr>
        <w:t>人</w:t>
      </w:r>
      <w:r w:rsidR="001D2AC5" w:rsidRPr="00CD713F">
        <w:rPr>
          <w:rFonts w:asciiTheme="minorEastAsia" w:hAnsiTheme="minorEastAsia" w:cs="Times New Roman"/>
          <w:kern w:val="0"/>
          <w:sz w:val="24"/>
        </w:rPr>
        <w:t>被工商行政管理部门列入企业经营异常名录的。</w:t>
      </w:r>
    </w:p>
    <w:p w:rsidR="001D2AC5" w:rsidRPr="00CD713F" w:rsidRDefault="00456D52" w:rsidP="00456D52">
      <w:pPr>
        <w:spacing w:line="580" w:lineRule="exact"/>
        <w:ind w:firstLineChars="200" w:firstLine="480"/>
        <w:rPr>
          <w:rFonts w:asciiTheme="minorEastAsia" w:hAnsiTheme="minorEastAsia" w:cs="Times New Roman"/>
          <w:kern w:val="0"/>
          <w:sz w:val="24"/>
        </w:rPr>
      </w:pPr>
      <w:r w:rsidRPr="00CD713F">
        <w:rPr>
          <w:rFonts w:asciiTheme="minorEastAsia" w:hAnsiTheme="minorEastAsia" w:cs="Times New Roman"/>
          <w:kern w:val="0"/>
          <w:sz w:val="24"/>
        </w:rPr>
        <w:t>2.4</w:t>
      </w:r>
      <w:r w:rsidR="003C6EFF" w:rsidRPr="00CD713F">
        <w:rPr>
          <w:rFonts w:asciiTheme="minorEastAsia" w:hAnsiTheme="minorEastAsia" w:hint="eastAsia"/>
          <w:sz w:val="24"/>
        </w:rPr>
        <w:t>报价</w:t>
      </w:r>
      <w:r w:rsidR="001556DB" w:rsidRPr="00CD713F">
        <w:rPr>
          <w:rFonts w:asciiTheme="minorEastAsia" w:hAnsiTheme="minorEastAsia" w:hint="eastAsia"/>
          <w:sz w:val="24"/>
        </w:rPr>
        <w:t>人</w:t>
      </w:r>
      <w:r w:rsidR="001D2AC5" w:rsidRPr="00CD713F">
        <w:rPr>
          <w:rFonts w:asciiTheme="minorEastAsia" w:hAnsiTheme="minorEastAsia" w:cs="Times New Roman"/>
          <w:kern w:val="0"/>
          <w:sz w:val="24"/>
        </w:rPr>
        <w:t>被税务部门列入重大税收违法案件当事人名单的。</w:t>
      </w:r>
    </w:p>
    <w:p w:rsidR="00D907C2" w:rsidRPr="00CD713F" w:rsidRDefault="007D4972" w:rsidP="000C49EF">
      <w:pPr>
        <w:pStyle w:val="p0"/>
        <w:spacing w:line="580" w:lineRule="exact"/>
        <w:ind w:firstLine="480"/>
        <w:jc w:val="left"/>
        <w:rPr>
          <w:rFonts w:asciiTheme="minorEastAsia" w:eastAsiaTheme="minorEastAsia" w:hAnsiTheme="minorEastAsia" w:cs="宋体"/>
          <w:sz w:val="24"/>
        </w:rPr>
      </w:pPr>
      <w:r w:rsidRPr="00CD713F">
        <w:rPr>
          <w:rFonts w:asciiTheme="minorEastAsia" w:eastAsiaTheme="minorEastAsia" w:hAnsiTheme="minorEastAsia" w:cs="宋体" w:hint="eastAsia"/>
          <w:b/>
          <w:sz w:val="24"/>
        </w:rPr>
        <w:t>三、</w:t>
      </w:r>
      <w:r w:rsidR="007F1A0C" w:rsidRPr="00CD713F">
        <w:rPr>
          <w:rFonts w:asciiTheme="minorEastAsia" w:hAnsiTheme="minorEastAsia" w:hint="eastAsia"/>
          <w:b/>
          <w:sz w:val="24"/>
        </w:rPr>
        <w:t>响应</w:t>
      </w:r>
      <w:r w:rsidR="00D907C2" w:rsidRPr="00CD713F">
        <w:rPr>
          <w:rFonts w:asciiTheme="minorEastAsia" w:eastAsiaTheme="minorEastAsia" w:hAnsiTheme="minorEastAsia" w:cs="宋体" w:hint="eastAsia"/>
          <w:b/>
          <w:sz w:val="24"/>
        </w:rPr>
        <w:t>文件编制要求</w:t>
      </w:r>
    </w:p>
    <w:p w:rsidR="00D907C2" w:rsidRPr="00CD713F" w:rsidRDefault="00D907C2" w:rsidP="000C49EF">
      <w:pPr>
        <w:pStyle w:val="p0"/>
        <w:spacing w:line="580" w:lineRule="exact"/>
        <w:ind w:firstLine="480"/>
        <w:jc w:val="left"/>
        <w:rPr>
          <w:rFonts w:asciiTheme="minorEastAsia" w:eastAsiaTheme="minorEastAsia" w:hAnsiTheme="minorEastAsia"/>
          <w:sz w:val="24"/>
          <w:szCs w:val="24"/>
        </w:rPr>
      </w:pPr>
      <w:r w:rsidRPr="00CD713F">
        <w:rPr>
          <w:rFonts w:asciiTheme="minorEastAsia" w:eastAsiaTheme="minorEastAsia" w:hAnsiTheme="minorEastAsia" w:hint="eastAsia"/>
          <w:sz w:val="24"/>
          <w:szCs w:val="24"/>
        </w:rPr>
        <w:t>1.《</w:t>
      </w:r>
      <w:r w:rsidR="007F1A0C" w:rsidRPr="00CD713F">
        <w:rPr>
          <w:rFonts w:asciiTheme="minorEastAsia" w:hAnsiTheme="minorEastAsia" w:hint="eastAsia"/>
          <w:sz w:val="24"/>
        </w:rPr>
        <w:t>响应</w:t>
      </w:r>
      <w:r w:rsidRPr="00CD713F">
        <w:rPr>
          <w:rFonts w:asciiTheme="minorEastAsia" w:eastAsiaTheme="minorEastAsia" w:hAnsiTheme="minorEastAsia" w:hint="eastAsia"/>
          <w:sz w:val="24"/>
          <w:szCs w:val="24"/>
        </w:rPr>
        <w:t>文件》须包含：</w:t>
      </w:r>
      <w:r w:rsidR="002D354D" w:rsidRPr="00CD713F">
        <w:rPr>
          <w:rFonts w:asciiTheme="minorEastAsia" w:eastAsiaTheme="minorEastAsia" w:hAnsiTheme="minorEastAsia" w:hint="eastAsia"/>
          <w:sz w:val="24"/>
          <w:szCs w:val="24"/>
        </w:rPr>
        <w:t>附件二</w:t>
      </w:r>
      <w:r w:rsidRPr="00CD713F">
        <w:rPr>
          <w:rFonts w:asciiTheme="minorEastAsia" w:eastAsiaTheme="minorEastAsia" w:hAnsiTheme="minorEastAsia" w:hint="eastAsia"/>
          <w:sz w:val="24"/>
          <w:szCs w:val="24"/>
        </w:rPr>
        <w:t>格式</w:t>
      </w:r>
      <w:r w:rsidRPr="00CD713F">
        <w:rPr>
          <w:rFonts w:asciiTheme="minorEastAsia" w:eastAsiaTheme="minorEastAsia" w:hAnsiTheme="minorEastAsia" w:hint="eastAsia"/>
          <w:b/>
          <w:sz w:val="24"/>
          <w:szCs w:val="24"/>
        </w:rPr>
        <w:t>1-</w:t>
      </w:r>
      <w:r w:rsidR="00230298" w:rsidRPr="00CD713F">
        <w:rPr>
          <w:rFonts w:asciiTheme="minorEastAsia" w:eastAsiaTheme="minorEastAsia" w:hAnsiTheme="minorEastAsia"/>
          <w:b/>
          <w:sz w:val="24"/>
          <w:szCs w:val="24"/>
        </w:rPr>
        <w:t>7</w:t>
      </w:r>
      <w:r w:rsidRPr="00CD713F">
        <w:rPr>
          <w:rFonts w:asciiTheme="minorEastAsia" w:eastAsiaTheme="minorEastAsia" w:hAnsiTheme="minorEastAsia" w:hint="eastAsia"/>
          <w:sz w:val="24"/>
          <w:szCs w:val="24"/>
        </w:rPr>
        <w:t xml:space="preserve">内容； </w:t>
      </w:r>
    </w:p>
    <w:p w:rsidR="00D907C2" w:rsidRPr="00CD713F" w:rsidRDefault="00D907C2" w:rsidP="000C49EF">
      <w:pPr>
        <w:pStyle w:val="p0"/>
        <w:spacing w:line="580" w:lineRule="exact"/>
        <w:ind w:firstLine="480"/>
        <w:jc w:val="left"/>
        <w:rPr>
          <w:rFonts w:asciiTheme="minorEastAsia" w:eastAsiaTheme="minorEastAsia" w:hAnsiTheme="minorEastAsia"/>
          <w:sz w:val="24"/>
          <w:szCs w:val="24"/>
        </w:rPr>
      </w:pPr>
      <w:r w:rsidRPr="00CD713F">
        <w:rPr>
          <w:rFonts w:asciiTheme="minorEastAsia" w:eastAsiaTheme="minorEastAsia" w:hAnsiTheme="minorEastAsia" w:hint="eastAsia"/>
          <w:sz w:val="24"/>
          <w:szCs w:val="24"/>
        </w:rPr>
        <w:t>2.《</w:t>
      </w:r>
      <w:r w:rsidR="007F1A0C" w:rsidRPr="00CD713F">
        <w:rPr>
          <w:rFonts w:asciiTheme="minorEastAsia" w:hAnsiTheme="minorEastAsia" w:hint="eastAsia"/>
          <w:sz w:val="24"/>
        </w:rPr>
        <w:t>响应</w:t>
      </w:r>
      <w:r w:rsidRPr="00CD713F">
        <w:rPr>
          <w:rFonts w:asciiTheme="minorEastAsia" w:eastAsiaTheme="minorEastAsia" w:hAnsiTheme="minorEastAsia" w:hint="eastAsia"/>
          <w:sz w:val="24"/>
          <w:szCs w:val="24"/>
        </w:rPr>
        <w:t>文件》一份，须</w:t>
      </w:r>
      <w:r w:rsidRPr="00CD713F">
        <w:rPr>
          <w:rFonts w:asciiTheme="minorEastAsia" w:eastAsiaTheme="minorEastAsia" w:hAnsiTheme="minorEastAsia"/>
          <w:sz w:val="24"/>
          <w:szCs w:val="24"/>
        </w:rPr>
        <w:t>按</w:t>
      </w:r>
      <w:r w:rsidRPr="00CD713F">
        <w:rPr>
          <w:rFonts w:asciiTheme="minorEastAsia" w:eastAsiaTheme="minorEastAsia" w:hAnsiTheme="minorEastAsia" w:hint="eastAsia"/>
          <w:sz w:val="24"/>
          <w:szCs w:val="24"/>
        </w:rPr>
        <w:t>要求</w:t>
      </w:r>
      <w:r w:rsidRPr="00CD713F">
        <w:rPr>
          <w:rFonts w:asciiTheme="minorEastAsia" w:eastAsiaTheme="minorEastAsia" w:hAnsiTheme="minorEastAsia"/>
          <w:sz w:val="24"/>
          <w:szCs w:val="24"/>
        </w:rPr>
        <w:t>的格式填写、签署和盖章</w:t>
      </w:r>
      <w:r w:rsidRPr="00CD713F">
        <w:rPr>
          <w:rFonts w:asciiTheme="minorEastAsia" w:eastAsiaTheme="minorEastAsia" w:hAnsiTheme="minorEastAsia" w:hint="eastAsia"/>
          <w:sz w:val="24"/>
          <w:szCs w:val="24"/>
        </w:rPr>
        <w:t>，文件内文字、数字、证明资料及公章须清晰完整，如模糊不清无法辨认可能导致报价无效。</w:t>
      </w:r>
    </w:p>
    <w:p w:rsidR="00D907C2" w:rsidRPr="00CD713F" w:rsidRDefault="00D907C2" w:rsidP="000C49EF">
      <w:pPr>
        <w:pStyle w:val="p0"/>
        <w:spacing w:line="580" w:lineRule="exact"/>
        <w:ind w:firstLine="480"/>
        <w:jc w:val="left"/>
        <w:rPr>
          <w:rFonts w:asciiTheme="minorEastAsia" w:eastAsiaTheme="minorEastAsia" w:hAnsiTheme="minorEastAsia" w:cs="宋体"/>
          <w:color w:val="000000"/>
          <w:sz w:val="24"/>
        </w:rPr>
      </w:pPr>
      <w:r w:rsidRPr="00CD713F">
        <w:rPr>
          <w:rFonts w:asciiTheme="minorEastAsia" w:eastAsiaTheme="minorEastAsia" w:hAnsiTheme="minorEastAsia" w:hint="eastAsia"/>
          <w:sz w:val="24"/>
          <w:szCs w:val="24"/>
        </w:rPr>
        <w:lastRenderedPageBreak/>
        <w:t>3.《</w:t>
      </w:r>
      <w:r w:rsidR="007F1A0C" w:rsidRPr="00CD713F">
        <w:rPr>
          <w:rFonts w:asciiTheme="minorEastAsia" w:hAnsiTheme="minorEastAsia" w:hint="eastAsia"/>
          <w:sz w:val="24"/>
        </w:rPr>
        <w:t>响应</w:t>
      </w:r>
      <w:r w:rsidRPr="00CD713F">
        <w:rPr>
          <w:rFonts w:asciiTheme="minorEastAsia" w:eastAsiaTheme="minorEastAsia" w:hAnsiTheme="minorEastAsia" w:hint="eastAsia"/>
          <w:sz w:val="24"/>
          <w:szCs w:val="24"/>
        </w:rPr>
        <w:t>文件》须</w:t>
      </w:r>
      <w:r w:rsidRPr="00CD713F">
        <w:rPr>
          <w:rFonts w:asciiTheme="minorEastAsia" w:eastAsiaTheme="minorEastAsia" w:hAnsiTheme="minorEastAsia" w:cs="宋体" w:hint="eastAsia"/>
          <w:sz w:val="24"/>
        </w:rPr>
        <w:t>密封在档案袋内于</w:t>
      </w:r>
      <w:r w:rsidR="0044242D" w:rsidRPr="00CD713F">
        <w:rPr>
          <w:rFonts w:asciiTheme="minorEastAsia" w:eastAsiaTheme="minorEastAsia" w:hAnsiTheme="minorEastAsia" w:cs="宋体" w:hint="eastAsia"/>
          <w:sz w:val="24"/>
        </w:rPr>
        <w:t>提交</w:t>
      </w:r>
      <w:r w:rsidR="00273CEC" w:rsidRPr="00CD713F">
        <w:rPr>
          <w:rFonts w:asciiTheme="minorEastAsia" w:eastAsiaTheme="minorEastAsia" w:hAnsiTheme="minorEastAsia" w:cs="宋体" w:hint="eastAsia"/>
          <w:sz w:val="24"/>
        </w:rPr>
        <w:t>截止</w:t>
      </w:r>
      <w:r w:rsidRPr="00CD713F">
        <w:rPr>
          <w:rFonts w:asciiTheme="minorEastAsia" w:eastAsiaTheme="minorEastAsia" w:hAnsiTheme="minorEastAsia" w:cs="宋体" w:hint="eastAsia"/>
          <w:sz w:val="24"/>
        </w:rPr>
        <w:t>时间前送达</w:t>
      </w:r>
      <w:r w:rsidR="00FD7DF4" w:rsidRPr="00CD713F">
        <w:rPr>
          <w:rFonts w:asciiTheme="minorEastAsia" w:eastAsiaTheme="minorEastAsia" w:hAnsiTheme="minorEastAsia" w:cs="宋体" w:hint="eastAsia"/>
          <w:b/>
          <w:sz w:val="24"/>
        </w:rPr>
        <w:t>或快递</w:t>
      </w:r>
      <w:r w:rsidR="00FD7DF4" w:rsidRPr="00CD713F">
        <w:rPr>
          <w:rFonts w:asciiTheme="minorEastAsia" w:eastAsiaTheme="minorEastAsia" w:hAnsiTheme="minorEastAsia" w:cs="宋体" w:hint="eastAsia"/>
          <w:sz w:val="24"/>
        </w:rPr>
        <w:t>至</w:t>
      </w:r>
      <w:r w:rsidRPr="00CD713F">
        <w:rPr>
          <w:rFonts w:asciiTheme="minorEastAsia" w:eastAsiaTheme="minorEastAsia" w:hAnsiTheme="minorEastAsia" w:cs="宋体" w:hint="eastAsia"/>
          <w:sz w:val="24"/>
        </w:rPr>
        <w:t>指定地点，逾期不予受理。</w:t>
      </w:r>
    </w:p>
    <w:p w:rsidR="004F2717" w:rsidRPr="00CD713F" w:rsidRDefault="00D907C2" w:rsidP="000C49EF">
      <w:pPr>
        <w:pStyle w:val="p0"/>
        <w:spacing w:line="580" w:lineRule="exact"/>
        <w:ind w:firstLine="480"/>
        <w:jc w:val="left"/>
        <w:rPr>
          <w:rFonts w:asciiTheme="minorEastAsia" w:eastAsiaTheme="minorEastAsia" w:hAnsiTheme="minorEastAsia"/>
          <w:b/>
          <w:sz w:val="24"/>
          <w:szCs w:val="24"/>
        </w:rPr>
      </w:pPr>
      <w:r w:rsidRPr="00CD713F">
        <w:rPr>
          <w:rFonts w:asciiTheme="minorEastAsia" w:eastAsiaTheme="minorEastAsia" w:hAnsiTheme="minorEastAsia" w:hint="eastAsia"/>
          <w:b/>
          <w:sz w:val="24"/>
          <w:szCs w:val="24"/>
        </w:rPr>
        <w:t>四、</w:t>
      </w:r>
      <w:r w:rsidR="00A91F76" w:rsidRPr="00CD713F">
        <w:rPr>
          <w:rFonts w:asciiTheme="minorEastAsia" w:eastAsiaTheme="minorEastAsia" w:hAnsiTheme="minorEastAsia" w:hint="eastAsia"/>
          <w:b/>
          <w:sz w:val="24"/>
          <w:szCs w:val="24"/>
        </w:rPr>
        <w:t>报价</w:t>
      </w:r>
      <w:r w:rsidR="004F2717" w:rsidRPr="00CD713F">
        <w:rPr>
          <w:rFonts w:asciiTheme="minorEastAsia" w:eastAsiaTheme="minorEastAsia" w:hAnsiTheme="minorEastAsia" w:hint="eastAsia"/>
          <w:b/>
          <w:sz w:val="24"/>
          <w:szCs w:val="24"/>
        </w:rPr>
        <w:t>说明</w:t>
      </w:r>
    </w:p>
    <w:p w:rsidR="004F2717" w:rsidRPr="00CD713F" w:rsidRDefault="004F2717" w:rsidP="000C49EF">
      <w:pPr>
        <w:pStyle w:val="p0"/>
        <w:spacing w:line="580" w:lineRule="exact"/>
        <w:ind w:firstLine="480"/>
        <w:jc w:val="left"/>
        <w:rPr>
          <w:rFonts w:asciiTheme="minorEastAsia" w:eastAsiaTheme="minorEastAsia" w:hAnsiTheme="minorEastAsia"/>
          <w:sz w:val="24"/>
          <w:szCs w:val="24"/>
        </w:rPr>
      </w:pPr>
      <w:r w:rsidRPr="00CD713F">
        <w:rPr>
          <w:rFonts w:asciiTheme="minorEastAsia" w:eastAsiaTheme="minorEastAsia" w:hAnsiTheme="minorEastAsia" w:hint="eastAsia"/>
          <w:sz w:val="24"/>
          <w:szCs w:val="24"/>
        </w:rPr>
        <w:t>1.</w:t>
      </w:r>
      <w:r w:rsidRPr="00CD713F">
        <w:rPr>
          <w:rFonts w:asciiTheme="minorEastAsia" w:eastAsiaTheme="minorEastAsia" w:hAnsiTheme="minorEastAsia" w:cs="宋体" w:hint="eastAsia"/>
          <w:sz w:val="24"/>
          <w:szCs w:val="24"/>
        </w:rPr>
        <w:t>报价为完成附件一《</w:t>
      </w:r>
      <w:r w:rsidR="00B16FF3" w:rsidRPr="00CD713F">
        <w:rPr>
          <w:rFonts w:asciiTheme="minorEastAsia" w:eastAsiaTheme="minorEastAsia" w:hAnsiTheme="minorEastAsia" w:cs="宋体" w:hint="eastAsia"/>
          <w:sz w:val="24"/>
          <w:szCs w:val="24"/>
        </w:rPr>
        <w:t>合同》</w:t>
      </w:r>
      <w:r w:rsidR="0005629A" w:rsidRPr="00CD713F">
        <w:rPr>
          <w:rFonts w:asciiTheme="minorEastAsia" w:eastAsiaTheme="minorEastAsia" w:hAnsiTheme="minorEastAsia" w:cs="宋体" w:hint="eastAsia"/>
          <w:sz w:val="24"/>
          <w:szCs w:val="24"/>
        </w:rPr>
        <w:t>所列</w:t>
      </w:r>
      <w:r w:rsidR="00B16FF3" w:rsidRPr="00CD713F">
        <w:rPr>
          <w:rFonts w:asciiTheme="minorEastAsia" w:eastAsiaTheme="minorEastAsia" w:hAnsiTheme="minorEastAsia" w:cs="宋体" w:hint="eastAsia"/>
          <w:sz w:val="24"/>
          <w:szCs w:val="24"/>
        </w:rPr>
        <w:t>全部内容</w:t>
      </w:r>
      <w:r w:rsidRPr="00CD713F">
        <w:rPr>
          <w:rFonts w:asciiTheme="minorEastAsia" w:eastAsiaTheme="minorEastAsia" w:hAnsiTheme="minorEastAsia" w:cs="宋体" w:hint="eastAsia"/>
          <w:sz w:val="24"/>
          <w:szCs w:val="24"/>
        </w:rPr>
        <w:t>的价格。</w:t>
      </w:r>
    </w:p>
    <w:p w:rsidR="004F2717" w:rsidRPr="00CD713F" w:rsidRDefault="00B16FF3" w:rsidP="000C49EF">
      <w:pPr>
        <w:pStyle w:val="p0"/>
        <w:spacing w:line="580" w:lineRule="exact"/>
        <w:ind w:firstLine="480"/>
        <w:jc w:val="left"/>
        <w:rPr>
          <w:rFonts w:asciiTheme="minorEastAsia" w:eastAsiaTheme="minorEastAsia" w:hAnsiTheme="minorEastAsia" w:cs="宋体"/>
          <w:sz w:val="24"/>
        </w:rPr>
      </w:pPr>
      <w:r w:rsidRPr="00CD713F">
        <w:rPr>
          <w:rFonts w:asciiTheme="minorEastAsia" w:eastAsiaTheme="minorEastAsia" w:hAnsiTheme="minorEastAsia" w:hint="eastAsia"/>
          <w:sz w:val="24"/>
          <w:szCs w:val="24"/>
        </w:rPr>
        <w:t>2.</w:t>
      </w:r>
      <w:r w:rsidRPr="00CD713F">
        <w:rPr>
          <w:rFonts w:asciiTheme="minorEastAsia" w:eastAsiaTheme="minorEastAsia" w:hAnsiTheme="minorEastAsia" w:cs="宋体" w:hint="eastAsia"/>
          <w:sz w:val="24"/>
        </w:rPr>
        <w:t>报价不得高于本项目概算，否则视为无效报价。</w:t>
      </w:r>
    </w:p>
    <w:p w:rsidR="00A67127" w:rsidRPr="00CD713F" w:rsidRDefault="00A67127" w:rsidP="000C49EF">
      <w:pPr>
        <w:pStyle w:val="p0"/>
        <w:spacing w:line="580" w:lineRule="exact"/>
        <w:ind w:firstLine="480"/>
        <w:jc w:val="left"/>
        <w:rPr>
          <w:rFonts w:asciiTheme="minorEastAsia" w:eastAsiaTheme="minorEastAsia" w:hAnsiTheme="minorEastAsia"/>
          <w:sz w:val="24"/>
          <w:szCs w:val="24"/>
        </w:rPr>
      </w:pPr>
      <w:r w:rsidRPr="00CD713F">
        <w:rPr>
          <w:rFonts w:asciiTheme="minorEastAsia" w:eastAsiaTheme="minorEastAsia" w:hAnsiTheme="minorEastAsia" w:cs="宋体" w:hint="eastAsia"/>
          <w:sz w:val="24"/>
        </w:rPr>
        <w:t>3.报价有效期：</w:t>
      </w:r>
      <w:r w:rsidRPr="00CD713F">
        <w:rPr>
          <w:rFonts w:asciiTheme="minorEastAsia" w:eastAsiaTheme="minorEastAsia" w:hAnsiTheme="minorEastAsia"/>
          <w:sz w:val="24"/>
          <w:szCs w:val="24"/>
        </w:rPr>
        <w:t>从</w:t>
      </w:r>
      <w:r w:rsidR="0005629A" w:rsidRPr="00CD713F">
        <w:rPr>
          <w:rFonts w:asciiTheme="minorEastAsia" w:eastAsiaTheme="minorEastAsia" w:hAnsiTheme="minorEastAsia" w:hint="eastAsia"/>
          <w:sz w:val="24"/>
          <w:szCs w:val="24"/>
        </w:rPr>
        <w:t>报</w:t>
      </w:r>
      <w:r w:rsidRPr="00CD713F">
        <w:rPr>
          <w:rFonts w:asciiTheme="minorEastAsia" w:eastAsiaTheme="minorEastAsia" w:hAnsiTheme="minorEastAsia" w:hint="eastAsia"/>
          <w:sz w:val="24"/>
          <w:szCs w:val="24"/>
        </w:rPr>
        <w:t>价</w:t>
      </w:r>
      <w:r w:rsidRPr="00CD713F">
        <w:rPr>
          <w:rFonts w:asciiTheme="minorEastAsia" w:eastAsiaTheme="minorEastAsia" w:hAnsiTheme="minorEastAsia"/>
          <w:sz w:val="24"/>
          <w:szCs w:val="24"/>
        </w:rPr>
        <w:t>文件提交截止之日算起</w:t>
      </w:r>
      <w:r w:rsidR="00C52EB8" w:rsidRPr="00CD713F">
        <w:rPr>
          <w:rFonts w:asciiTheme="minorEastAsia" w:eastAsiaTheme="minorEastAsia" w:hAnsiTheme="minorEastAsia"/>
          <w:b/>
          <w:sz w:val="24"/>
          <w:szCs w:val="24"/>
          <w:u w:val="single"/>
        </w:rPr>
        <w:t>7</w:t>
      </w:r>
      <w:r w:rsidRPr="00CD713F">
        <w:rPr>
          <w:rFonts w:asciiTheme="minorEastAsia" w:eastAsiaTheme="minorEastAsia" w:hAnsiTheme="minorEastAsia" w:hint="eastAsia"/>
          <w:b/>
          <w:sz w:val="24"/>
          <w:szCs w:val="24"/>
          <w:u w:val="single"/>
        </w:rPr>
        <w:t>个</w:t>
      </w:r>
      <w:r w:rsidRPr="00CD713F">
        <w:rPr>
          <w:rFonts w:asciiTheme="minorEastAsia" w:eastAsiaTheme="minorEastAsia" w:hAnsiTheme="minorEastAsia"/>
          <w:b/>
          <w:sz w:val="24"/>
          <w:szCs w:val="24"/>
        </w:rPr>
        <w:t>日历</w:t>
      </w:r>
      <w:r w:rsidRPr="00CD713F">
        <w:rPr>
          <w:rFonts w:asciiTheme="minorEastAsia" w:eastAsiaTheme="minorEastAsia" w:hAnsiTheme="minorEastAsia" w:hint="eastAsia"/>
          <w:b/>
          <w:sz w:val="24"/>
          <w:szCs w:val="24"/>
        </w:rPr>
        <w:t>日</w:t>
      </w:r>
      <w:r w:rsidRPr="00CD713F">
        <w:rPr>
          <w:rFonts w:asciiTheme="minorEastAsia" w:eastAsiaTheme="minorEastAsia" w:hAnsiTheme="minorEastAsia"/>
          <w:b/>
          <w:sz w:val="24"/>
          <w:szCs w:val="24"/>
        </w:rPr>
        <w:t>。</w:t>
      </w:r>
    </w:p>
    <w:p w:rsidR="00D907C2" w:rsidRPr="00CD713F" w:rsidRDefault="00D907C2" w:rsidP="00B95FF4">
      <w:pPr>
        <w:pStyle w:val="p0"/>
        <w:spacing w:line="500" w:lineRule="exact"/>
        <w:ind w:firstLine="480"/>
        <w:jc w:val="left"/>
        <w:rPr>
          <w:rFonts w:asciiTheme="minorEastAsia" w:eastAsiaTheme="minorEastAsia" w:hAnsiTheme="minorEastAsia"/>
          <w:b/>
          <w:sz w:val="24"/>
          <w:szCs w:val="24"/>
        </w:rPr>
      </w:pPr>
      <w:r w:rsidRPr="00CD713F">
        <w:rPr>
          <w:rFonts w:asciiTheme="minorEastAsia" w:eastAsiaTheme="minorEastAsia" w:hAnsiTheme="minorEastAsia" w:hint="eastAsia"/>
          <w:b/>
          <w:sz w:val="24"/>
          <w:szCs w:val="24"/>
        </w:rPr>
        <w:t>五、评审方法</w:t>
      </w:r>
    </w:p>
    <w:p w:rsidR="00D907C2" w:rsidRPr="00CD713F" w:rsidRDefault="00D907C2" w:rsidP="00B95FF4">
      <w:pPr>
        <w:pStyle w:val="p0"/>
        <w:spacing w:line="500" w:lineRule="exact"/>
        <w:ind w:firstLineChars="200" w:firstLine="480"/>
        <w:jc w:val="left"/>
        <w:rPr>
          <w:rFonts w:asciiTheme="minorEastAsia" w:eastAsiaTheme="minorEastAsia" w:hAnsiTheme="minorEastAsia"/>
          <w:sz w:val="24"/>
        </w:rPr>
      </w:pPr>
      <w:r w:rsidRPr="00CD713F">
        <w:rPr>
          <w:rFonts w:asciiTheme="minorEastAsia" w:eastAsiaTheme="minorEastAsia" w:hAnsiTheme="minorEastAsia" w:cs="宋体" w:hint="eastAsia"/>
          <w:color w:val="000000"/>
          <w:sz w:val="24"/>
          <w:lang w:val="zh-CN"/>
        </w:rPr>
        <w:t>1</w:t>
      </w:r>
      <w:r w:rsidRPr="00CD713F">
        <w:rPr>
          <w:rFonts w:asciiTheme="minorEastAsia" w:eastAsiaTheme="minorEastAsia" w:hAnsiTheme="minorEastAsia" w:cs="宋体" w:hint="eastAsia"/>
          <w:b/>
          <w:color w:val="000000"/>
          <w:sz w:val="24"/>
          <w:lang w:val="zh-CN"/>
        </w:rPr>
        <w:t>.</w:t>
      </w:r>
      <w:r w:rsidRPr="00CD713F">
        <w:rPr>
          <w:rFonts w:asciiTheme="minorEastAsia" w:eastAsiaTheme="minorEastAsia" w:hAnsiTheme="minorEastAsia" w:cs="宋体" w:hint="eastAsia"/>
          <w:sz w:val="24"/>
        </w:rPr>
        <w:t>评审方法：</w:t>
      </w:r>
      <w:r w:rsidRPr="00CD713F">
        <w:rPr>
          <w:rFonts w:asciiTheme="minorEastAsia" w:eastAsiaTheme="minorEastAsia" w:hAnsiTheme="minorEastAsia" w:cs="宋体" w:hint="eastAsia"/>
          <w:b/>
          <w:sz w:val="24"/>
          <w:u w:val="single"/>
        </w:rPr>
        <w:t>有效最低价法</w:t>
      </w:r>
      <w:r w:rsidR="007F1A0C" w:rsidRPr="00CD713F">
        <w:rPr>
          <w:rFonts w:asciiTheme="minorEastAsia" w:eastAsiaTheme="minorEastAsia" w:hAnsiTheme="minorEastAsia" w:cs="宋体" w:hint="eastAsia"/>
          <w:sz w:val="24"/>
        </w:rPr>
        <w:t>，是指</w:t>
      </w:r>
      <w:r w:rsidR="003C6EFF" w:rsidRPr="00CD713F">
        <w:rPr>
          <w:rFonts w:asciiTheme="minorEastAsia" w:eastAsiaTheme="minorEastAsia" w:hAnsiTheme="minorEastAsia" w:cs="宋体" w:hint="eastAsia"/>
          <w:sz w:val="24"/>
        </w:rPr>
        <w:t>报价</w:t>
      </w:r>
      <w:r w:rsidR="001556DB" w:rsidRPr="00CD713F">
        <w:rPr>
          <w:rFonts w:asciiTheme="minorEastAsia" w:eastAsiaTheme="minorEastAsia" w:hAnsiTheme="minorEastAsia" w:cs="宋体" w:hint="eastAsia"/>
          <w:sz w:val="24"/>
        </w:rPr>
        <w:t>人</w:t>
      </w:r>
      <w:r w:rsidR="007F1A0C" w:rsidRPr="00CD713F">
        <w:rPr>
          <w:rFonts w:asciiTheme="minorEastAsia" w:eastAsiaTheme="minorEastAsia" w:hAnsiTheme="minorEastAsia" w:cs="宋体" w:hint="eastAsia"/>
          <w:sz w:val="24"/>
        </w:rPr>
        <w:t>《响应</w:t>
      </w:r>
      <w:r w:rsidRPr="00CD713F">
        <w:rPr>
          <w:rFonts w:asciiTheme="minorEastAsia" w:eastAsiaTheme="minorEastAsia" w:hAnsiTheme="minorEastAsia" w:cs="宋体" w:hint="eastAsia"/>
          <w:sz w:val="24"/>
        </w:rPr>
        <w:t>文件</w:t>
      </w:r>
      <w:r w:rsidR="00ED1379" w:rsidRPr="00CD713F">
        <w:rPr>
          <w:rFonts w:asciiTheme="minorEastAsia" w:eastAsiaTheme="minorEastAsia" w:hAnsiTheme="minorEastAsia" w:cs="宋体" w:hint="eastAsia"/>
          <w:sz w:val="24"/>
        </w:rPr>
        <w:t>》</w:t>
      </w:r>
      <w:r w:rsidRPr="00CD713F">
        <w:rPr>
          <w:rFonts w:asciiTheme="minorEastAsia" w:eastAsiaTheme="minorEastAsia" w:hAnsiTheme="minorEastAsia" w:cs="宋体" w:hint="eastAsia"/>
          <w:sz w:val="24"/>
        </w:rPr>
        <w:t>满足本项目</w:t>
      </w:r>
      <w:r w:rsidR="00052930" w:rsidRPr="00CD713F">
        <w:rPr>
          <w:rFonts w:asciiTheme="minorEastAsia" w:eastAsiaTheme="minorEastAsia" w:hAnsiTheme="minorEastAsia" w:cs="宋体" w:hint="eastAsia"/>
          <w:sz w:val="24"/>
        </w:rPr>
        <w:t>《</w:t>
      </w:r>
      <w:r w:rsidR="003C6EFF" w:rsidRPr="00CD713F">
        <w:rPr>
          <w:rFonts w:asciiTheme="minorEastAsia" w:eastAsiaTheme="minorEastAsia" w:hAnsiTheme="minorEastAsia" w:cs="宋体" w:hint="eastAsia"/>
          <w:sz w:val="24"/>
        </w:rPr>
        <w:t>竞争性报价</w:t>
      </w:r>
      <w:r w:rsidR="00052930" w:rsidRPr="00CD713F">
        <w:rPr>
          <w:rFonts w:asciiTheme="minorEastAsia" w:eastAsiaTheme="minorEastAsia" w:hAnsiTheme="minorEastAsia" w:cs="宋体" w:hint="eastAsia"/>
          <w:sz w:val="24"/>
        </w:rPr>
        <w:t>文件》所列</w:t>
      </w:r>
      <w:r w:rsidRPr="00CD713F">
        <w:rPr>
          <w:rFonts w:asciiTheme="minorEastAsia" w:eastAsiaTheme="minorEastAsia" w:hAnsiTheme="minorEastAsia" w:cs="宋体" w:hint="eastAsia"/>
          <w:sz w:val="24"/>
        </w:rPr>
        <w:t>全部实质性要求且报价最低的</w:t>
      </w:r>
      <w:r w:rsidR="003C6EFF" w:rsidRPr="00CD713F">
        <w:rPr>
          <w:rFonts w:asciiTheme="minorEastAsia" w:eastAsiaTheme="minorEastAsia" w:hAnsiTheme="minorEastAsia" w:cs="宋体" w:hint="eastAsia"/>
          <w:sz w:val="24"/>
        </w:rPr>
        <w:t>报价</w:t>
      </w:r>
      <w:r w:rsidR="001556DB" w:rsidRPr="00CD713F">
        <w:rPr>
          <w:rFonts w:asciiTheme="minorEastAsia" w:eastAsiaTheme="minorEastAsia" w:hAnsiTheme="minorEastAsia" w:cs="宋体" w:hint="eastAsia"/>
          <w:sz w:val="24"/>
        </w:rPr>
        <w:t>人</w:t>
      </w:r>
      <w:r w:rsidRPr="00CD713F">
        <w:rPr>
          <w:rFonts w:asciiTheme="minorEastAsia" w:eastAsiaTheme="minorEastAsia" w:hAnsiTheme="minorEastAsia" w:cs="宋体" w:hint="eastAsia"/>
          <w:sz w:val="24"/>
        </w:rPr>
        <w:t>为</w:t>
      </w:r>
      <w:r w:rsidRPr="00CD713F">
        <w:rPr>
          <w:rFonts w:asciiTheme="minorEastAsia" w:eastAsiaTheme="minorEastAsia" w:hAnsiTheme="minorEastAsia" w:hint="eastAsia"/>
          <w:sz w:val="24"/>
        </w:rPr>
        <w:t>成交</w:t>
      </w:r>
      <w:r w:rsidRPr="00CD713F">
        <w:rPr>
          <w:rFonts w:ascii="宋体" w:hAnsi="宋体" w:hint="eastAsia"/>
          <w:sz w:val="24"/>
        </w:rPr>
        <w:t>候选人</w:t>
      </w:r>
      <w:r w:rsidRPr="00CD713F">
        <w:rPr>
          <w:rFonts w:asciiTheme="minorEastAsia" w:eastAsiaTheme="minorEastAsia" w:hAnsiTheme="minorEastAsia" w:hint="eastAsia"/>
          <w:sz w:val="24"/>
        </w:rPr>
        <w:t>。</w:t>
      </w:r>
    </w:p>
    <w:p w:rsidR="00D907C2" w:rsidRPr="00CD713F" w:rsidRDefault="00D907C2" w:rsidP="00B95FF4">
      <w:pPr>
        <w:pStyle w:val="p0"/>
        <w:spacing w:line="500" w:lineRule="exact"/>
        <w:ind w:firstLineChars="200" w:firstLine="480"/>
        <w:jc w:val="left"/>
        <w:rPr>
          <w:rFonts w:asciiTheme="minorEastAsia" w:eastAsiaTheme="minorEastAsia" w:hAnsiTheme="minorEastAsia" w:cs="宋体"/>
          <w:sz w:val="24"/>
        </w:rPr>
      </w:pPr>
      <w:r w:rsidRPr="00CD713F">
        <w:rPr>
          <w:rFonts w:asciiTheme="minorEastAsia" w:eastAsiaTheme="minorEastAsia" w:hAnsiTheme="minorEastAsia" w:hint="eastAsia"/>
          <w:sz w:val="24"/>
        </w:rPr>
        <w:t>2.</w:t>
      </w:r>
      <w:r w:rsidRPr="00CD713F">
        <w:rPr>
          <w:rFonts w:asciiTheme="minorEastAsia" w:eastAsiaTheme="minorEastAsia" w:hAnsiTheme="minorEastAsia" w:hint="eastAsia"/>
          <w:sz w:val="24"/>
          <w:szCs w:val="24"/>
        </w:rPr>
        <w:t>如两家及以上有效</w:t>
      </w:r>
      <w:r w:rsidR="003C6EFF" w:rsidRPr="00CD713F">
        <w:rPr>
          <w:rFonts w:asciiTheme="minorEastAsia" w:eastAsiaTheme="minorEastAsia" w:hAnsiTheme="minorEastAsia" w:hint="eastAsia"/>
          <w:sz w:val="24"/>
          <w:szCs w:val="24"/>
        </w:rPr>
        <w:t>报价</w:t>
      </w:r>
      <w:r w:rsidR="001556DB" w:rsidRPr="00CD713F">
        <w:rPr>
          <w:rFonts w:asciiTheme="minorEastAsia" w:eastAsiaTheme="minorEastAsia" w:hAnsiTheme="minorEastAsia" w:hint="eastAsia"/>
          <w:sz w:val="24"/>
          <w:szCs w:val="24"/>
        </w:rPr>
        <w:t>人</w:t>
      </w:r>
      <w:r w:rsidRPr="00CD713F">
        <w:rPr>
          <w:rFonts w:asciiTheme="minorEastAsia" w:eastAsiaTheme="minorEastAsia" w:hAnsiTheme="minorEastAsia" w:hint="eastAsia"/>
          <w:sz w:val="24"/>
          <w:szCs w:val="24"/>
        </w:rPr>
        <w:t>报价相同且最低的，须再次进行报价，直至产生最低报价；</w:t>
      </w:r>
    </w:p>
    <w:p w:rsidR="00880BAC" w:rsidRPr="00CD713F" w:rsidRDefault="00D907C2" w:rsidP="00B95FF4">
      <w:pPr>
        <w:pStyle w:val="p0"/>
        <w:spacing w:line="500" w:lineRule="exact"/>
        <w:ind w:firstLine="480"/>
        <w:jc w:val="left"/>
        <w:rPr>
          <w:rFonts w:asciiTheme="minorEastAsia" w:eastAsiaTheme="minorEastAsia" w:hAnsiTheme="minorEastAsia" w:cs="宋体"/>
          <w:b/>
          <w:sz w:val="24"/>
        </w:rPr>
      </w:pPr>
      <w:r w:rsidRPr="00CD713F">
        <w:rPr>
          <w:rFonts w:asciiTheme="minorEastAsia" w:eastAsiaTheme="minorEastAsia" w:hAnsiTheme="minorEastAsia" w:hint="eastAsia"/>
          <w:b/>
          <w:sz w:val="24"/>
          <w:szCs w:val="24"/>
        </w:rPr>
        <w:t>六、合同签订</w:t>
      </w:r>
      <w:r w:rsidR="00B16FF3" w:rsidRPr="00CD713F">
        <w:rPr>
          <w:rFonts w:asciiTheme="minorEastAsia" w:eastAsiaTheme="minorEastAsia" w:hAnsiTheme="minorEastAsia" w:hint="eastAsia"/>
          <w:b/>
          <w:sz w:val="24"/>
          <w:szCs w:val="24"/>
        </w:rPr>
        <w:t>：</w:t>
      </w:r>
      <w:r w:rsidR="000D4FD2" w:rsidRPr="00CD713F">
        <w:rPr>
          <w:rFonts w:asciiTheme="minorEastAsia" w:eastAsiaTheme="minorEastAsia" w:hAnsiTheme="minorEastAsia" w:hint="eastAsia"/>
          <w:sz w:val="24"/>
          <w:szCs w:val="24"/>
        </w:rPr>
        <w:t>本项目</w:t>
      </w:r>
      <w:r w:rsidR="00B16FF3" w:rsidRPr="00CD713F">
        <w:rPr>
          <w:rFonts w:asciiTheme="minorEastAsia" w:eastAsiaTheme="minorEastAsia" w:hAnsiTheme="minorEastAsia" w:cs="宋体" w:hint="eastAsia"/>
          <w:sz w:val="24"/>
        </w:rPr>
        <w:t>成交后</w:t>
      </w:r>
      <w:r w:rsidR="00ED1379" w:rsidRPr="00CD713F">
        <w:rPr>
          <w:rFonts w:asciiTheme="minorEastAsia" w:eastAsiaTheme="minorEastAsia" w:hAnsiTheme="minorEastAsia" w:cs="宋体" w:hint="eastAsia"/>
          <w:sz w:val="24"/>
        </w:rPr>
        <w:t>，</w:t>
      </w:r>
      <w:r w:rsidRPr="00CD713F">
        <w:rPr>
          <w:rFonts w:asciiTheme="minorEastAsia" w:eastAsiaTheme="minorEastAsia" w:hAnsiTheme="minorEastAsia" w:cs="宋体" w:hint="eastAsia"/>
          <w:sz w:val="24"/>
        </w:rPr>
        <w:t>甲（采购人）乙（成交供应商）双方</w:t>
      </w:r>
      <w:r w:rsidR="00B16FF3" w:rsidRPr="00CD713F">
        <w:rPr>
          <w:rFonts w:asciiTheme="minorEastAsia" w:eastAsiaTheme="minorEastAsia" w:hAnsiTheme="minorEastAsia" w:cs="宋体" w:hint="eastAsia"/>
          <w:sz w:val="24"/>
        </w:rPr>
        <w:t>签订</w:t>
      </w:r>
      <w:r w:rsidR="000D4FD2" w:rsidRPr="00CD713F">
        <w:rPr>
          <w:rFonts w:asciiTheme="minorEastAsia" w:eastAsiaTheme="minorEastAsia" w:hAnsiTheme="minorEastAsia" w:cs="宋体" w:hint="eastAsia"/>
          <w:sz w:val="24"/>
        </w:rPr>
        <w:t>附件一《合同》</w:t>
      </w:r>
      <w:r w:rsidRPr="00CD713F">
        <w:rPr>
          <w:rFonts w:asciiTheme="minorEastAsia" w:eastAsiaTheme="minorEastAsia" w:hAnsiTheme="minorEastAsia" w:cs="宋体" w:hint="eastAsia"/>
          <w:sz w:val="24"/>
        </w:rPr>
        <w:t>，乙方须</w:t>
      </w:r>
      <w:r w:rsidR="00052930" w:rsidRPr="00CD713F">
        <w:rPr>
          <w:rFonts w:asciiTheme="minorEastAsia" w:eastAsiaTheme="minorEastAsia" w:hAnsiTheme="minorEastAsia" w:cs="宋体" w:hint="eastAsia"/>
          <w:sz w:val="24"/>
        </w:rPr>
        <w:t>严格履行合同所列相关责任和义务</w:t>
      </w:r>
      <w:r w:rsidR="00B16FF3" w:rsidRPr="00CD713F">
        <w:rPr>
          <w:rFonts w:asciiTheme="minorEastAsia" w:eastAsiaTheme="minorEastAsia" w:hAnsiTheme="minorEastAsia" w:cs="宋体" w:hint="eastAsia"/>
          <w:sz w:val="24"/>
        </w:rPr>
        <w:t>。</w:t>
      </w:r>
    </w:p>
    <w:p w:rsidR="000D27D2" w:rsidRPr="00CD713F" w:rsidRDefault="00D907C2" w:rsidP="00B95FF4">
      <w:pPr>
        <w:widowControl/>
        <w:spacing w:line="500" w:lineRule="exact"/>
        <w:ind w:firstLineChars="200" w:firstLine="482"/>
        <w:jc w:val="left"/>
        <w:rPr>
          <w:rFonts w:asciiTheme="minorEastAsia" w:hAnsiTheme="minorEastAsia" w:cs="宋体"/>
          <w:b/>
          <w:kern w:val="0"/>
          <w:sz w:val="24"/>
        </w:rPr>
      </w:pPr>
      <w:r w:rsidRPr="00CD713F">
        <w:rPr>
          <w:rFonts w:asciiTheme="minorEastAsia" w:hAnsiTheme="minorEastAsia" w:cs="宋体" w:hint="eastAsia"/>
          <w:b/>
          <w:kern w:val="0"/>
          <w:sz w:val="24"/>
        </w:rPr>
        <w:t>七</w:t>
      </w:r>
      <w:r w:rsidR="00594AD4" w:rsidRPr="00CD713F">
        <w:rPr>
          <w:rFonts w:asciiTheme="minorEastAsia" w:hAnsiTheme="minorEastAsia" w:hint="eastAsia"/>
          <w:b/>
          <w:sz w:val="24"/>
        </w:rPr>
        <w:t>、</w:t>
      </w:r>
      <w:r w:rsidR="007F1A0C" w:rsidRPr="00CD713F">
        <w:rPr>
          <w:rFonts w:asciiTheme="minorEastAsia" w:hAnsiTheme="minorEastAsia" w:hint="eastAsia"/>
          <w:b/>
          <w:sz w:val="24"/>
        </w:rPr>
        <w:t>响应</w:t>
      </w:r>
      <w:r w:rsidR="00397D49" w:rsidRPr="00CD713F">
        <w:rPr>
          <w:rFonts w:asciiTheme="minorEastAsia" w:hAnsiTheme="minorEastAsia" w:cs="Times New Roman" w:hint="eastAsia"/>
          <w:b/>
          <w:kern w:val="0"/>
          <w:sz w:val="24"/>
        </w:rPr>
        <w:t>文件</w:t>
      </w:r>
      <w:r w:rsidR="0044242D" w:rsidRPr="00CD713F">
        <w:rPr>
          <w:rFonts w:asciiTheme="minorEastAsia" w:hAnsiTheme="minorEastAsia" w:cs="Times New Roman" w:hint="eastAsia"/>
          <w:b/>
          <w:kern w:val="0"/>
          <w:sz w:val="24"/>
        </w:rPr>
        <w:t>提交</w:t>
      </w:r>
      <w:r w:rsidR="00DB7814" w:rsidRPr="00CD713F">
        <w:rPr>
          <w:rFonts w:asciiTheme="minorEastAsia" w:hAnsiTheme="minorEastAsia" w:cs="Times New Roman" w:hint="eastAsia"/>
          <w:b/>
          <w:kern w:val="0"/>
          <w:sz w:val="24"/>
        </w:rPr>
        <w:t>截止</w:t>
      </w:r>
      <w:r w:rsidR="00403579" w:rsidRPr="00CD713F">
        <w:rPr>
          <w:rFonts w:asciiTheme="minorEastAsia" w:hAnsiTheme="minorEastAsia" w:cs="Times New Roman" w:hint="eastAsia"/>
          <w:b/>
          <w:kern w:val="0"/>
          <w:sz w:val="24"/>
        </w:rPr>
        <w:t>时间：</w:t>
      </w:r>
      <w:bookmarkStart w:id="18" w:name="OLE_LINK44"/>
      <w:bookmarkStart w:id="19" w:name="OLE_LINK45"/>
      <w:r w:rsidR="00537DA6" w:rsidRPr="00CD713F">
        <w:rPr>
          <w:rFonts w:asciiTheme="minorEastAsia" w:hAnsiTheme="minorEastAsia" w:cs="Times New Roman" w:hint="eastAsia"/>
          <w:b/>
          <w:kern w:val="0"/>
          <w:sz w:val="24"/>
        </w:rPr>
        <w:t>202</w:t>
      </w:r>
      <w:r w:rsidR="00C753DA" w:rsidRPr="00CD713F">
        <w:rPr>
          <w:rFonts w:asciiTheme="minorEastAsia" w:hAnsiTheme="minorEastAsia" w:cs="Times New Roman" w:hint="eastAsia"/>
          <w:b/>
          <w:kern w:val="0"/>
          <w:sz w:val="24"/>
        </w:rPr>
        <w:t>4</w:t>
      </w:r>
      <w:r w:rsidR="00537DA6" w:rsidRPr="00CD713F">
        <w:rPr>
          <w:rFonts w:asciiTheme="minorEastAsia" w:hAnsiTheme="minorEastAsia" w:cs="Times New Roman" w:hint="eastAsia"/>
          <w:b/>
          <w:kern w:val="0"/>
          <w:sz w:val="24"/>
        </w:rPr>
        <w:t>年</w:t>
      </w:r>
      <w:r w:rsidR="001B161D" w:rsidRPr="00CD713F">
        <w:rPr>
          <w:rFonts w:asciiTheme="minorEastAsia" w:hAnsiTheme="minorEastAsia" w:cs="Times New Roman"/>
          <w:b/>
          <w:kern w:val="0"/>
          <w:sz w:val="24"/>
          <w:u w:val="single"/>
        </w:rPr>
        <w:t xml:space="preserve"> </w:t>
      </w:r>
      <w:r w:rsidR="00D51543" w:rsidRPr="00CD713F">
        <w:rPr>
          <w:rFonts w:asciiTheme="minorEastAsia" w:hAnsiTheme="minorEastAsia" w:cs="Times New Roman" w:hint="eastAsia"/>
          <w:b/>
          <w:kern w:val="0"/>
          <w:sz w:val="24"/>
          <w:u w:val="single"/>
        </w:rPr>
        <w:t>10</w:t>
      </w:r>
      <w:r w:rsidR="00D533AA" w:rsidRPr="00CD713F">
        <w:rPr>
          <w:rFonts w:asciiTheme="minorEastAsia" w:hAnsiTheme="minorEastAsia" w:cs="Times New Roman" w:hint="eastAsia"/>
          <w:b/>
          <w:kern w:val="0"/>
          <w:sz w:val="24"/>
          <w:u w:val="single"/>
        </w:rPr>
        <w:t xml:space="preserve"> </w:t>
      </w:r>
      <w:r w:rsidR="00537DA6" w:rsidRPr="00CD713F">
        <w:rPr>
          <w:rFonts w:asciiTheme="minorEastAsia" w:hAnsiTheme="minorEastAsia" w:cs="Times New Roman" w:hint="eastAsia"/>
          <w:b/>
          <w:kern w:val="0"/>
          <w:sz w:val="24"/>
        </w:rPr>
        <w:t>月</w:t>
      </w:r>
      <w:r w:rsidR="001B161D" w:rsidRPr="00CD713F">
        <w:rPr>
          <w:rFonts w:asciiTheme="minorEastAsia" w:hAnsiTheme="minorEastAsia" w:cs="Times New Roman"/>
          <w:b/>
          <w:kern w:val="0"/>
          <w:sz w:val="24"/>
          <w:u w:val="single"/>
        </w:rPr>
        <w:t xml:space="preserve"> </w:t>
      </w:r>
      <w:r w:rsidR="00C277A2">
        <w:rPr>
          <w:rFonts w:asciiTheme="minorEastAsia" w:hAnsiTheme="minorEastAsia" w:cs="Times New Roman" w:hint="eastAsia"/>
          <w:b/>
          <w:kern w:val="0"/>
          <w:sz w:val="24"/>
          <w:u w:val="single"/>
        </w:rPr>
        <w:t>31</w:t>
      </w:r>
      <w:r w:rsidR="001B161D" w:rsidRPr="00CD713F">
        <w:rPr>
          <w:rFonts w:asciiTheme="minorEastAsia" w:hAnsiTheme="minorEastAsia" w:cs="Times New Roman"/>
          <w:b/>
          <w:kern w:val="0"/>
          <w:sz w:val="24"/>
          <w:u w:val="single"/>
        </w:rPr>
        <w:t xml:space="preserve"> </w:t>
      </w:r>
      <w:bookmarkStart w:id="20" w:name="OLE_LINK26"/>
      <w:bookmarkStart w:id="21" w:name="OLE_LINK27"/>
      <w:r w:rsidR="00537DA6" w:rsidRPr="00C277A2">
        <w:rPr>
          <w:rFonts w:asciiTheme="minorEastAsia" w:hAnsiTheme="minorEastAsia" w:cs="Times New Roman" w:hint="eastAsia"/>
          <w:b/>
          <w:kern w:val="0"/>
          <w:sz w:val="24"/>
        </w:rPr>
        <w:t>日</w:t>
      </w:r>
      <w:r w:rsidR="002A5331" w:rsidRPr="00C277A2">
        <w:rPr>
          <w:rFonts w:asciiTheme="minorEastAsia" w:hAnsiTheme="minorEastAsia" w:cs="Times New Roman" w:hint="eastAsia"/>
          <w:b/>
          <w:kern w:val="0"/>
          <w:sz w:val="24"/>
        </w:rPr>
        <w:t>1</w:t>
      </w:r>
      <w:r w:rsidR="00FF36B4" w:rsidRPr="00C277A2">
        <w:rPr>
          <w:rFonts w:asciiTheme="minorEastAsia" w:hAnsiTheme="minorEastAsia" w:cs="Times New Roman"/>
          <w:b/>
          <w:kern w:val="0"/>
          <w:sz w:val="24"/>
        </w:rPr>
        <w:t>4</w:t>
      </w:r>
      <w:bookmarkEnd w:id="20"/>
      <w:bookmarkEnd w:id="21"/>
      <w:r w:rsidR="00537DA6" w:rsidRPr="00CD713F">
        <w:rPr>
          <w:rFonts w:asciiTheme="minorEastAsia" w:hAnsiTheme="minorEastAsia" w:cs="Times New Roman" w:hint="eastAsia"/>
          <w:b/>
          <w:kern w:val="0"/>
          <w:sz w:val="24"/>
        </w:rPr>
        <w:t>：00</w:t>
      </w:r>
      <w:bookmarkEnd w:id="18"/>
      <w:bookmarkEnd w:id="19"/>
      <w:r w:rsidR="0044242D" w:rsidRPr="00CD713F">
        <w:rPr>
          <w:rFonts w:asciiTheme="minorEastAsia" w:hAnsiTheme="minorEastAsia" w:cs="Times New Roman"/>
          <w:b/>
          <w:kern w:val="0"/>
          <w:sz w:val="24"/>
        </w:rPr>
        <w:t>（如有调整，另行</w:t>
      </w:r>
      <w:r w:rsidR="0044242D" w:rsidRPr="00CD713F">
        <w:rPr>
          <w:rFonts w:asciiTheme="minorEastAsia" w:hAnsiTheme="minorEastAsia" w:cs="Times New Roman" w:hint="eastAsia"/>
          <w:b/>
          <w:kern w:val="0"/>
          <w:sz w:val="24"/>
        </w:rPr>
        <w:t>通知</w:t>
      </w:r>
      <w:r w:rsidR="0039135E" w:rsidRPr="00CD713F">
        <w:rPr>
          <w:rFonts w:asciiTheme="minorEastAsia" w:hAnsiTheme="minorEastAsia" w:cs="Times New Roman"/>
          <w:b/>
          <w:kern w:val="0"/>
          <w:sz w:val="24"/>
        </w:rPr>
        <w:t>）</w:t>
      </w:r>
    </w:p>
    <w:p w:rsidR="009B4D38" w:rsidRPr="00CD713F" w:rsidRDefault="00E64273" w:rsidP="00B95FF4">
      <w:pPr>
        <w:pStyle w:val="p0"/>
        <w:spacing w:line="500" w:lineRule="exact"/>
        <w:ind w:firstLine="480"/>
        <w:jc w:val="left"/>
        <w:rPr>
          <w:rFonts w:ascii="宋体" w:hAnsi="宋体"/>
          <w:sz w:val="24"/>
          <w:szCs w:val="24"/>
        </w:rPr>
      </w:pPr>
      <w:r w:rsidRPr="00CD713F">
        <w:rPr>
          <w:rFonts w:asciiTheme="minorEastAsia" w:hAnsiTheme="minorEastAsia" w:hint="eastAsia"/>
          <w:b/>
          <w:sz w:val="24"/>
        </w:rPr>
        <w:t>响应</w:t>
      </w:r>
      <w:r w:rsidR="00397D49" w:rsidRPr="00CD713F">
        <w:rPr>
          <w:rFonts w:asciiTheme="minorEastAsia" w:eastAsiaTheme="minorEastAsia" w:hAnsiTheme="minorEastAsia" w:hint="eastAsia"/>
          <w:b/>
          <w:sz w:val="24"/>
          <w:szCs w:val="24"/>
        </w:rPr>
        <w:t>文件</w:t>
      </w:r>
      <w:r w:rsidR="0044242D" w:rsidRPr="00CD713F">
        <w:rPr>
          <w:rFonts w:asciiTheme="minorEastAsia" w:eastAsiaTheme="minorEastAsia" w:hAnsiTheme="minorEastAsia" w:hint="eastAsia"/>
          <w:b/>
          <w:sz w:val="24"/>
          <w:szCs w:val="24"/>
        </w:rPr>
        <w:t>提交</w:t>
      </w:r>
      <w:r w:rsidR="00403579" w:rsidRPr="00CD713F">
        <w:rPr>
          <w:rFonts w:asciiTheme="minorEastAsia" w:eastAsiaTheme="minorEastAsia" w:hAnsiTheme="minorEastAsia" w:hint="eastAsia"/>
          <w:b/>
          <w:sz w:val="24"/>
          <w:szCs w:val="24"/>
        </w:rPr>
        <w:t>地点：</w:t>
      </w:r>
      <w:r w:rsidR="009B4D38" w:rsidRPr="00CD713F">
        <w:rPr>
          <w:rFonts w:ascii="宋体" w:hAnsi="宋体" w:hint="eastAsia"/>
          <w:sz w:val="24"/>
        </w:rPr>
        <w:t>合肥市黄山路596号A楼合肥百大集团</w:t>
      </w:r>
      <w:r w:rsidR="001B161D" w:rsidRPr="00CD713F">
        <w:rPr>
          <w:rFonts w:ascii="宋体" w:hAnsi="宋体"/>
          <w:sz w:val="24"/>
        </w:rPr>
        <w:t>10</w:t>
      </w:r>
      <w:r w:rsidR="001B161D" w:rsidRPr="00CD713F">
        <w:rPr>
          <w:rFonts w:ascii="宋体" w:hAnsi="宋体" w:hint="eastAsia"/>
          <w:sz w:val="24"/>
        </w:rPr>
        <w:t>楼100</w:t>
      </w:r>
      <w:r w:rsidR="001B161D" w:rsidRPr="00CD713F">
        <w:rPr>
          <w:rFonts w:ascii="宋体" w:hAnsi="宋体"/>
          <w:sz w:val="24"/>
        </w:rPr>
        <w:t>7</w:t>
      </w:r>
      <w:r w:rsidR="009B4D38" w:rsidRPr="00CD713F">
        <w:rPr>
          <w:rFonts w:ascii="宋体" w:hAnsi="宋体" w:hint="eastAsia"/>
          <w:sz w:val="24"/>
        </w:rPr>
        <w:t>室</w:t>
      </w:r>
      <w:r w:rsidR="001B161D" w:rsidRPr="00CD713F">
        <w:rPr>
          <w:rFonts w:ascii="宋体" w:hAnsi="宋体" w:hint="eastAsia"/>
          <w:sz w:val="24"/>
        </w:rPr>
        <w:t>，文件接收人：</w:t>
      </w:r>
      <w:r w:rsidR="00D533AA" w:rsidRPr="00CD713F">
        <w:rPr>
          <w:rFonts w:ascii="宋体" w:hAnsi="宋体" w:cs="宋体" w:hint="eastAsia"/>
          <w:sz w:val="24"/>
        </w:rPr>
        <w:t>朱</w:t>
      </w:r>
      <w:r w:rsidR="001B161D" w:rsidRPr="00CD713F">
        <w:rPr>
          <w:rFonts w:ascii="宋体" w:hAnsi="宋体" w:cs="宋体" w:hint="eastAsia"/>
          <w:sz w:val="24"/>
        </w:rPr>
        <w:t>工：0551-63453877。</w:t>
      </w:r>
      <w:r w:rsidR="009B4D38" w:rsidRPr="00CD713F">
        <w:rPr>
          <w:rFonts w:ascii="宋体" w:hAnsi="宋体" w:hint="eastAsia"/>
          <w:sz w:val="24"/>
        </w:rPr>
        <w:t>（如有快递竞价文件，请邮寄</w:t>
      </w:r>
      <w:proofErr w:type="gramStart"/>
      <w:r w:rsidR="009B4D38" w:rsidRPr="00CD713F">
        <w:rPr>
          <w:rFonts w:ascii="宋体" w:hAnsi="宋体" w:hint="eastAsia"/>
          <w:sz w:val="24"/>
        </w:rPr>
        <w:t>顺丰标快</w:t>
      </w:r>
      <w:proofErr w:type="gramEnd"/>
      <w:r w:rsidR="009B4D38" w:rsidRPr="00CD713F">
        <w:rPr>
          <w:rFonts w:ascii="宋体" w:hAnsi="宋体" w:hint="eastAsia"/>
          <w:sz w:val="24"/>
        </w:rPr>
        <w:t>，若使用同城或其它快递业务导致的未能及时收悉、遗失等情况，概不负责。）</w:t>
      </w:r>
    </w:p>
    <w:p w:rsidR="000D27D2" w:rsidRPr="00CD713F" w:rsidRDefault="009B4D38" w:rsidP="00B95FF4">
      <w:pPr>
        <w:spacing w:line="500" w:lineRule="exact"/>
        <w:ind w:firstLineChars="196" w:firstLine="472"/>
        <w:rPr>
          <w:rFonts w:asciiTheme="minorEastAsia" w:hAnsiTheme="minorEastAsia"/>
          <w:sz w:val="24"/>
        </w:rPr>
      </w:pPr>
      <w:r w:rsidRPr="00CD713F">
        <w:rPr>
          <w:rFonts w:asciiTheme="minorEastAsia" w:hAnsiTheme="minorEastAsia" w:cs="Times New Roman" w:hint="eastAsia"/>
          <w:b/>
          <w:kern w:val="0"/>
          <w:sz w:val="24"/>
        </w:rPr>
        <w:t>八、</w:t>
      </w:r>
      <w:r w:rsidR="00403579" w:rsidRPr="00CD713F">
        <w:rPr>
          <w:rFonts w:asciiTheme="minorEastAsia" w:hAnsiTheme="minorEastAsia" w:hint="eastAsia"/>
          <w:b/>
          <w:kern w:val="0"/>
          <w:sz w:val="24"/>
        </w:rPr>
        <w:t>联系人</w:t>
      </w:r>
      <w:r w:rsidR="00397D49" w:rsidRPr="00CD713F">
        <w:rPr>
          <w:rFonts w:asciiTheme="minorEastAsia" w:hAnsiTheme="minorEastAsia" w:hint="eastAsia"/>
          <w:b/>
          <w:kern w:val="0"/>
          <w:sz w:val="24"/>
        </w:rPr>
        <w:t>及电话</w:t>
      </w:r>
      <w:r w:rsidR="00403579" w:rsidRPr="00CD713F">
        <w:rPr>
          <w:rFonts w:asciiTheme="minorEastAsia" w:hAnsiTheme="minorEastAsia" w:hint="eastAsia"/>
          <w:b/>
          <w:kern w:val="0"/>
          <w:sz w:val="24"/>
        </w:rPr>
        <w:t>：</w:t>
      </w:r>
      <w:r w:rsidR="001B161D" w:rsidRPr="00CD713F">
        <w:rPr>
          <w:rFonts w:asciiTheme="minorEastAsia" w:hAnsiTheme="minorEastAsia" w:hint="eastAsia"/>
          <w:b/>
          <w:kern w:val="0"/>
          <w:sz w:val="24"/>
        </w:rPr>
        <w:t>（项目情况咨询）</w:t>
      </w:r>
      <w:r w:rsidR="001B161D" w:rsidRPr="00CD713F">
        <w:rPr>
          <w:rFonts w:ascii="宋体" w:hAnsi="宋体" w:cs="宋体" w:hint="eastAsia"/>
          <w:kern w:val="0"/>
          <w:sz w:val="24"/>
        </w:rPr>
        <w:t>张</w:t>
      </w:r>
      <w:r w:rsidRPr="00CD713F">
        <w:rPr>
          <w:rFonts w:ascii="宋体" w:hAnsi="宋体" w:cs="宋体" w:hint="eastAsia"/>
          <w:kern w:val="0"/>
          <w:sz w:val="24"/>
        </w:rPr>
        <w:t>工 0551-634538</w:t>
      </w:r>
      <w:r w:rsidR="001B161D" w:rsidRPr="00CD713F">
        <w:rPr>
          <w:rFonts w:ascii="宋体" w:hAnsi="宋体" w:cs="宋体" w:hint="eastAsia"/>
          <w:kern w:val="0"/>
          <w:sz w:val="24"/>
        </w:rPr>
        <w:t>32</w:t>
      </w:r>
      <w:r w:rsidR="00F97C2C" w:rsidRPr="00CD713F">
        <w:rPr>
          <w:rFonts w:asciiTheme="minorEastAsia" w:hAnsiTheme="minorEastAsia" w:hint="eastAsia"/>
          <w:sz w:val="24"/>
        </w:rPr>
        <w:t>；</w:t>
      </w:r>
      <w:r w:rsidR="00A67127" w:rsidRPr="00CD713F">
        <w:rPr>
          <w:rFonts w:asciiTheme="minorEastAsia" w:hAnsiTheme="minorEastAsia" w:hint="eastAsia"/>
          <w:sz w:val="24"/>
        </w:rPr>
        <w:t>（意向</w:t>
      </w:r>
      <w:r w:rsidR="003C6EFF" w:rsidRPr="00CD713F">
        <w:rPr>
          <w:rFonts w:asciiTheme="minorEastAsia" w:hAnsiTheme="minorEastAsia" w:hint="eastAsia"/>
          <w:sz w:val="24"/>
        </w:rPr>
        <w:t>报价</w:t>
      </w:r>
      <w:r w:rsidR="002E3037" w:rsidRPr="00CD713F">
        <w:rPr>
          <w:rFonts w:asciiTheme="minorEastAsia" w:hAnsiTheme="minorEastAsia" w:hint="eastAsia"/>
          <w:sz w:val="24"/>
        </w:rPr>
        <w:t>人</w:t>
      </w:r>
      <w:r w:rsidR="00A67127" w:rsidRPr="00CD713F">
        <w:rPr>
          <w:rFonts w:asciiTheme="minorEastAsia" w:hAnsiTheme="minorEastAsia" w:hint="eastAsia"/>
          <w:sz w:val="24"/>
        </w:rPr>
        <w:t>如有疑问可来电垂询）</w:t>
      </w:r>
    </w:p>
    <w:p w:rsidR="00545B7B" w:rsidRPr="00CD713F" w:rsidRDefault="00545B7B" w:rsidP="00545B7B">
      <w:pPr>
        <w:spacing w:line="600" w:lineRule="exact"/>
        <w:ind w:right="960"/>
        <w:jc w:val="right"/>
        <w:rPr>
          <w:rFonts w:asciiTheme="majorEastAsia" w:eastAsiaTheme="majorEastAsia" w:hAnsiTheme="majorEastAsia"/>
          <w:sz w:val="24"/>
        </w:rPr>
      </w:pPr>
    </w:p>
    <w:p w:rsidR="00545B7B" w:rsidRPr="00CD713F" w:rsidRDefault="00545B7B" w:rsidP="00545B7B">
      <w:pPr>
        <w:spacing w:line="600" w:lineRule="exact"/>
        <w:ind w:right="960"/>
        <w:jc w:val="right"/>
        <w:rPr>
          <w:rFonts w:asciiTheme="majorEastAsia" w:eastAsiaTheme="majorEastAsia" w:hAnsiTheme="majorEastAsia"/>
          <w:sz w:val="24"/>
        </w:rPr>
      </w:pPr>
    </w:p>
    <w:p w:rsidR="002A5331" w:rsidRPr="00CD713F" w:rsidRDefault="001B161D" w:rsidP="001B161D">
      <w:pPr>
        <w:tabs>
          <w:tab w:val="left" w:pos="3420"/>
          <w:tab w:val="right" w:pos="8452"/>
        </w:tabs>
        <w:spacing w:line="600" w:lineRule="exact"/>
        <w:ind w:right="960"/>
        <w:jc w:val="left"/>
        <w:rPr>
          <w:rFonts w:asciiTheme="majorEastAsia" w:eastAsiaTheme="majorEastAsia" w:hAnsiTheme="majorEastAsia"/>
          <w:sz w:val="24"/>
        </w:rPr>
      </w:pPr>
      <w:r w:rsidRPr="00CD713F">
        <w:rPr>
          <w:rFonts w:asciiTheme="majorEastAsia" w:eastAsiaTheme="majorEastAsia" w:hAnsiTheme="majorEastAsia"/>
          <w:sz w:val="24"/>
        </w:rPr>
        <w:tab/>
      </w:r>
      <w:r w:rsidRPr="00CD713F">
        <w:rPr>
          <w:rFonts w:asciiTheme="majorEastAsia" w:eastAsiaTheme="majorEastAsia" w:hAnsiTheme="majorEastAsia"/>
          <w:sz w:val="24"/>
        </w:rPr>
        <w:tab/>
      </w:r>
      <w:bookmarkStart w:id="22" w:name="OLE_LINK42"/>
      <w:bookmarkStart w:id="23" w:name="OLE_LINK43"/>
      <w:r w:rsidR="00BE409B" w:rsidRPr="00CD713F">
        <w:rPr>
          <w:rFonts w:asciiTheme="majorEastAsia" w:eastAsiaTheme="majorEastAsia" w:hAnsiTheme="majorEastAsia"/>
          <w:sz w:val="24"/>
        </w:rPr>
        <w:t>202</w:t>
      </w:r>
      <w:r w:rsidR="00C753DA" w:rsidRPr="00CD713F">
        <w:rPr>
          <w:rFonts w:asciiTheme="majorEastAsia" w:eastAsiaTheme="majorEastAsia" w:hAnsiTheme="majorEastAsia" w:hint="eastAsia"/>
          <w:sz w:val="24"/>
        </w:rPr>
        <w:t>4</w:t>
      </w:r>
      <w:r w:rsidR="00BE409B" w:rsidRPr="00CD713F">
        <w:rPr>
          <w:rFonts w:asciiTheme="majorEastAsia" w:eastAsiaTheme="majorEastAsia" w:hAnsiTheme="majorEastAsia"/>
          <w:sz w:val="24"/>
        </w:rPr>
        <w:t>年</w:t>
      </w:r>
      <w:r w:rsidR="004266BC" w:rsidRPr="00CD713F">
        <w:rPr>
          <w:rFonts w:asciiTheme="majorEastAsia" w:eastAsiaTheme="majorEastAsia" w:hAnsiTheme="majorEastAsia" w:hint="eastAsia"/>
          <w:sz w:val="24"/>
        </w:rPr>
        <w:t>10</w:t>
      </w:r>
      <w:r w:rsidR="00480529" w:rsidRPr="00CD713F">
        <w:rPr>
          <w:rFonts w:asciiTheme="majorEastAsia" w:eastAsiaTheme="majorEastAsia" w:hAnsiTheme="majorEastAsia" w:hint="eastAsia"/>
          <w:sz w:val="24"/>
        </w:rPr>
        <w:t>月</w:t>
      </w:r>
      <w:r w:rsidR="00C277A2">
        <w:rPr>
          <w:rFonts w:asciiTheme="majorEastAsia" w:eastAsiaTheme="majorEastAsia" w:hAnsiTheme="majorEastAsia" w:hint="eastAsia"/>
          <w:sz w:val="24"/>
        </w:rPr>
        <w:t>23</w:t>
      </w:r>
      <w:r w:rsidR="00480529" w:rsidRPr="00CD713F">
        <w:rPr>
          <w:rFonts w:asciiTheme="majorEastAsia" w:eastAsiaTheme="majorEastAsia" w:hAnsiTheme="majorEastAsia"/>
          <w:sz w:val="24"/>
        </w:rPr>
        <w:t>日</w:t>
      </w:r>
    </w:p>
    <w:bookmarkEnd w:id="22"/>
    <w:bookmarkEnd w:id="23"/>
    <w:p w:rsidR="00480529" w:rsidRPr="00CD713F" w:rsidRDefault="00545B7B" w:rsidP="00545B7B">
      <w:pPr>
        <w:spacing w:line="600" w:lineRule="exact"/>
        <w:ind w:right="960"/>
        <w:jc w:val="right"/>
        <w:rPr>
          <w:rFonts w:asciiTheme="majorEastAsia" w:eastAsiaTheme="majorEastAsia" w:hAnsiTheme="majorEastAsia"/>
          <w:sz w:val="24"/>
        </w:rPr>
      </w:pPr>
      <w:r w:rsidRPr="00CD713F">
        <w:rPr>
          <w:rFonts w:asciiTheme="majorEastAsia" w:eastAsiaTheme="majorEastAsia" w:hAnsiTheme="majorEastAsia"/>
          <w:bCs/>
          <w:sz w:val="24"/>
        </w:rPr>
        <w:t>安徽百大合家福连锁超市股份有限公司</w:t>
      </w:r>
    </w:p>
    <w:p w:rsidR="00480529" w:rsidRPr="00CD713F" w:rsidRDefault="00480529" w:rsidP="00A67127">
      <w:pPr>
        <w:spacing w:line="600" w:lineRule="exact"/>
        <w:jc w:val="left"/>
        <w:rPr>
          <w:b/>
          <w:color w:val="000000"/>
          <w:sz w:val="24"/>
        </w:rPr>
      </w:pPr>
      <w:r w:rsidRPr="00CD713F">
        <w:rPr>
          <w:b/>
          <w:color w:val="000000"/>
          <w:sz w:val="24"/>
        </w:rPr>
        <w:br w:type="page"/>
      </w:r>
    </w:p>
    <w:p w:rsidR="00171D25" w:rsidRPr="00CD713F" w:rsidRDefault="00553C03" w:rsidP="00A67127">
      <w:pPr>
        <w:spacing w:line="600" w:lineRule="exact"/>
        <w:jc w:val="left"/>
        <w:rPr>
          <w:b/>
          <w:color w:val="000000"/>
          <w:sz w:val="24"/>
        </w:rPr>
      </w:pPr>
      <w:r w:rsidRPr="00CD713F">
        <w:rPr>
          <w:rFonts w:hint="eastAsia"/>
          <w:b/>
          <w:color w:val="000000"/>
          <w:sz w:val="24"/>
        </w:rPr>
        <w:lastRenderedPageBreak/>
        <w:t>附件</w:t>
      </w:r>
      <w:r w:rsidR="000D3D7A" w:rsidRPr="00CD713F">
        <w:rPr>
          <w:rFonts w:hint="eastAsia"/>
          <w:b/>
          <w:color w:val="000000"/>
          <w:sz w:val="24"/>
        </w:rPr>
        <w:t>一</w:t>
      </w:r>
      <w:r w:rsidR="00434AD0" w:rsidRPr="00CD713F">
        <w:rPr>
          <w:rFonts w:hint="eastAsia"/>
          <w:b/>
          <w:color w:val="000000"/>
          <w:sz w:val="24"/>
        </w:rPr>
        <w:t>：《合同》</w:t>
      </w:r>
    </w:p>
    <w:p w:rsidR="007E0AC8" w:rsidRPr="00CD713F" w:rsidRDefault="007E0AC8" w:rsidP="007E0AC8">
      <w:pPr>
        <w:spacing w:line="760" w:lineRule="exact"/>
        <w:jc w:val="center"/>
        <w:rPr>
          <w:rFonts w:ascii="华文楷体" w:eastAsia="华文楷体" w:hAnsi="华文楷体" w:cs="Times New Roman"/>
          <w:b/>
          <w:kern w:val="0"/>
          <w:sz w:val="44"/>
          <w:szCs w:val="44"/>
        </w:rPr>
      </w:pPr>
      <w:r w:rsidRPr="00CD713F">
        <w:rPr>
          <w:rFonts w:ascii="华文楷体" w:eastAsia="华文楷体" w:hAnsi="华文楷体" w:cs="Times New Roman" w:hint="eastAsia"/>
          <w:b/>
          <w:kern w:val="0"/>
          <w:sz w:val="44"/>
          <w:szCs w:val="44"/>
        </w:rPr>
        <w:t>安徽百大合家福连锁超市股份有限公司</w:t>
      </w:r>
    </w:p>
    <w:p w:rsidR="007E0AC8" w:rsidRPr="00CD713F" w:rsidRDefault="004310C0" w:rsidP="007E0AC8">
      <w:pPr>
        <w:spacing w:line="760" w:lineRule="exact"/>
        <w:jc w:val="center"/>
        <w:rPr>
          <w:rFonts w:ascii="华文楷体" w:eastAsia="华文楷体" w:hAnsi="华文楷体" w:cs="Times New Roman"/>
          <w:b/>
          <w:kern w:val="0"/>
          <w:sz w:val="30"/>
          <w:szCs w:val="30"/>
          <w:u w:val="single"/>
        </w:rPr>
      </w:pPr>
      <w:r w:rsidRPr="00CD713F">
        <w:rPr>
          <w:rFonts w:ascii="华文楷体" w:eastAsia="华文楷体" w:hAnsi="华文楷体" w:cs="Times New Roman" w:hint="eastAsia"/>
          <w:b/>
          <w:kern w:val="0"/>
          <w:sz w:val="30"/>
          <w:szCs w:val="30"/>
          <w:u w:val="single"/>
        </w:rPr>
        <w:t>百大合家福公司黄山购物广场店液压升降平台采购安装</w:t>
      </w:r>
      <w:r w:rsidR="007E0AC8" w:rsidRPr="00CD713F">
        <w:rPr>
          <w:rFonts w:ascii="华文楷体" w:eastAsia="华文楷体" w:hAnsi="华文楷体" w:cs="Times New Roman" w:hint="eastAsia"/>
          <w:b/>
          <w:kern w:val="0"/>
          <w:sz w:val="30"/>
          <w:szCs w:val="30"/>
          <w:u w:val="single"/>
        </w:rPr>
        <w:t>合同</w:t>
      </w:r>
    </w:p>
    <w:p w:rsidR="007E0AC8" w:rsidRPr="00CD713F" w:rsidRDefault="007E0AC8" w:rsidP="007E0AC8">
      <w:pPr>
        <w:spacing w:line="500" w:lineRule="exact"/>
        <w:rPr>
          <w:rFonts w:ascii="宋体" w:eastAsia="宋体" w:hAnsi="Times New Roman" w:cs="Times New Roman"/>
          <w:kern w:val="0"/>
          <w:sz w:val="24"/>
          <w:szCs w:val="20"/>
        </w:rPr>
      </w:pPr>
      <w:r w:rsidRPr="00CD713F">
        <w:rPr>
          <w:rFonts w:ascii="宋体" w:eastAsia="宋体" w:hAnsi="Times New Roman" w:cs="Times New Roman" w:hint="eastAsia"/>
          <w:kern w:val="0"/>
          <w:sz w:val="24"/>
          <w:szCs w:val="20"/>
        </w:rPr>
        <w:t>甲方（招标人）：</w:t>
      </w:r>
    </w:p>
    <w:p w:rsidR="007E0AC8" w:rsidRPr="00CD713F" w:rsidRDefault="007E0AC8" w:rsidP="007E0AC8">
      <w:pPr>
        <w:spacing w:line="500" w:lineRule="exact"/>
        <w:rPr>
          <w:rFonts w:ascii="宋体" w:eastAsia="宋体" w:hAnsi="Times New Roman" w:cs="Times New Roman"/>
          <w:kern w:val="0"/>
          <w:sz w:val="24"/>
          <w:szCs w:val="20"/>
        </w:rPr>
      </w:pPr>
      <w:r w:rsidRPr="00CD713F">
        <w:rPr>
          <w:rFonts w:ascii="宋体" w:eastAsia="宋体" w:hAnsi="Times New Roman" w:cs="Times New Roman" w:hint="eastAsia"/>
          <w:kern w:val="0"/>
          <w:sz w:val="24"/>
          <w:szCs w:val="20"/>
        </w:rPr>
        <w:t>乙方（中标人）：</w:t>
      </w:r>
    </w:p>
    <w:p w:rsidR="007E0AC8" w:rsidRPr="00CD713F" w:rsidRDefault="007E0AC8" w:rsidP="007E0AC8">
      <w:pPr>
        <w:tabs>
          <w:tab w:val="left" w:pos="9480"/>
        </w:tabs>
        <w:spacing w:line="480" w:lineRule="exact"/>
        <w:ind w:firstLineChars="200" w:firstLine="480"/>
        <w:rPr>
          <w:rFonts w:ascii="宋体" w:eastAsia="宋体" w:hAnsi="宋体" w:cs="Times New Roman"/>
          <w:kern w:val="0"/>
          <w:sz w:val="24"/>
          <w:szCs w:val="20"/>
          <w:u w:val="single"/>
        </w:rPr>
      </w:pPr>
      <w:bookmarkStart w:id="24" w:name="OLE_LINK46"/>
      <w:bookmarkStart w:id="25" w:name="OLE_LINK47"/>
      <w:r w:rsidRPr="00CD713F">
        <w:rPr>
          <w:rFonts w:ascii="宋体" w:eastAsia="宋体" w:hAnsi="宋体" w:cs="Times New Roman" w:hint="eastAsia"/>
          <w:kern w:val="0"/>
          <w:sz w:val="24"/>
          <w:szCs w:val="20"/>
        </w:rPr>
        <w:t>根据“</w:t>
      </w:r>
      <w:r w:rsidR="004310C0" w:rsidRPr="00CD713F">
        <w:rPr>
          <w:rFonts w:ascii="宋体" w:eastAsia="宋体" w:hAnsi="宋体" w:cs="Times New Roman" w:hint="eastAsia"/>
          <w:b/>
          <w:bCs/>
          <w:kern w:val="0"/>
          <w:sz w:val="24"/>
          <w:szCs w:val="20"/>
          <w:u w:val="single"/>
        </w:rPr>
        <w:t>百大合家福公司黄山购物广场店液压升降平台采购安装</w:t>
      </w:r>
      <w:r w:rsidRPr="00CD713F">
        <w:rPr>
          <w:rFonts w:ascii="宋体" w:eastAsia="宋体" w:hAnsi="宋体" w:cs="Times New Roman" w:hint="eastAsia"/>
          <w:kern w:val="0"/>
          <w:sz w:val="24"/>
          <w:szCs w:val="20"/>
        </w:rPr>
        <w:t>”招标项目结果（项目</w:t>
      </w:r>
      <w:bookmarkStart w:id="26" w:name="OLE_LINK48"/>
      <w:bookmarkStart w:id="27" w:name="OLE_LINK49"/>
      <w:r w:rsidRPr="00CD713F">
        <w:rPr>
          <w:rFonts w:ascii="宋体" w:eastAsia="宋体" w:hAnsi="宋体" w:cs="Times New Roman" w:hint="eastAsia"/>
          <w:kern w:val="0"/>
          <w:sz w:val="24"/>
          <w:szCs w:val="20"/>
        </w:rPr>
        <w:t>编号：</w:t>
      </w:r>
      <w:r w:rsidR="006C66A4" w:rsidRPr="00CD713F">
        <w:rPr>
          <w:rFonts w:asciiTheme="minorEastAsia" w:hAnsiTheme="minorEastAsia" w:cs="宋体"/>
          <w:spacing w:val="-4"/>
          <w:kern w:val="0"/>
          <w:sz w:val="24"/>
        </w:rPr>
        <w:t>2024BDJTGC00068</w:t>
      </w:r>
      <w:r w:rsidRPr="00CD713F">
        <w:rPr>
          <w:rFonts w:ascii="宋体" w:eastAsia="宋体" w:hAnsi="宋体" w:cs="Times New Roman" w:hint="eastAsia"/>
          <w:kern w:val="0"/>
          <w:sz w:val="24"/>
          <w:szCs w:val="20"/>
        </w:rPr>
        <w:t>）</w:t>
      </w:r>
      <w:bookmarkEnd w:id="26"/>
      <w:bookmarkEnd w:id="27"/>
      <w:r w:rsidRPr="00CD713F">
        <w:rPr>
          <w:rFonts w:ascii="宋体" w:eastAsia="宋体" w:hAnsi="宋体" w:cs="Times New Roman" w:hint="eastAsia"/>
          <w:kern w:val="0"/>
          <w:sz w:val="24"/>
          <w:szCs w:val="20"/>
        </w:rPr>
        <w:t>，并依据《中华人民共和国民法典》及其他有关法律、行政法规的规定，招标人（甲方）和中标人（乙方）双方遵循平等、自愿、公平和诚实信用的原则，</w:t>
      </w:r>
      <w:bookmarkStart w:id="28" w:name="OLE_LINK11"/>
      <w:bookmarkStart w:id="29" w:name="OLE_LINK12"/>
      <w:r w:rsidRPr="00CD713F">
        <w:rPr>
          <w:rFonts w:ascii="宋体" w:eastAsia="宋体" w:hAnsi="宋体" w:cs="Times New Roman" w:hint="eastAsia"/>
          <w:kern w:val="0"/>
          <w:sz w:val="24"/>
          <w:szCs w:val="20"/>
        </w:rPr>
        <w:t>就</w:t>
      </w:r>
      <w:bookmarkEnd w:id="28"/>
      <w:bookmarkEnd w:id="29"/>
      <w:r w:rsidR="004310C0" w:rsidRPr="00CD713F">
        <w:rPr>
          <w:rFonts w:ascii="宋体" w:eastAsia="宋体" w:hAnsi="Times New Roman" w:cs="Times New Roman" w:hint="eastAsia"/>
          <w:kern w:val="0"/>
          <w:sz w:val="24"/>
          <w:szCs w:val="20"/>
          <w:u w:val="single"/>
        </w:rPr>
        <w:t>百大合家福公司黄山购物广场店液压升降平台采购安装</w:t>
      </w:r>
      <w:r w:rsidRPr="00CD713F">
        <w:rPr>
          <w:rFonts w:ascii="宋体" w:eastAsia="宋体" w:hAnsi="宋体" w:cs="Times New Roman" w:hint="eastAsia"/>
          <w:kern w:val="0"/>
          <w:sz w:val="24"/>
          <w:szCs w:val="20"/>
        </w:rPr>
        <w:t>事宜，协商订立本合同，具体内容如下：</w:t>
      </w:r>
    </w:p>
    <w:p w:rsidR="007E0AC8" w:rsidRPr="00CD713F" w:rsidRDefault="007E0AC8" w:rsidP="007E0AC8">
      <w:pPr>
        <w:spacing w:line="500" w:lineRule="exact"/>
        <w:ind w:firstLineChars="200" w:firstLine="480"/>
        <w:rPr>
          <w:rFonts w:ascii="宋体" w:eastAsia="宋体" w:hAnsi="宋体" w:cs="Times New Roman"/>
          <w:b/>
          <w:kern w:val="0"/>
          <w:sz w:val="24"/>
          <w:szCs w:val="20"/>
        </w:rPr>
      </w:pPr>
      <w:r w:rsidRPr="00CD713F">
        <w:rPr>
          <w:rFonts w:ascii="宋体" w:eastAsia="宋体" w:hAnsi="宋体" w:cs="Times New Roman" w:hint="eastAsia"/>
          <w:kern w:val="0"/>
          <w:sz w:val="24"/>
          <w:szCs w:val="20"/>
        </w:rPr>
        <w:t>一、</w:t>
      </w:r>
      <w:r w:rsidRPr="00CD713F">
        <w:rPr>
          <w:rFonts w:ascii="宋体" w:eastAsia="宋体" w:hAnsi="宋体" w:cs="Times New Roman" w:hint="eastAsia"/>
          <w:b/>
          <w:kern w:val="0"/>
          <w:sz w:val="24"/>
          <w:szCs w:val="20"/>
        </w:rPr>
        <w:t>项目概况</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甲方所属门店</w:t>
      </w:r>
      <w:r w:rsidR="00EC4B2E" w:rsidRPr="00CD713F">
        <w:rPr>
          <w:rFonts w:ascii="宋体" w:eastAsia="宋体" w:hAnsi="宋体" w:cs="Times New Roman" w:hint="eastAsia"/>
          <w:sz w:val="24"/>
        </w:rPr>
        <w:t>黄山合家福购物广场店液压升降平台于2013年9月安装使用，由于使用年限长、设备故障频发且维修费用高，为提升搬运商品效率及液压升降平台安全运行，拟申请对百大合家福公司黄山购物广场店液压升降平台采购安装项目进行招标采购</w:t>
      </w:r>
      <w:r w:rsidRPr="00CD713F">
        <w:rPr>
          <w:rFonts w:ascii="宋体" w:eastAsia="宋体" w:hAnsi="宋体" w:cs="Times New Roman" w:hint="eastAsia"/>
          <w:sz w:val="24"/>
        </w:rPr>
        <w:t>。</w:t>
      </w:r>
    </w:p>
    <w:p w:rsidR="007E0AC8" w:rsidRPr="00B2381F" w:rsidRDefault="00405EB9" w:rsidP="00B2381F">
      <w:pPr>
        <w:spacing w:line="360" w:lineRule="auto"/>
        <w:rPr>
          <w:sz w:val="24"/>
          <w:szCs w:val="30"/>
        </w:rPr>
      </w:pPr>
      <w:bookmarkStart w:id="30" w:name="OLE_LINK74"/>
      <w:bookmarkStart w:id="31" w:name="OLE_LINK75"/>
      <w:bookmarkStart w:id="32" w:name="OLE_LINK67"/>
      <w:bookmarkStart w:id="33" w:name="OLE_LINK68"/>
      <w:bookmarkEnd w:id="24"/>
      <w:bookmarkEnd w:id="25"/>
      <w:r w:rsidRPr="00CD713F">
        <w:rPr>
          <w:rFonts w:ascii="宋体" w:eastAsia="宋体" w:hAnsi="宋体" w:cs="Times New Roman" w:hint="eastAsia"/>
          <w:b/>
          <w:kern w:val="0"/>
          <w:sz w:val="24"/>
          <w:szCs w:val="20"/>
        </w:rPr>
        <w:t>二、</w:t>
      </w:r>
      <w:r w:rsidR="007E0AC8" w:rsidRPr="00CD713F">
        <w:rPr>
          <w:rFonts w:ascii="宋体" w:eastAsia="宋体" w:hAnsi="宋体" w:cs="Times New Roman" w:hint="eastAsia"/>
          <w:b/>
          <w:kern w:val="0"/>
          <w:sz w:val="24"/>
          <w:szCs w:val="20"/>
        </w:rPr>
        <w:t>项目名称</w:t>
      </w:r>
      <w:r w:rsidR="00B2381F">
        <w:rPr>
          <w:rFonts w:ascii="宋体" w:eastAsia="宋体" w:hAnsi="宋体" w:cs="Times New Roman" w:hint="eastAsia"/>
          <w:b/>
          <w:kern w:val="0"/>
          <w:sz w:val="24"/>
          <w:szCs w:val="20"/>
        </w:rPr>
        <w:t>、</w:t>
      </w:r>
      <w:r w:rsidR="007E0AC8" w:rsidRPr="00CD713F">
        <w:rPr>
          <w:rFonts w:ascii="宋体" w:eastAsia="宋体" w:hAnsi="宋体" w:cs="Times New Roman" w:hint="eastAsia"/>
          <w:b/>
          <w:kern w:val="0"/>
          <w:sz w:val="24"/>
          <w:szCs w:val="20"/>
        </w:rPr>
        <w:t>中标价格</w:t>
      </w:r>
      <w:r w:rsidR="00B2381F">
        <w:rPr>
          <w:rFonts w:ascii="宋体" w:eastAsia="宋体" w:hAnsi="宋体" w:cs="Times New Roman" w:hint="eastAsia"/>
          <w:b/>
          <w:kern w:val="0"/>
          <w:sz w:val="24"/>
          <w:szCs w:val="20"/>
        </w:rPr>
        <w:t>、</w:t>
      </w:r>
      <w:r w:rsidR="00B2381F" w:rsidRPr="00B37893">
        <w:rPr>
          <w:rFonts w:hint="eastAsia"/>
          <w:sz w:val="24"/>
          <w:szCs w:val="30"/>
        </w:rPr>
        <w:t>技术参数及配置</w:t>
      </w:r>
    </w:p>
    <w:tbl>
      <w:tblPr>
        <w:tblW w:w="9620" w:type="dxa"/>
        <w:tblInd w:w="96" w:type="dxa"/>
        <w:tblLook w:val="04A0" w:firstRow="1" w:lastRow="0" w:firstColumn="1" w:lastColumn="0" w:noHBand="0" w:noVBand="1"/>
      </w:tblPr>
      <w:tblGrid>
        <w:gridCol w:w="721"/>
        <w:gridCol w:w="1843"/>
        <w:gridCol w:w="2835"/>
        <w:gridCol w:w="709"/>
        <w:gridCol w:w="744"/>
        <w:gridCol w:w="1384"/>
        <w:gridCol w:w="1384"/>
      </w:tblGrid>
      <w:tr w:rsidR="00DD5E78" w:rsidRPr="00CD713F" w:rsidTr="00681EE4">
        <w:trPr>
          <w:trHeight w:val="5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0"/>
          <w:bookmarkEnd w:id="31"/>
          <w:bookmarkEnd w:id="32"/>
          <w:bookmarkEnd w:id="33"/>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报价项目名称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D5E78" w:rsidRPr="00CD713F" w:rsidRDefault="00681EE4" w:rsidP="00DD5E78">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中标</w:t>
            </w:r>
            <w:r w:rsidR="00DD5E78" w:rsidRPr="00CD713F">
              <w:rPr>
                <w:rFonts w:ascii="宋体" w:eastAsia="宋体" w:hAnsi="宋体" w:cs="宋体" w:hint="eastAsia"/>
                <w:color w:val="000000"/>
                <w:kern w:val="0"/>
                <w:sz w:val="22"/>
                <w:szCs w:val="22"/>
              </w:rPr>
              <w:t>品牌/型号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单位</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数量</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单价（元）</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合价（元）</w:t>
            </w:r>
          </w:p>
        </w:tc>
      </w:tr>
      <w:tr w:rsidR="00DD5E78" w:rsidRPr="00CD713F" w:rsidTr="00681EE4">
        <w:trPr>
          <w:trHeight w:val="5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DD5E78" w:rsidRPr="00CD713F" w:rsidRDefault="00FA5D23" w:rsidP="00DD5E78">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液压升降平台</w:t>
            </w:r>
          </w:p>
        </w:tc>
        <w:tc>
          <w:tcPr>
            <w:tcW w:w="2835" w:type="dxa"/>
            <w:tcBorders>
              <w:top w:val="nil"/>
              <w:left w:val="nil"/>
              <w:bottom w:val="single" w:sz="4" w:space="0" w:color="auto"/>
              <w:right w:val="single" w:sz="4" w:space="0" w:color="auto"/>
            </w:tcBorders>
            <w:shd w:val="clear" w:color="auto" w:fill="auto"/>
            <w:noWrap/>
            <w:vAlign w:val="center"/>
          </w:tcPr>
          <w:p w:rsidR="00DD5E78" w:rsidRPr="00CD713F" w:rsidRDefault="00DD5E78" w:rsidP="00DD5E78">
            <w:pPr>
              <w:widowControl/>
              <w:jc w:val="center"/>
              <w:rPr>
                <w:rFonts w:ascii="宋体" w:eastAsia="宋体" w:hAnsi="宋体" w:cs="宋体"/>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DD5E78" w:rsidRPr="00CD713F" w:rsidRDefault="00FA5D23" w:rsidP="00DD5E78">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套</w:t>
            </w:r>
          </w:p>
        </w:tc>
        <w:tc>
          <w:tcPr>
            <w:tcW w:w="744" w:type="dxa"/>
            <w:tcBorders>
              <w:top w:val="nil"/>
              <w:left w:val="nil"/>
              <w:bottom w:val="single" w:sz="4" w:space="0" w:color="auto"/>
              <w:right w:val="single" w:sz="4" w:space="0" w:color="auto"/>
            </w:tcBorders>
            <w:shd w:val="clear" w:color="auto" w:fill="auto"/>
            <w:noWrap/>
            <w:vAlign w:val="center"/>
          </w:tcPr>
          <w:p w:rsidR="00DD5E78" w:rsidRPr="00CD713F" w:rsidRDefault="00FA5D23" w:rsidP="00DD5E78">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left"/>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left"/>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　</w:t>
            </w:r>
          </w:p>
        </w:tc>
      </w:tr>
      <w:tr w:rsidR="00DD5E78" w:rsidRPr="00CD713F" w:rsidTr="00681EE4">
        <w:trPr>
          <w:trHeight w:val="636"/>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DD5E78" w:rsidRPr="00CD713F" w:rsidRDefault="00DD5E78" w:rsidP="00DD5E78">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合计 </w:t>
            </w:r>
          </w:p>
        </w:tc>
        <w:tc>
          <w:tcPr>
            <w:tcW w:w="8899" w:type="dxa"/>
            <w:gridSpan w:val="6"/>
            <w:tcBorders>
              <w:top w:val="single" w:sz="4" w:space="0" w:color="auto"/>
              <w:left w:val="nil"/>
              <w:bottom w:val="single" w:sz="4" w:space="0" w:color="auto"/>
              <w:right w:val="single" w:sz="4" w:space="0" w:color="auto"/>
            </w:tcBorders>
            <w:shd w:val="clear" w:color="auto" w:fill="auto"/>
            <w:noWrap/>
            <w:vAlign w:val="center"/>
            <w:hideMark/>
          </w:tcPr>
          <w:p w:rsidR="00DD5E78" w:rsidRPr="00CD713F" w:rsidRDefault="00DD5E78" w:rsidP="00DD5E78">
            <w:pPr>
              <w:widowControl/>
              <w:jc w:val="left"/>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大写：   元整                               小写： </w:t>
            </w:r>
          </w:p>
        </w:tc>
      </w:tr>
      <w:tr w:rsidR="00DD5E78" w:rsidRPr="00CD713F" w:rsidTr="00DD5E78">
        <w:trPr>
          <w:trHeight w:val="1500"/>
        </w:trPr>
        <w:tc>
          <w:tcPr>
            <w:tcW w:w="9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D5E78" w:rsidRPr="00CD713F" w:rsidRDefault="00DD5E78" w:rsidP="00405EB9">
            <w:pPr>
              <w:widowControl/>
              <w:ind w:firstLineChars="200" w:firstLine="442"/>
              <w:jc w:val="left"/>
              <w:rPr>
                <w:rFonts w:ascii="宋体" w:eastAsia="宋体" w:hAnsi="宋体" w:cs="宋体"/>
                <w:color w:val="000000"/>
                <w:kern w:val="0"/>
                <w:sz w:val="22"/>
                <w:szCs w:val="22"/>
              </w:rPr>
            </w:pPr>
            <w:bookmarkStart w:id="34" w:name="OLE_LINK5"/>
            <w:bookmarkStart w:id="35" w:name="OLE_LINK6"/>
            <w:bookmarkStart w:id="36" w:name="OLE_LINK7"/>
            <w:r w:rsidRPr="00CD713F">
              <w:rPr>
                <w:rFonts w:ascii="宋体" w:eastAsia="宋体" w:hAnsi="宋体" w:cs="宋体" w:hint="eastAsia"/>
                <w:b/>
                <w:color w:val="000000"/>
                <w:kern w:val="0"/>
                <w:sz w:val="22"/>
                <w:szCs w:val="22"/>
              </w:rPr>
              <w:t>备注：</w:t>
            </w:r>
            <w:r w:rsidR="007B51E7" w:rsidRPr="00CD713F">
              <w:rPr>
                <w:rFonts w:ascii="宋体" w:eastAsia="宋体" w:hAnsi="宋体" w:cs="宋体" w:hint="eastAsia"/>
                <w:color w:val="000000"/>
                <w:kern w:val="0"/>
                <w:sz w:val="22"/>
                <w:szCs w:val="22"/>
              </w:rPr>
              <w:t>以上报价为含税金额，包</w:t>
            </w:r>
            <w:bookmarkStart w:id="37" w:name="OLE_LINK8"/>
            <w:bookmarkStart w:id="38" w:name="OLE_LINK50"/>
            <w:r w:rsidR="007B51E7" w:rsidRPr="00CD713F">
              <w:rPr>
                <w:rFonts w:ascii="宋体" w:eastAsia="宋体" w:hAnsi="宋体" w:cs="宋体" w:hint="eastAsia"/>
                <w:color w:val="000000"/>
                <w:kern w:val="0"/>
                <w:sz w:val="22"/>
                <w:szCs w:val="22"/>
              </w:rPr>
              <w:t>括但不限于运输、装卸、安装、调试、税金等交付甲方使用前的一切费用，以及免费质</w:t>
            </w:r>
            <w:proofErr w:type="gramStart"/>
            <w:r w:rsidR="007B51E7" w:rsidRPr="00CD713F">
              <w:rPr>
                <w:rFonts w:ascii="宋体" w:eastAsia="宋体" w:hAnsi="宋体" w:cs="宋体" w:hint="eastAsia"/>
                <w:color w:val="000000"/>
                <w:kern w:val="0"/>
                <w:sz w:val="22"/>
                <w:szCs w:val="22"/>
              </w:rPr>
              <w:t>保期间</w:t>
            </w:r>
            <w:proofErr w:type="gramEnd"/>
            <w:r w:rsidR="007B51E7" w:rsidRPr="00CD713F">
              <w:rPr>
                <w:rFonts w:ascii="宋体" w:eastAsia="宋体" w:hAnsi="宋体" w:cs="宋体" w:hint="eastAsia"/>
                <w:color w:val="000000"/>
                <w:kern w:val="0"/>
                <w:sz w:val="22"/>
                <w:szCs w:val="22"/>
              </w:rPr>
              <w:t>的所有维保费用。任何因忽视或误解实际情况而导致的费用增</w:t>
            </w:r>
            <w:bookmarkEnd w:id="37"/>
            <w:bookmarkEnd w:id="38"/>
            <w:r w:rsidR="007B51E7" w:rsidRPr="00CD713F">
              <w:rPr>
                <w:rFonts w:ascii="宋体" w:eastAsia="宋体" w:hAnsi="宋体" w:cs="宋体" w:hint="eastAsia"/>
                <w:color w:val="000000"/>
                <w:kern w:val="0"/>
                <w:sz w:val="22"/>
                <w:szCs w:val="22"/>
              </w:rPr>
              <w:t>加由乙方自行承担。</w:t>
            </w:r>
            <w:bookmarkEnd w:id="34"/>
            <w:bookmarkEnd w:id="35"/>
            <w:bookmarkEnd w:id="36"/>
          </w:p>
        </w:tc>
      </w:tr>
    </w:tbl>
    <w:p w:rsidR="00B2381F" w:rsidRPr="00B37893" w:rsidRDefault="00B2381F" w:rsidP="00B2381F">
      <w:pPr>
        <w:spacing w:line="360" w:lineRule="auto"/>
        <w:rPr>
          <w:sz w:val="24"/>
          <w:szCs w:val="30"/>
        </w:rPr>
      </w:pPr>
      <w:r w:rsidRPr="00B37893">
        <w:rPr>
          <w:rFonts w:hint="eastAsia"/>
          <w:sz w:val="24"/>
          <w:szCs w:val="30"/>
        </w:rPr>
        <w:t>技术参数及配置</w:t>
      </w:r>
    </w:p>
    <w:p w:rsidR="00B2381F" w:rsidRPr="00B37893" w:rsidRDefault="00B2381F" w:rsidP="00B2381F">
      <w:pPr>
        <w:spacing w:line="360" w:lineRule="auto"/>
        <w:rPr>
          <w:sz w:val="24"/>
          <w:szCs w:val="30"/>
        </w:rPr>
      </w:pPr>
      <w:r w:rsidRPr="00B37893">
        <w:rPr>
          <w:rFonts w:hint="eastAsia"/>
          <w:sz w:val="24"/>
          <w:szCs w:val="30"/>
        </w:rPr>
        <w:t>一、技术参数</w:t>
      </w:r>
    </w:p>
    <w:p w:rsidR="00B2381F" w:rsidRPr="00B37893" w:rsidRDefault="00B2381F" w:rsidP="00B2381F">
      <w:pPr>
        <w:spacing w:line="360" w:lineRule="auto"/>
        <w:rPr>
          <w:sz w:val="24"/>
          <w:szCs w:val="30"/>
        </w:rPr>
      </w:pPr>
      <w:r w:rsidRPr="00B37893">
        <w:rPr>
          <w:sz w:val="24"/>
          <w:szCs w:val="30"/>
        </w:rPr>
        <w:t>1.</w:t>
      </w:r>
      <w:r w:rsidRPr="00B37893">
        <w:rPr>
          <w:rFonts w:hint="eastAsia"/>
          <w:sz w:val="24"/>
          <w:szCs w:val="30"/>
        </w:rPr>
        <w:t>工作台面：</w:t>
      </w:r>
      <w:r w:rsidRPr="00B37893">
        <w:rPr>
          <w:rFonts w:hint="eastAsia"/>
          <w:sz w:val="24"/>
          <w:szCs w:val="30"/>
        </w:rPr>
        <w:t>1.6*1. 8</w:t>
      </w:r>
    </w:p>
    <w:p w:rsidR="00B2381F" w:rsidRPr="00B37893" w:rsidRDefault="00B2381F" w:rsidP="00B2381F">
      <w:pPr>
        <w:spacing w:line="360" w:lineRule="auto"/>
        <w:rPr>
          <w:sz w:val="24"/>
          <w:szCs w:val="30"/>
        </w:rPr>
      </w:pPr>
      <w:r w:rsidRPr="00B37893">
        <w:rPr>
          <w:sz w:val="24"/>
          <w:szCs w:val="30"/>
        </w:rPr>
        <w:t>2.</w:t>
      </w:r>
      <w:r w:rsidRPr="00B37893">
        <w:rPr>
          <w:rFonts w:hint="eastAsia"/>
          <w:sz w:val="24"/>
          <w:szCs w:val="30"/>
        </w:rPr>
        <w:t>额定载荷：</w:t>
      </w:r>
      <w:r w:rsidRPr="00B37893">
        <w:rPr>
          <w:rFonts w:hint="eastAsia"/>
          <w:sz w:val="24"/>
          <w:szCs w:val="30"/>
        </w:rPr>
        <w:t>1000kg</w:t>
      </w:r>
    </w:p>
    <w:p w:rsidR="00B2381F" w:rsidRPr="00B37893" w:rsidRDefault="00B2381F" w:rsidP="00B2381F">
      <w:pPr>
        <w:spacing w:line="360" w:lineRule="auto"/>
        <w:rPr>
          <w:sz w:val="24"/>
          <w:szCs w:val="30"/>
        </w:rPr>
      </w:pPr>
      <w:r w:rsidRPr="00B37893">
        <w:rPr>
          <w:sz w:val="24"/>
          <w:szCs w:val="30"/>
        </w:rPr>
        <w:t>3.</w:t>
      </w:r>
      <w:r w:rsidRPr="00B37893">
        <w:rPr>
          <w:rFonts w:hint="eastAsia"/>
          <w:sz w:val="24"/>
          <w:szCs w:val="30"/>
        </w:rPr>
        <w:t>提升高度：</w:t>
      </w:r>
      <w:r w:rsidRPr="00B37893">
        <w:rPr>
          <w:rFonts w:hint="eastAsia"/>
          <w:sz w:val="24"/>
          <w:szCs w:val="30"/>
        </w:rPr>
        <w:t>8.6</w:t>
      </w:r>
      <w:r w:rsidRPr="00B37893">
        <w:rPr>
          <w:rFonts w:hint="eastAsia"/>
          <w:sz w:val="24"/>
          <w:szCs w:val="30"/>
        </w:rPr>
        <w:t>米</w:t>
      </w:r>
    </w:p>
    <w:p w:rsidR="00B2381F" w:rsidRPr="00B37893" w:rsidRDefault="00B2381F" w:rsidP="00B2381F">
      <w:pPr>
        <w:spacing w:line="360" w:lineRule="auto"/>
        <w:rPr>
          <w:sz w:val="24"/>
          <w:szCs w:val="30"/>
        </w:rPr>
      </w:pPr>
      <w:r w:rsidRPr="00B37893">
        <w:rPr>
          <w:sz w:val="24"/>
          <w:szCs w:val="30"/>
        </w:rPr>
        <w:t>4.</w:t>
      </w:r>
      <w:r w:rsidRPr="00B37893">
        <w:rPr>
          <w:rFonts w:hint="eastAsia"/>
          <w:sz w:val="24"/>
          <w:szCs w:val="30"/>
        </w:rPr>
        <w:t>进出</w:t>
      </w:r>
      <w:proofErr w:type="gramStart"/>
      <w:r w:rsidRPr="00B37893">
        <w:rPr>
          <w:rFonts w:hint="eastAsia"/>
          <w:sz w:val="24"/>
          <w:szCs w:val="30"/>
        </w:rPr>
        <w:t>货方</w:t>
      </w:r>
      <w:proofErr w:type="gramEnd"/>
      <w:r w:rsidRPr="00B37893">
        <w:rPr>
          <w:rFonts w:hint="eastAsia"/>
          <w:sz w:val="24"/>
          <w:szCs w:val="30"/>
        </w:rPr>
        <w:t>向：</w:t>
      </w:r>
      <w:r w:rsidRPr="00B37893">
        <w:rPr>
          <w:rFonts w:hint="eastAsia"/>
          <w:sz w:val="24"/>
          <w:szCs w:val="30"/>
        </w:rPr>
        <w:t xml:space="preserve"> </w:t>
      </w:r>
      <w:r w:rsidRPr="00B37893">
        <w:rPr>
          <w:rFonts w:hint="eastAsia"/>
          <w:sz w:val="24"/>
          <w:szCs w:val="30"/>
        </w:rPr>
        <w:t>宽</w:t>
      </w:r>
      <w:r w:rsidRPr="00B37893">
        <w:rPr>
          <w:rFonts w:hint="eastAsia"/>
          <w:sz w:val="24"/>
          <w:szCs w:val="30"/>
        </w:rPr>
        <w:t>1</w:t>
      </w:r>
      <w:r w:rsidRPr="00B37893">
        <w:rPr>
          <w:sz w:val="24"/>
          <w:szCs w:val="30"/>
        </w:rPr>
        <w:t>.6m*1.8m</w:t>
      </w:r>
    </w:p>
    <w:p w:rsidR="00B2381F" w:rsidRPr="00B37893" w:rsidRDefault="00B2381F" w:rsidP="00B2381F">
      <w:pPr>
        <w:spacing w:line="360" w:lineRule="auto"/>
        <w:rPr>
          <w:sz w:val="24"/>
          <w:szCs w:val="30"/>
        </w:rPr>
      </w:pPr>
      <w:r w:rsidRPr="00B37893">
        <w:rPr>
          <w:rFonts w:hint="eastAsia"/>
          <w:sz w:val="24"/>
          <w:szCs w:val="30"/>
        </w:rPr>
        <w:lastRenderedPageBreak/>
        <w:t>二、技术配置</w:t>
      </w:r>
    </w:p>
    <w:p w:rsidR="00B2381F" w:rsidRPr="00B37893" w:rsidRDefault="00B2381F" w:rsidP="00B2381F">
      <w:pPr>
        <w:spacing w:line="360" w:lineRule="auto"/>
        <w:rPr>
          <w:sz w:val="24"/>
          <w:szCs w:val="30"/>
        </w:rPr>
      </w:pPr>
      <w:r w:rsidRPr="00B37893">
        <w:rPr>
          <w:rFonts w:hint="eastAsia"/>
          <w:sz w:val="24"/>
          <w:szCs w:val="30"/>
        </w:rPr>
        <w:t>1</w:t>
      </w:r>
      <w:r w:rsidRPr="00B37893">
        <w:rPr>
          <w:rFonts w:hint="eastAsia"/>
          <w:sz w:val="24"/>
          <w:szCs w:val="30"/>
        </w:rPr>
        <w:t>、主要部件</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1</w:t>
      </w:r>
      <w:r w:rsidRPr="00B37893">
        <w:rPr>
          <w:rFonts w:hint="eastAsia"/>
          <w:sz w:val="24"/>
          <w:szCs w:val="30"/>
        </w:rPr>
        <w:t>）台面框架：台面主体选用国标高强度</w:t>
      </w:r>
      <w:r w:rsidRPr="00B37893">
        <w:rPr>
          <w:rFonts w:hint="eastAsia"/>
          <w:sz w:val="24"/>
          <w:szCs w:val="30"/>
        </w:rPr>
        <w:t>12#</w:t>
      </w:r>
      <w:r w:rsidRPr="00B37893">
        <w:rPr>
          <w:rFonts w:hint="eastAsia"/>
          <w:sz w:val="24"/>
          <w:szCs w:val="30"/>
        </w:rPr>
        <w:t>槽钢焊接而成</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2</w:t>
      </w:r>
      <w:r w:rsidRPr="00B37893">
        <w:rPr>
          <w:rFonts w:hint="eastAsia"/>
          <w:sz w:val="24"/>
          <w:szCs w:val="30"/>
        </w:rPr>
        <w:t>）主体结构：采用高强度锰钢方管</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3</w:t>
      </w:r>
      <w:r w:rsidRPr="00B37893">
        <w:rPr>
          <w:rFonts w:hint="eastAsia"/>
          <w:sz w:val="24"/>
          <w:szCs w:val="30"/>
        </w:rPr>
        <w:t>）泵站：</w:t>
      </w:r>
      <w:proofErr w:type="gramStart"/>
      <w:r w:rsidRPr="00B37893">
        <w:rPr>
          <w:rFonts w:hint="eastAsia"/>
          <w:sz w:val="24"/>
          <w:szCs w:val="30"/>
        </w:rPr>
        <w:t>一</w:t>
      </w:r>
      <w:proofErr w:type="gramEnd"/>
      <w:r w:rsidRPr="00B37893">
        <w:rPr>
          <w:rFonts w:hint="eastAsia"/>
          <w:sz w:val="24"/>
          <w:szCs w:val="30"/>
        </w:rPr>
        <w:t>体式液压泵站。</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4</w:t>
      </w:r>
      <w:r w:rsidRPr="00B37893">
        <w:rPr>
          <w:rFonts w:hint="eastAsia"/>
          <w:sz w:val="24"/>
          <w:szCs w:val="30"/>
        </w:rPr>
        <w:t>）油缸：φ</w:t>
      </w:r>
      <w:r w:rsidRPr="00B37893">
        <w:rPr>
          <w:rFonts w:hint="eastAsia"/>
          <w:sz w:val="24"/>
          <w:szCs w:val="30"/>
        </w:rPr>
        <w:t>7</w:t>
      </w:r>
      <w:r w:rsidRPr="00B37893">
        <w:rPr>
          <w:sz w:val="24"/>
          <w:szCs w:val="30"/>
        </w:rPr>
        <w:t>0/50mm/</w:t>
      </w:r>
      <w:r w:rsidRPr="00B37893">
        <w:rPr>
          <w:rFonts w:hint="eastAsia"/>
          <w:sz w:val="24"/>
          <w:szCs w:val="30"/>
        </w:rPr>
        <w:t>精磨液压油缸。</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5</w:t>
      </w:r>
      <w:r w:rsidRPr="00B37893">
        <w:rPr>
          <w:rFonts w:hint="eastAsia"/>
          <w:sz w:val="24"/>
          <w:szCs w:val="30"/>
        </w:rPr>
        <w:t>）液压油管：高压四层钢网橡胶管、防冻。</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6</w:t>
      </w:r>
      <w:r w:rsidRPr="00B37893">
        <w:rPr>
          <w:rFonts w:hint="eastAsia"/>
          <w:sz w:val="24"/>
          <w:szCs w:val="30"/>
        </w:rPr>
        <w:t>）密封件：防冻密封圈。</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7</w:t>
      </w:r>
      <w:r w:rsidRPr="00B37893">
        <w:rPr>
          <w:rFonts w:hint="eastAsia"/>
          <w:sz w:val="24"/>
          <w:szCs w:val="30"/>
        </w:rPr>
        <w:t>）液压油：防冻抗磨液压油</w:t>
      </w:r>
      <w:r w:rsidRPr="00B37893">
        <w:rPr>
          <w:rFonts w:hint="eastAsia"/>
          <w:sz w:val="24"/>
          <w:szCs w:val="30"/>
        </w:rPr>
        <w:t>.</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8</w:t>
      </w:r>
      <w:r w:rsidRPr="00B37893">
        <w:rPr>
          <w:rFonts w:hint="eastAsia"/>
          <w:sz w:val="24"/>
          <w:szCs w:val="30"/>
        </w:rPr>
        <w:t>）链条：高强度耐磨</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9</w:t>
      </w:r>
      <w:r w:rsidRPr="00B37893">
        <w:rPr>
          <w:rFonts w:hint="eastAsia"/>
          <w:sz w:val="24"/>
          <w:szCs w:val="30"/>
        </w:rPr>
        <w:t>）钢丝绳：防坠平衡钢丝绳。</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1</w:t>
      </w:r>
      <w:r w:rsidRPr="00B37893">
        <w:rPr>
          <w:sz w:val="24"/>
          <w:szCs w:val="30"/>
        </w:rPr>
        <w:t>0</w:t>
      </w:r>
      <w:r w:rsidRPr="00B37893">
        <w:rPr>
          <w:rFonts w:hint="eastAsia"/>
          <w:sz w:val="24"/>
          <w:szCs w:val="30"/>
        </w:rPr>
        <w:t>）升降速度：约</w:t>
      </w:r>
      <w:r w:rsidRPr="00B37893">
        <w:rPr>
          <w:rFonts w:hint="eastAsia"/>
          <w:sz w:val="24"/>
          <w:szCs w:val="30"/>
        </w:rPr>
        <w:t>5~10</w:t>
      </w:r>
      <w:r w:rsidRPr="00B37893">
        <w:rPr>
          <w:rFonts w:hint="eastAsia"/>
          <w:sz w:val="24"/>
          <w:szCs w:val="30"/>
        </w:rPr>
        <w:t>米。</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1</w:t>
      </w:r>
      <w:r w:rsidRPr="00B37893">
        <w:rPr>
          <w:sz w:val="24"/>
          <w:szCs w:val="30"/>
        </w:rPr>
        <w:t>1</w:t>
      </w:r>
      <w:r w:rsidRPr="00B37893">
        <w:rPr>
          <w:rFonts w:hint="eastAsia"/>
          <w:sz w:val="24"/>
          <w:szCs w:val="30"/>
        </w:rPr>
        <w:t>）一楼至二楼都可以独立控制升降。</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1</w:t>
      </w:r>
      <w:r w:rsidRPr="00B37893">
        <w:rPr>
          <w:sz w:val="24"/>
          <w:szCs w:val="30"/>
        </w:rPr>
        <w:t>2</w:t>
      </w:r>
      <w:r w:rsidRPr="00B37893">
        <w:rPr>
          <w:rFonts w:hint="eastAsia"/>
          <w:sz w:val="24"/>
          <w:szCs w:val="30"/>
        </w:rPr>
        <w:t>）设备表漆颜色：防锈底漆，外</w:t>
      </w:r>
      <w:proofErr w:type="gramStart"/>
      <w:r w:rsidRPr="00B37893">
        <w:rPr>
          <w:rFonts w:hint="eastAsia"/>
          <w:sz w:val="24"/>
          <w:szCs w:val="30"/>
        </w:rPr>
        <w:t>漆根据</w:t>
      </w:r>
      <w:proofErr w:type="gramEnd"/>
      <w:r w:rsidRPr="00B37893">
        <w:rPr>
          <w:rFonts w:hint="eastAsia"/>
          <w:sz w:val="24"/>
          <w:szCs w:val="30"/>
        </w:rPr>
        <w:t>甲方要求定制。</w:t>
      </w:r>
    </w:p>
    <w:p w:rsidR="00B2381F" w:rsidRPr="00B37893" w:rsidRDefault="00B2381F" w:rsidP="00B2381F">
      <w:pPr>
        <w:spacing w:line="360" w:lineRule="auto"/>
        <w:rPr>
          <w:sz w:val="24"/>
          <w:szCs w:val="30"/>
        </w:rPr>
      </w:pPr>
      <w:r w:rsidRPr="00B37893">
        <w:rPr>
          <w:rFonts w:hint="eastAsia"/>
          <w:sz w:val="24"/>
          <w:szCs w:val="30"/>
        </w:rPr>
        <w:t>2</w:t>
      </w:r>
      <w:r w:rsidRPr="00B37893">
        <w:rPr>
          <w:rFonts w:hint="eastAsia"/>
          <w:sz w:val="24"/>
          <w:szCs w:val="30"/>
        </w:rPr>
        <w:t>、产品性能</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1</w:t>
      </w:r>
      <w:r w:rsidRPr="00B37893">
        <w:rPr>
          <w:rFonts w:hint="eastAsia"/>
          <w:sz w:val="24"/>
          <w:szCs w:val="30"/>
        </w:rPr>
        <w:t>）自保式控制升降，一楼设有独立控制箱。</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2</w:t>
      </w:r>
      <w:r w:rsidRPr="00B37893">
        <w:rPr>
          <w:rFonts w:hint="eastAsia"/>
          <w:sz w:val="24"/>
          <w:szCs w:val="30"/>
        </w:rPr>
        <w:t>）平台上下方均设有应急停止按钮。</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3</w:t>
      </w:r>
      <w:r w:rsidRPr="00B37893">
        <w:rPr>
          <w:rFonts w:hint="eastAsia"/>
          <w:sz w:val="24"/>
          <w:szCs w:val="30"/>
        </w:rPr>
        <w:t>）工作平的台上配有高度不低于</w:t>
      </w:r>
      <w:r w:rsidRPr="00B37893">
        <w:rPr>
          <w:rFonts w:hint="eastAsia"/>
          <w:sz w:val="24"/>
          <w:szCs w:val="30"/>
        </w:rPr>
        <w:t>1200mm</w:t>
      </w:r>
      <w:r w:rsidRPr="00B37893">
        <w:rPr>
          <w:rFonts w:hint="eastAsia"/>
          <w:sz w:val="24"/>
          <w:szCs w:val="30"/>
        </w:rPr>
        <w:t>的安全护栏网。</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4</w:t>
      </w:r>
      <w:r w:rsidRPr="00B37893">
        <w:rPr>
          <w:rFonts w:hint="eastAsia"/>
          <w:sz w:val="24"/>
          <w:szCs w:val="30"/>
        </w:rPr>
        <w:t>）系统设有应急下降阀，当升降台工作时突然断电</w:t>
      </w:r>
      <w:r w:rsidRPr="00B37893">
        <w:rPr>
          <w:rFonts w:hint="eastAsia"/>
          <w:sz w:val="24"/>
          <w:szCs w:val="30"/>
        </w:rPr>
        <w:t>:</w:t>
      </w:r>
      <w:r w:rsidRPr="00B37893">
        <w:rPr>
          <w:rFonts w:hint="eastAsia"/>
          <w:sz w:val="24"/>
          <w:szCs w:val="30"/>
        </w:rPr>
        <w:t>可以采用此装置使升降台安全下降。</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5</w:t>
      </w:r>
      <w:r w:rsidRPr="00B37893">
        <w:rPr>
          <w:rFonts w:hint="eastAsia"/>
          <w:sz w:val="24"/>
          <w:szCs w:val="30"/>
        </w:rPr>
        <w:t>）操作方便，可视化显示设备所在楼层位置，线束采用接插件连接，控制有自动和手动控制。</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6</w:t>
      </w:r>
      <w:r w:rsidRPr="00B37893">
        <w:rPr>
          <w:rFonts w:hint="eastAsia"/>
          <w:sz w:val="24"/>
          <w:szCs w:val="30"/>
        </w:rPr>
        <w:t>）</w:t>
      </w:r>
      <w:proofErr w:type="gramStart"/>
      <w:r w:rsidRPr="00B37893">
        <w:rPr>
          <w:rFonts w:hint="eastAsia"/>
          <w:sz w:val="24"/>
          <w:szCs w:val="30"/>
        </w:rPr>
        <w:t>采用低凝阻燃</w:t>
      </w:r>
      <w:proofErr w:type="gramEnd"/>
      <w:r w:rsidRPr="00B37893">
        <w:rPr>
          <w:rFonts w:hint="eastAsia"/>
          <w:sz w:val="24"/>
          <w:szCs w:val="30"/>
        </w:rPr>
        <w:t>液压油，油箱为整体密封，电机、油泵浸没在液压油中，能有效防止可燃气、液体的燃烧。</w:t>
      </w:r>
    </w:p>
    <w:p w:rsidR="00B2381F" w:rsidRPr="00B37893" w:rsidRDefault="00B2381F" w:rsidP="00B2381F">
      <w:pPr>
        <w:spacing w:line="360" w:lineRule="auto"/>
        <w:rPr>
          <w:sz w:val="24"/>
          <w:szCs w:val="30"/>
        </w:rPr>
      </w:pPr>
      <w:r w:rsidRPr="00B37893">
        <w:rPr>
          <w:rFonts w:hint="eastAsia"/>
          <w:sz w:val="24"/>
          <w:szCs w:val="30"/>
        </w:rPr>
        <w:t>3</w:t>
      </w:r>
      <w:r w:rsidRPr="00B37893">
        <w:rPr>
          <w:rFonts w:hint="eastAsia"/>
          <w:sz w:val="24"/>
          <w:szCs w:val="30"/>
        </w:rPr>
        <w:t>、安全功能保护配置</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1</w:t>
      </w:r>
      <w:r w:rsidRPr="00B37893">
        <w:rPr>
          <w:rFonts w:hint="eastAsia"/>
          <w:sz w:val="24"/>
          <w:szCs w:val="30"/>
        </w:rPr>
        <w:t>）配电箱外部设有应急急停功能，如设备在工作状态中出现意外情况，确保设备不造成二次意外事故。</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2</w:t>
      </w:r>
      <w:r w:rsidRPr="00B37893">
        <w:rPr>
          <w:rFonts w:hint="eastAsia"/>
          <w:sz w:val="24"/>
          <w:szCs w:val="30"/>
        </w:rPr>
        <w:t>）油缸底部</w:t>
      </w:r>
      <w:proofErr w:type="gramStart"/>
      <w:r w:rsidRPr="00B37893">
        <w:rPr>
          <w:rFonts w:hint="eastAsia"/>
          <w:sz w:val="24"/>
          <w:szCs w:val="30"/>
        </w:rPr>
        <w:t>配有爆死装置</w:t>
      </w:r>
      <w:proofErr w:type="gramEnd"/>
      <w:r w:rsidRPr="00B37893">
        <w:rPr>
          <w:rFonts w:hint="eastAsia"/>
          <w:sz w:val="24"/>
          <w:szCs w:val="30"/>
        </w:rPr>
        <w:t>，如设备在工作状态下油管断裂，油缸底部</w:t>
      </w:r>
      <w:proofErr w:type="gramStart"/>
      <w:r w:rsidRPr="00B37893">
        <w:rPr>
          <w:rFonts w:hint="eastAsia"/>
          <w:sz w:val="24"/>
          <w:szCs w:val="30"/>
        </w:rPr>
        <w:t>防爆阀就起到</w:t>
      </w:r>
      <w:proofErr w:type="gramEnd"/>
      <w:r w:rsidRPr="00B37893">
        <w:rPr>
          <w:rFonts w:hint="eastAsia"/>
          <w:sz w:val="24"/>
          <w:szCs w:val="30"/>
        </w:rPr>
        <w:t>相应</w:t>
      </w:r>
      <w:proofErr w:type="gramStart"/>
      <w:r w:rsidRPr="00B37893">
        <w:rPr>
          <w:rFonts w:hint="eastAsia"/>
          <w:sz w:val="24"/>
          <w:szCs w:val="30"/>
        </w:rPr>
        <w:t>的爆死状态</w:t>
      </w:r>
      <w:proofErr w:type="gramEnd"/>
      <w:r w:rsidRPr="00B37893">
        <w:rPr>
          <w:rFonts w:hint="eastAsia"/>
          <w:sz w:val="24"/>
          <w:szCs w:val="30"/>
        </w:rPr>
        <w:t>，防止油缸瞬间的降落。</w:t>
      </w:r>
    </w:p>
    <w:p w:rsidR="00B2381F" w:rsidRPr="00B37893" w:rsidRDefault="00B2381F" w:rsidP="00B2381F">
      <w:pPr>
        <w:spacing w:line="360" w:lineRule="auto"/>
        <w:rPr>
          <w:sz w:val="24"/>
          <w:szCs w:val="30"/>
        </w:rPr>
      </w:pPr>
      <w:r w:rsidRPr="00B37893">
        <w:rPr>
          <w:rFonts w:hint="eastAsia"/>
          <w:sz w:val="24"/>
          <w:szCs w:val="30"/>
        </w:rPr>
        <w:t>（</w:t>
      </w:r>
      <w:r w:rsidRPr="00B37893">
        <w:rPr>
          <w:rFonts w:hint="eastAsia"/>
          <w:sz w:val="24"/>
          <w:szCs w:val="30"/>
        </w:rPr>
        <w:t>3</w:t>
      </w:r>
      <w:r w:rsidRPr="00B37893">
        <w:rPr>
          <w:rFonts w:hint="eastAsia"/>
          <w:sz w:val="24"/>
          <w:szCs w:val="30"/>
        </w:rPr>
        <w:t>）当油箱中油温超过某一值时，油温保护装置发出信号，会自动控制泵站停止作业使用，避免损坏泵站，当油温下降后方可启动作业。</w:t>
      </w:r>
    </w:p>
    <w:p w:rsidR="007E0AC8" w:rsidRPr="00B2381F" w:rsidRDefault="00B2381F" w:rsidP="00B2381F">
      <w:pPr>
        <w:spacing w:line="360" w:lineRule="auto"/>
        <w:rPr>
          <w:rFonts w:ascii="Calibri" w:eastAsia="宋体" w:hAnsi="Calibri" w:cs="Times New Roman"/>
          <w:szCs w:val="22"/>
        </w:rPr>
      </w:pPr>
      <w:r w:rsidRPr="00B37893">
        <w:rPr>
          <w:rFonts w:hint="eastAsia"/>
          <w:sz w:val="24"/>
          <w:szCs w:val="30"/>
        </w:rPr>
        <w:lastRenderedPageBreak/>
        <w:t>（</w:t>
      </w:r>
      <w:r w:rsidRPr="00B37893">
        <w:rPr>
          <w:rFonts w:hint="eastAsia"/>
          <w:sz w:val="24"/>
          <w:szCs w:val="30"/>
        </w:rPr>
        <w:t>4</w:t>
      </w:r>
      <w:r w:rsidRPr="00B37893">
        <w:rPr>
          <w:rFonts w:hint="eastAsia"/>
          <w:sz w:val="24"/>
          <w:szCs w:val="30"/>
        </w:rPr>
        <w:t>）设备自身设计有防坠钢丝绳，根据不同吨位的设备配有不同型号的钢丝绳，预防链条断裂，起到防坠平衡等功能。</w:t>
      </w:r>
    </w:p>
    <w:p w:rsidR="007E0AC8" w:rsidRPr="00CD713F" w:rsidRDefault="007E0AC8" w:rsidP="007E0AC8">
      <w:pPr>
        <w:spacing w:line="520" w:lineRule="exact"/>
        <w:ind w:firstLineChars="200" w:firstLine="480"/>
        <w:rPr>
          <w:rFonts w:ascii="宋体" w:eastAsia="宋体" w:hAnsi="宋体" w:cs="宋体"/>
          <w:b/>
          <w:kern w:val="0"/>
          <w:sz w:val="24"/>
          <w:szCs w:val="20"/>
        </w:rPr>
      </w:pPr>
      <w:r w:rsidRPr="00CD713F">
        <w:rPr>
          <w:rFonts w:ascii="宋体" w:eastAsia="宋体" w:hAnsi="宋体" w:cs="Times New Roman" w:hint="eastAsia"/>
          <w:kern w:val="0"/>
          <w:sz w:val="24"/>
          <w:szCs w:val="20"/>
        </w:rPr>
        <w:t>三、</w:t>
      </w:r>
      <w:r w:rsidRPr="00CD713F">
        <w:rPr>
          <w:rFonts w:ascii="宋体" w:eastAsia="宋体" w:hAnsi="宋体" w:cs="宋体" w:hint="eastAsia"/>
          <w:b/>
          <w:kern w:val="0"/>
          <w:sz w:val="24"/>
          <w:szCs w:val="20"/>
        </w:rPr>
        <w:t>合同期限及金额</w:t>
      </w:r>
    </w:p>
    <w:p w:rsidR="007E0AC8" w:rsidRPr="00CD713F" w:rsidRDefault="009A28E2" w:rsidP="007E0AC8">
      <w:pPr>
        <w:spacing w:line="500" w:lineRule="exact"/>
        <w:rPr>
          <w:rFonts w:ascii="宋体" w:eastAsia="宋体" w:hAnsi="宋体" w:cs="Times New Roman"/>
          <w:sz w:val="24"/>
        </w:rPr>
      </w:pPr>
      <w:bookmarkStart w:id="39" w:name="OLE_LINK13"/>
      <w:bookmarkStart w:id="40" w:name="OLE_LINK14"/>
      <w:r w:rsidRPr="00CD713F">
        <w:rPr>
          <w:rFonts w:ascii="宋体" w:eastAsia="宋体" w:hAnsi="宋体" w:cs="Times New Roman" w:hint="eastAsia"/>
          <w:sz w:val="24"/>
        </w:rPr>
        <w:t xml:space="preserve">    </w:t>
      </w:r>
      <w:r w:rsidR="007E0AC8" w:rsidRPr="00CD713F">
        <w:rPr>
          <w:rFonts w:ascii="宋体" w:eastAsia="宋体" w:hAnsi="宋体" w:cs="Times New Roman" w:hint="eastAsia"/>
          <w:sz w:val="24"/>
        </w:rPr>
        <w:t>1.</w:t>
      </w:r>
      <w:bookmarkStart w:id="41" w:name="OLE_LINK51"/>
      <w:bookmarkStart w:id="42" w:name="OLE_LINK66"/>
      <w:r w:rsidR="00024174" w:rsidRPr="00CD713F">
        <w:rPr>
          <w:rFonts w:ascii="宋体" w:eastAsia="宋体" w:hAnsi="宋体" w:cs="Times New Roman" w:hint="eastAsia"/>
          <w:sz w:val="24"/>
        </w:rPr>
        <w:t>交货时间及方式：</w:t>
      </w:r>
      <w:r w:rsidR="00024174" w:rsidRPr="00CD713F">
        <w:rPr>
          <w:rFonts w:asciiTheme="minorEastAsia" w:hAnsiTheme="minorEastAsia" w:cs="Arial Unicode MS" w:hint="eastAsia"/>
          <w:sz w:val="24"/>
        </w:rPr>
        <w:t>合同签订后</w:t>
      </w:r>
      <w:r w:rsidR="00FC6329" w:rsidRPr="00CD713F">
        <w:rPr>
          <w:rFonts w:asciiTheme="minorEastAsia" w:hAnsiTheme="minorEastAsia" w:cs="Arial Unicode MS"/>
          <w:sz w:val="24"/>
          <w:u w:val="single"/>
        </w:rPr>
        <w:t>20</w:t>
      </w:r>
      <w:r w:rsidR="00024174" w:rsidRPr="00CD713F">
        <w:rPr>
          <w:rFonts w:asciiTheme="minorEastAsia" w:hAnsiTheme="minorEastAsia" w:cs="Arial Unicode MS"/>
          <w:sz w:val="24"/>
        </w:rPr>
        <w:t>天内</w:t>
      </w:r>
      <w:r w:rsidR="00024174" w:rsidRPr="00CD713F">
        <w:rPr>
          <w:rFonts w:asciiTheme="minorEastAsia" w:hAnsiTheme="minorEastAsia" w:cs="Arial Unicode MS" w:hint="eastAsia"/>
          <w:sz w:val="24"/>
        </w:rPr>
        <w:t>送到现场并完成</w:t>
      </w:r>
      <w:r w:rsidR="00024174" w:rsidRPr="00CD713F">
        <w:rPr>
          <w:rFonts w:asciiTheme="minorEastAsia" w:hAnsiTheme="minorEastAsia" w:cs="Arial Unicode MS"/>
          <w:sz w:val="24"/>
        </w:rPr>
        <w:t>安装</w:t>
      </w:r>
      <w:r w:rsidR="00024174" w:rsidRPr="00CD713F">
        <w:rPr>
          <w:rFonts w:asciiTheme="minorEastAsia" w:hAnsiTheme="minorEastAsia" w:cs="Arial Unicode MS" w:hint="eastAsia"/>
          <w:sz w:val="24"/>
        </w:rPr>
        <w:t>,按甲方要求送货至指定地点。在甲方验收合格</w:t>
      </w:r>
      <w:bookmarkEnd w:id="41"/>
      <w:bookmarkEnd w:id="42"/>
      <w:r w:rsidR="00024174" w:rsidRPr="00CD713F">
        <w:rPr>
          <w:rFonts w:asciiTheme="minorEastAsia" w:hAnsiTheme="minorEastAsia" w:cs="Arial Unicode MS" w:hint="eastAsia"/>
          <w:sz w:val="24"/>
        </w:rPr>
        <w:t>之前，一切风险由乙方承担。</w:t>
      </w:r>
      <w:r w:rsidR="00EC4B2E" w:rsidRPr="00CD713F">
        <w:rPr>
          <w:rFonts w:ascii="宋体" w:eastAsia="宋体" w:hAnsi="宋体" w:cs="Times New Roman"/>
          <w:sz w:val="24"/>
        </w:rPr>
        <w:t xml:space="preserve"> </w:t>
      </w:r>
    </w:p>
    <w:bookmarkEnd w:id="39"/>
    <w:bookmarkEnd w:id="40"/>
    <w:p w:rsidR="007E0AC8" w:rsidRPr="00CD713F" w:rsidRDefault="007E0AC8" w:rsidP="007E0AC8">
      <w:pPr>
        <w:spacing w:line="500" w:lineRule="exact"/>
        <w:ind w:firstLine="480"/>
        <w:rPr>
          <w:rFonts w:ascii="宋体" w:eastAsia="宋体" w:hAnsi="宋体" w:cs="Times New Roman"/>
          <w:sz w:val="24"/>
        </w:rPr>
      </w:pPr>
      <w:r w:rsidRPr="00CD713F">
        <w:rPr>
          <w:rFonts w:ascii="宋体" w:eastAsia="宋体" w:hAnsi="宋体" w:cs="Times New Roman" w:hint="eastAsia"/>
          <w:sz w:val="24"/>
        </w:rPr>
        <w:t>2.合同金额：人民币：</w:t>
      </w:r>
      <w:r w:rsidR="009A28E2" w:rsidRPr="00CD713F">
        <w:rPr>
          <w:rFonts w:ascii="宋体" w:eastAsia="宋体" w:hAnsi="宋体" w:cs="Times New Roman" w:hint="eastAsia"/>
          <w:sz w:val="24"/>
          <w:u w:val="single"/>
        </w:rPr>
        <w:t xml:space="preserve"> </w:t>
      </w:r>
      <w:r w:rsidR="00024174" w:rsidRPr="00CD713F">
        <w:rPr>
          <w:rFonts w:ascii="宋体" w:eastAsia="宋体" w:hAnsi="宋体" w:cs="Times New Roman"/>
          <w:sz w:val="24"/>
          <w:u w:val="single"/>
        </w:rPr>
        <w:t xml:space="preserve">       </w:t>
      </w:r>
      <w:r w:rsidRPr="00CD713F">
        <w:rPr>
          <w:rFonts w:ascii="宋体" w:eastAsia="宋体" w:hAnsi="宋体" w:cs="Times New Roman" w:hint="eastAsia"/>
          <w:sz w:val="24"/>
        </w:rPr>
        <w:t>元，其中不含税金额：</w:t>
      </w:r>
      <w:r w:rsidRPr="00CD713F">
        <w:rPr>
          <w:rFonts w:ascii="宋体" w:eastAsia="宋体" w:hAnsi="宋体" w:cs="Times New Roman" w:hint="eastAsia"/>
          <w:sz w:val="24"/>
          <w:u w:val="single"/>
        </w:rPr>
        <w:t xml:space="preserve">  </w:t>
      </w:r>
      <w:r w:rsidR="00024174" w:rsidRPr="00CD713F">
        <w:rPr>
          <w:rFonts w:ascii="宋体" w:eastAsia="宋体" w:hAnsi="宋体" w:cs="Times New Roman"/>
          <w:sz w:val="24"/>
          <w:u w:val="single"/>
        </w:rPr>
        <w:t xml:space="preserve">     </w:t>
      </w:r>
      <w:r w:rsidRPr="00CD713F">
        <w:rPr>
          <w:rFonts w:ascii="宋体" w:eastAsia="宋体" w:hAnsi="宋体" w:cs="Times New Roman" w:hint="eastAsia"/>
          <w:sz w:val="24"/>
        </w:rPr>
        <w:t>元，税金：</w:t>
      </w:r>
      <w:r w:rsidRPr="00CD713F">
        <w:rPr>
          <w:rFonts w:ascii="宋体" w:eastAsia="宋体" w:hAnsi="宋体" w:cs="Times New Roman" w:hint="eastAsia"/>
          <w:sz w:val="24"/>
          <w:u w:val="single"/>
        </w:rPr>
        <w:t xml:space="preserve"> </w:t>
      </w:r>
      <w:r w:rsidR="00024174" w:rsidRPr="00CD713F">
        <w:rPr>
          <w:rFonts w:ascii="宋体" w:eastAsia="宋体" w:hAnsi="宋体" w:cs="Times New Roman"/>
          <w:sz w:val="24"/>
          <w:u w:val="single"/>
        </w:rPr>
        <w:t xml:space="preserve">     </w:t>
      </w:r>
      <w:r w:rsidRPr="00CD713F">
        <w:rPr>
          <w:rFonts w:ascii="宋体" w:eastAsia="宋体" w:hAnsi="宋体" w:cs="Times New Roman" w:hint="eastAsia"/>
          <w:sz w:val="24"/>
        </w:rPr>
        <w:t>元。</w:t>
      </w:r>
    </w:p>
    <w:p w:rsidR="007E0AC8" w:rsidRPr="00CD713F" w:rsidRDefault="007E0AC8" w:rsidP="007E0AC8">
      <w:pPr>
        <w:spacing w:line="500" w:lineRule="exact"/>
        <w:ind w:firstLine="480"/>
        <w:rPr>
          <w:rFonts w:ascii="宋体" w:eastAsia="宋体" w:hAnsi="宋体" w:cs="Times New Roman"/>
          <w:sz w:val="24"/>
        </w:rPr>
      </w:pPr>
      <w:r w:rsidRPr="00CD713F">
        <w:rPr>
          <w:rFonts w:ascii="宋体" w:eastAsia="宋体" w:hAnsi="宋体" w:cs="Times New Roman"/>
          <w:sz w:val="24"/>
        </w:rPr>
        <w:t>3</w:t>
      </w:r>
      <w:r w:rsidRPr="00CD713F">
        <w:rPr>
          <w:rFonts w:ascii="宋体" w:eastAsia="宋体" w:hAnsi="宋体" w:cs="Times New Roman" w:hint="eastAsia"/>
          <w:sz w:val="24"/>
        </w:rPr>
        <w:t>.在甲方验收合格之前，一切风险由乙方承担。</w:t>
      </w:r>
    </w:p>
    <w:p w:rsidR="007E0AC8" w:rsidRPr="00CD713F" w:rsidRDefault="007E0AC8" w:rsidP="007E0AC8">
      <w:pPr>
        <w:widowControl/>
        <w:spacing w:line="520" w:lineRule="exact"/>
        <w:ind w:firstLineChars="210" w:firstLine="506"/>
        <w:jc w:val="left"/>
        <w:outlineLvl w:val="0"/>
        <w:rPr>
          <w:rFonts w:ascii="宋体" w:eastAsia="宋体" w:hAnsi="宋体" w:cs="宋体"/>
          <w:b/>
          <w:kern w:val="0"/>
          <w:sz w:val="24"/>
          <w:szCs w:val="20"/>
        </w:rPr>
      </w:pPr>
      <w:r w:rsidRPr="00CD713F">
        <w:rPr>
          <w:rFonts w:ascii="宋体" w:eastAsia="宋体" w:hAnsi="宋体" w:cs="Times New Roman" w:hint="eastAsia"/>
          <w:b/>
          <w:kern w:val="0"/>
          <w:sz w:val="24"/>
          <w:szCs w:val="20"/>
        </w:rPr>
        <w:t>四、</w:t>
      </w:r>
      <w:r w:rsidRPr="00CD713F">
        <w:rPr>
          <w:rFonts w:ascii="宋体" w:eastAsia="宋体" w:hAnsi="宋体" w:cs="宋体" w:hint="eastAsia"/>
          <w:b/>
          <w:kern w:val="0"/>
          <w:sz w:val="24"/>
          <w:szCs w:val="20"/>
        </w:rPr>
        <w:t>付款方式</w:t>
      </w:r>
    </w:p>
    <w:p w:rsidR="007E0AC8" w:rsidRPr="00CD713F" w:rsidRDefault="007E0AC8" w:rsidP="007E0AC8">
      <w:pPr>
        <w:widowControl/>
        <w:spacing w:line="520" w:lineRule="exact"/>
        <w:ind w:firstLineChars="200" w:firstLine="482"/>
        <w:jc w:val="left"/>
        <w:outlineLvl w:val="0"/>
        <w:rPr>
          <w:rFonts w:ascii="宋体" w:eastAsia="宋体" w:hAnsi="宋体" w:cs="Times New Roman"/>
          <w:kern w:val="0"/>
          <w:sz w:val="24"/>
          <w:szCs w:val="20"/>
        </w:rPr>
      </w:pPr>
      <w:r w:rsidRPr="00CD713F">
        <w:rPr>
          <w:rFonts w:ascii="宋体" w:eastAsia="宋体" w:hAnsi="宋体" w:cs="宋体" w:hint="eastAsia"/>
          <w:b/>
          <w:kern w:val="0"/>
          <w:sz w:val="24"/>
          <w:szCs w:val="20"/>
        </w:rPr>
        <w:t>1.付款方式：</w:t>
      </w:r>
      <w:r w:rsidRPr="00CD713F">
        <w:rPr>
          <w:rFonts w:ascii="宋体" w:eastAsia="宋体" w:hAnsi="宋体" w:cs="宋体" w:hint="eastAsia"/>
          <w:kern w:val="0"/>
          <w:sz w:val="24"/>
          <w:szCs w:val="20"/>
        </w:rPr>
        <w:t>本合同项目</w:t>
      </w:r>
      <w:r w:rsidRPr="00CD713F">
        <w:rPr>
          <w:rFonts w:ascii="宋体" w:eastAsia="宋体" w:hAnsi="宋体" w:cs="Times New Roman" w:hint="eastAsia"/>
          <w:kern w:val="0"/>
          <w:sz w:val="24"/>
          <w:szCs w:val="20"/>
        </w:rPr>
        <w:t>不支付预付款，</w:t>
      </w:r>
      <w:r w:rsidR="00024174" w:rsidRPr="00CD713F">
        <w:rPr>
          <w:rFonts w:ascii="宋体" w:eastAsia="宋体" w:hAnsi="宋体" w:cs="Times New Roman" w:hint="eastAsia"/>
          <w:spacing w:val="-4"/>
          <w:kern w:val="0"/>
          <w:sz w:val="24"/>
          <w:szCs w:val="20"/>
        </w:rPr>
        <w:t>货到现场安装调试结束</w:t>
      </w:r>
      <w:r w:rsidRPr="00CD713F">
        <w:rPr>
          <w:rFonts w:ascii="宋体" w:eastAsia="宋体" w:hAnsi="宋体" w:cs="Times New Roman" w:hint="eastAsia"/>
          <w:spacing w:val="-4"/>
          <w:kern w:val="0"/>
          <w:sz w:val="24"/>
          <w:szCs w:val="20"/>
        </w:rPr>
        <w:t>经甲方验收合格后支付该合同价款的</w:t>
      </w:r>
      <w:r w:rsidR="00456D52" w:rsidRPr="00CD713F">
        <w:rPr>
          <w:rFonts w:ascii="宋体" w:eastAsia="宋体" w:hAnsi="宋体" w:cs="Times New Roman"/>
          <w:spacing w:val="-4"/>
          <w:kern w:val="0"/>
          <w:sz w:val="24"/>
          <w:szCs w:val="20"/>
        </w:rPr>
        <w:t>97</w:t>
      </w:r>
      <w:r w:rsidRPr="00CD713F">
        <w:rPr>
          <w:rFonts w:ascii="宋体" w:eastAsia="宋体" w:hAnsi="宋体" w:cs="Times New Roman" w:hint="eastAsia"/>
          <w:spacing w:val="-4"/>
          <w:kern w:val="0"/>
          <w:sz w:val="24"/>
          <w:szCs w:val="20"/>
        </w:rPr>
        <w:t>%</w:t>
      </w:r>
      <w:r w:rsidRPr="00CD713F">
        <w:rPr>
          <w:rFonts w:ascii="宋体" w:eastAsia="宋体" w:hAnsi="宋体" w:cs="Times New Roman" w:hint="eastAsia"/>
          <w:kern w:val="0"/>
          <w:sz w:val="24"/>
          <w:szCs w:val="20"/>
        </w:rPr>
        <w:t>，余款</w:t>
      </w:r>
      <w:r w:rsidR="00456D52" w:rsidRPr="00CD713F">
        <w:rPr>
          <w:rFonts w:ascii="宋体" w:eastAsia="宋体" w:hAnsi="宋体" w:cs="Times New Roman"/>
          <w:kern w:val="0"/>
          <w:sz w:val="24"/>
          <w:szCs w:val="20"/>
        </w:rPr>
        <w:t>3</w:t>
      </w:r>
      <w:r w:rsidRPr="00CD713F">
        <w:rPr>
          <w:rFonts w:ascii="宋体" w:eastAsia="宋体" w:hAnsi="宋体" w:cs="Times New Roman" w:hint="eastAsia"/>
          <w:kern w:val="0"/>
          <w:sz w:val="24"/>
          <w:szCs w:val="20"/>
        </w:rPr>
        <w:t>%作为质量保证金，</w:t>
      </w:r>
      <w:r w:rsidRPr="00CD713F">
        <w:rPr>
          <w:rFonts w:ascii="宋体" w:eastAsia="宋体" w:hAnsi="宋体" w:cs="Times New Roman" w:hint="eastAsia"/>
          <w:sz w:val="24"/>
        </w:rPr>
        <w:t>待免费</w:t>
      </w:r>
      <w:proofErr w:type="gramStart"/>
      <w:r w:rsidRPr="00CD713F">
        <w:rPr>
          <w:rFonts w:ascii="宋体" w:eastAsia="宋体" w:hAnsi="宋体" w:cs="Times New Roman" w:hint="eastAsia"/>
          <w:sz w:val="24"/>
        </w:rPr>
        <w:t>质保满1年</w:t>
      </w:r>
      <w:proofErr w:type="gramEnd"/>
      <w:r w:rsidRPr="00CD713F">
        <w:rPr>
          <w:rFonts w:ascii="宋体" w:eastAsia="宋体" w:hAnsi="宋体" w:cs="Times New Roman" w:hint="eastAsia"/>
          <w:sz w:val="24"/>
        </w:rPr>
        <w:t>无质量问题</w:t>
      </w:r>
      <w:r w:rsidRPr="00CD713F">
        <w:rPr>
          <w:rFonts w:ascii="宋体" w:eastAsia="宋体" w:hAnsi="宋体" w:cs="Times New Roman" w:hint="eastAsia"/>
          <w:kern w:val="0"/>
          <w:sz w:val="24"/>
          <w:szCs w:val="20"/>
        </w:rPr>
        <w:t>后无息付清。</w:t>
      </w:r>
      <w:r w:rsidRPr="00CD713F">
        <w:rPr>
          <w:rFonts w:ascii="宋体" w:eastAsia="宋体" w:hAnsi="宋体" w:cs="Arial Unicode MS" w:hint="eastAsia"/>
          <w:kern w:val="0"/>
          <w:sz w:val="24"/>
          <w:szCs w:val="20"/>
        </w:rPr>
        <w:t>甲方付款前乙方须先提供</w:t>
      </w:r>
      <w:r w:rsidR="00024174" w:rsidRPr="00CD713F">
        <w:rPr>
          <w:rFonts w:ascii="宋体" w:eastAsia="宋体" w:hAnsi="宋体" w:cs="Arial Unicode MS" w:hint="eastAsia"/>
          <w:kern w:val="0"/>
          <w:sz w:val="24"/>
          <w:szCs w:val="20"/>
        </w:rPr>
        <w:t>与合同总价等额</w:t>
      </w:r>
      <w:r w:rsidRPr="00CD713F">
        <w:rPr>
          <w:rFonts w:ascii="宋体" w:eastAsia="宋体" w:hAnsi="宋体" w:cs="Arial Unicode MS" w:hint="eastAsia"/>
          <w:kern w:val="0"/>
          <w:sz w:val="24"/>
          <w:szCs w:val="20"/>
        </w:rPr>
        <w:t>增值税专用发票及相关验收合格证明文件，否则甲方有权拒绝付款且</w:t>
      </w:r>
      <w:proofErr w:type="gramStart"/>
      <w:r w:rsidRPr="00CD713F">
        <w:rPr>
          <w:rFonts w:ascii="宋体" w:eastAsia="宋体" w:hAnsi="宋体" w:cs="Arial Unicode MS" w:hint="eastAsia"/>
          <w:kern w:val="0"/>
          <w:sz w:val="24"/>
          <w:szCs w:val="20"/>
        </w:rPr>
        <w:t>不</w:t>
      </w:r>
      <w:proofErr w:type="gramEnd"/>
      <w:r w:rsidRPr="00CD713F">
        <w:rPr>
          <w:rFonts w:ascii="宋体" w:eastAsia="宋体" w:hAnsi="宋体" w:cs="Arial Unicode MS" w:hint="eastAsia"/>
          <w:kern w:val="0"/>
          <w:sz w:val="24"/>
          <w:szCs w:val="20"/>
        </w:rPr>
        <w:t>视为违约。</w:t>
      </w:r>
    </w:p>
    <w:p w:rsidR="007E0AC8" w:rsidRPr="00CD713F" w:rsidRDefault="007E0AC8" w:rsidP="007E0AC8">
      <w:pPr>
        <w:widowControl/>
        <w:spacing w:line="500" w:lineRule="exact"/>
        <w:ind w:firstLineChars="200" w:firstLine="482"/>
        <w:jc w:val="left"/>
        <w:outlineLvl w:val="0"/>
        <w:rPr>
          <w:rFonts w:ascii="宋体" w:eastAsia="宋体" w:hAnsi="宋体" w:cs="Times New Roman"/>
          <w:b/>
          <w:kern w:val="0"/>
          <w:sz w:val="24"/>
          <w:szCs w:val="20"/>
        </w:rPr>
      </w:pPr>
      <w:r w:rsidRPr="00CD713F">
        <w:rPr>
          <w:rFonts w:ascii="宋体" w:eastAsia="宋体" w:hAnsi="宋体" w:cs="Times New Roman" w:hint="eastAsia"/>
          <w:b/>
          <w:kern w:val="0"/>
          <w:sz w:val="24"/>
          <w:szCs w:val="20"/>
        </w:rPr>
        <w:t>2.甲方开票信息：</w:t>
      </w:r>
    </w:p>
    <w:p w:rsidR="007E0AC8" w:rsidRPr="00CD713F" w:rsidRDefault="007E0AC8" w:rsidP="007E0AC8">
      <w:pPr>
        <w:autoSpaceDE w:val="0"/>
        <w:autoSpaceDN w:val="0"/>
        <w:adjustRightInd w:val="0"/>
        <w:spacing w:line="500" w:lineRule="exact"/>
        <w:ind w:firstLineChars="200" w:firstLine="480"/>
        <w:rPr>
          <w:rFonts w:ascii="宋体" w:eastAsia="宋体" w:hAnsi="宋体" w:cs="宋体"/>
          <w:kern w:val="0"/>
          <w:sz w:val="24"/>
          <w:szCs w:val="20"/>
          <w:u w:val="single"/>
        </w:rPr>
      </w:pPr>
      <w:r w:rsidRPr="00CD713F">
        <w:rPr>
          <w:rFonts w:ascii="宋体" w:eastAsia="宋体" w:hAnsi="宋体" w:cs="Arial Unicode MS" w:hint="eastAsia"/>
          <w:kern w:val="0"/>
          <w:sz w:val="24"/>
          <w:szCs w:val="20"/>
        </w:rPr>
        <w:t>账号名称：</w:t>
      </w:r>
      <w:r w:rsidRPr="00CD713F">
        <w:rPr>
          <w:rFonts w:ascii="宋体" w:eastAsia="宋体" w:hAnsi="宋体" w:cs="宋体" w:hint="eastAsia"/>
          <w:kern w:val="0"/>
          <w:sz w:val="24"/>
          <w:szCs w:val="20"/>
          <w:u w:val="single"/>
        </w:rPr>
        <w:t>安徽百大合家福连锁超市股份有限公司</w:t>
      </w:r>
    </w:p>
    <w:p w:rsidR="007E0AC8" w:rsidRPr="00CD713F" w:rsidRDefault="007E0AC8" w:rsidP="007E0AC8">
      <w:pPr>
        <w:autoSpaceDE w:val="0"/>
        <w:autoSpaceDN w:val="0"/>
        <w:adjustRightInd w:val="0"/>
        <w:spacing w:line="500" w:lineRule="exact"/>
        <w:ind w:firstLineChars="200" w:firstLine="480"/>
        <w:rPr>
          <w:rFonts w:ascii="宋体" w:eastAsia="宋体" w:hAnsi="宋体" w:cs="Calibri"/>
          <w:kern w:val="0"/>
          <w:sz w:val="24"/>
          <w:szCs w:val="20"/>
          <w:u w:val="single"/>
        </w:rPr>
      </w:pPr>
      <w:r w:rsidRPr="00CD713F">
        <w:rPr>
          <w:rFonts w:ascii="宋体" w:eastAsia="宋体" w:hAnsi="宋体" w:cs="宋体" w:hint="eastAsia"/>
          <w:kern w:val="0"/>
          <w:sz w:val="24"/>
          <w:szCs w:val="20"/>
        </w:rPr>
        <w:t>纳税人识别号：</w:t>
      </w:r>
      <w:r w:rsidRPr="00CD713F">
        <w:rPr>
          <w:rFonts w:ascii="宋体" w:eastAsia="宋体" w:hAnsi="宋体" w:cs="Calibri"/>
          <w:kern w:val="0"/>
          <w:sz w:val="24"/>
          <w:szCs w:val="20"/>
          <w:u w:val="single"/>
        </w:rPr>
        <w:t>9134010071995274XQ</w:t>
      </w:r>
    </w:p>
    <w:p w:rsidR="007E0AC8" w:rsidRPr="00CD713F" w:rsidRDefault="007E0AC8" w:rsidP="007E0AC8">
      <w:pPr>
        <w:autoSpaceDE w:val="0"/>
        <w:autoSpaceDN w:val="0"/>
        <w:adjustRightInd w:val="0"/>
        <w:spacing w:line="500" w:lineRule="exact"/>
        <w:ind w:firstLineChars="200" w:firstLine="480"/>
        <w:rPr>
          <w:rFonts w:ascii="宋体" w:eastAsia="宋体" w:hAnsi="宋体" w:cs="Calibri"/>
          <w:kern w:val="0"/>
          <w:sz w:val="24"/>
          <w:szCs w:val="20"/>
          <w:u w:val="single"/>
        </w:rPr>
      </w:pPr>
      <w:r w:rsidRPr="00CD713F">
        <w:rPr>
          <w:rFonts w:ascii="宋体" w:eastAsia="宋体" w:hAnsi="宋体" w:cs="宋体" w:hint="eastAsia"/>
          <w:kern w:val="0"/>
          <w:sz w:val="24"/>
          <w:szCs w:val="20"/>
        </w:rPr>
        <w:t>地址、电话：</w:t>
      </w:r>
      <w:r w:rsidRPr="00CD713F">
        <w:rPr>
          <w:rFonts w:ascii="宋体" w:eastAsia="宋体" w:hAnsi="宋体" w:cs="宋体" w:hint="eastAsia"/>
          <w:kern w:val="0"/>
          <w:sz w:val="24"/>
          <w:szCs w:val="20"/>
          <w:u w:val="single"/>
        </w:rPr>
        <w:t>合肥市沿河路</w:t>
      </w:r>
      <w:r w:rsidRPr="00CD713F">
        <w:rPr>
          <w:rFonts w:ascii="宋体" w:eastAsia="宋体" w:hAnsi="宋体" w:cs="Calibri"/>
          <w:kern w:val="0"/>
          <w:sz w:val="24"/>
          <w:szCs w:val="20"/>
          <w:u w:val="single"/>
        </w:rPr>
        <w:t>118</w:t>
      </w:r>
      <w:r w:rsidRPr="00CD713F">
        <w:rPr>
          <w:rFonts w:ascii="宋体" w:eastAsia="宋体" w:hAnsi="宋体" w:cs="宋体" w:hint="eastAsia"/>
          <w:kern w:val="0"/>
          <w:sz w:val="24"/>
          <w:szCs w:val="20"/>
          <w:u w:val="single"/>
        </w:rPr>
        <w:t>号</w:t>
      </w:r>
      <w:r w:rsidRPr="00CD713F">
        <w:rPr>
          <w:rFonts w:ascii="宋体" w:eastAsia="宋体" w:hAnsi="宋体" w:cs="Calibri"/>
          <w:kern w:val="0"/>
          <w:sz w:val="24"/>
          <w:szCs w:val="20"/>
          <w:u w:val="single"/>
        </w:rPr>
        <w:t xml:space="preserve">  0551-65616767</w:t>
      </w:r>
    </w:p>
    <w:p w:rsidR="007E0AC8" w:rsidRPr="00CD713F" w:rsidRDefault="007E0AC8" w:rsidP="007E0AC8">
      <w:pPr>
        <w:tabs>
          <w:tab w:val="left" w:pos="7185"/>
        </w:tabs>
        <w:autoSpaceDE w:val="0"/>
        <w:autoSpaceDN w:val="0"/>
        <w:adjustRightInd w:val="0"/>
        <w:spacing w:line="500" w:lineRule="exact"/>
        <w:ind w:firstLineChars="200" w:firstLine="480"/>
        <w:rPr>
          <w:rFonts w:ascii="宋体" w:eastAsia="宋体" w:hAnsi="宋体" w:cs="Calibri"/>
          <w:kern w:val="0"/>
          <w:sz w:val="24"/>
          <w:szCs w:val="20"/>
          <w:u w:val="single"/>
        </w:rPr>
      </w:pPr>
      <w:r w:rsidRPr="00CD713F">
        <w:rPr>
          <w:rFonts w:ascii="宋体" w:eastAsia="宋体" w:hAnsi="宋体" w:cs="宋体" w:hint="eastAsia"/>
          <w:kern w:val="0"/>
          <w:sz w:val="24"/>
          <w:szCs w:val="20"/>
        </w:rPr>
        <w:t>开户行及账号：</w:t>
      </w:r>
      <w:r w:rsidRPr="00CD713F">
        <w:rPr>
          <w:rFonts w:ascii="宋体" w:eastAsia="宋体" w:hAnsi="宋体" w:cs="宋体" w:hint="eastAsia"/>
          <w:kern w:val="0"/>
          <w:sz w:val="24"/>
          <w:szCs w:val="20"/>
          <w:u w:val="single"/>
        </w:rPr>
        <w:t>招</w:t>
      </w:r>
      <w:proofErr w:type="gramStart"/>
      <w:r w:rsidRPr="00CD713F">
        <w:rPr>
          <w:rFonts w:ascii="宋体" w:eastAsia="宋体" w:hAnsi="宋体" w:cs="宋体" w:hint="eastAsia"/>
          <w:kern w:val="0"/>
          <w:sz w:val="24"/>
          <w:szCs w:val="20"/>
          <w:u w:val="single"/>
        </w:rPr>
        <w:t>行银行</w:t>
      </w:r>
      <w:proofErr w:type="gramEnd"/>
      <w:r w:rsidRPr="00CD713F">
        <w:rPr>
          <w:rFonts w:ascii="宋体" w:eastAsia="宋体" w:hAnsi="宋体" w:cs="宋体" w:hint="eastAsia"/>
          <w:kern w:val="0"/>
          <w:sz w:val="24"/>
          <w:szCs w:val="20"/>
          <w:u w:val="single"/>
        </w:rPr>
        <w:t>合肥分行营业部</w:t>
      </w:r>
      <w:r w:rsidRPr="00CD713F">
        <w:rPr>
          <w:rFonts w:ascii="宋体" w:eastAsia="宋体" w:hAnsi="宋体" w:cs="Calibri"/>
          <w:kern w:val="0"/>
          <w:sz w:val="24"/>
          <w:szCs w:val="20"/>
          <w:u w:val="single"/>
        </w:rPr>
        <w:t xml:space="preserve"> 551902102010802</w:t>
      </w:r>
      <w:r w:rsidRPr="00CD713F">
        <w:rPr>
          <w:rFonts w:ascii="宋体" w:eastAsia="宋体" w:hAnsi="宋体" w:cs="Calibri"/>
          <w:kern w:val="0"/>
          <w:sz w:val="24"/>
          <w:szCs w:val="20"/>
          <w:u w:val="single"/>
        </w:rPr>
        <w:tab/>
      </w:r>
    </w:p>
    <w:p w:rsidR="007E0AC8" w:rsidRPr="00CD713F" w:rsidRDefault="007E0AC8" w:rsidP="007E0AC8">
      <w:pPr>
        <w:widowControl/>
        <w:spacing w:line="500" w:lineRule="exact"/>
        <w:ind w:firstLineChars="200" w:firstLine="482"/>
        <w:jc w:val="left"/>
        <w:outlineLvl w:val="0"/>
        <w:rPr>
          <w:rFonts w:ascii="宋体" w:eastAsia="宋体" w:hAnsi="宋体" w:cs="Times New Roman"/>
          <w:b/>
          <w:kern w:val="0"/>
          <w:sz w:val="24"/>
          <w:szCs w:val="20"/>
        </w:rPr>
      </w:pPr>
      <w:r w:rsidRPr="00CD713F">
        <w:rPr>
          <w:rFonts w:ascii="宋体" w:eastAsia="宋体" w:hAnsi="宋体" w:cs="Times New Roman" w:hint="eastAsia"/>
          <w:b/>
          <w:kern w:val="0"/>
          <w:sz w:val="24"/>
          <w:szCs w:val="20"/>
        </w:rPr>
        <w:t>3.乙方转账信息：</w:t>
      </w:r>
    </w:p>
    <w:p w:rsidR="007E0AC8" w:rsidRPr="00CD713F" w:rsidRDefault="007E0AC8" w:rsidP="007E0AC8">
      <w:pPr>
        <w:topLinePunct/>
        <w:adjustRightInd w:val="0"/>
        <w:snapToGrid w:val="0"/>
        <w:spacing w:line="500" w:lineRule="exact"/>
        <w:ind w:firstLineChars="200" w:firstLine="480"/>
        <w:jc w:val="left"/>
        <w:rPr>
          <w:rFonts w:ascii="宋体" w:eastAsia="宋体" w:hAnsi="宋体" w:cs="Times New Roman"/>
          <w:kern w:val="0"/>
          <w:sz w:val="24"/>
          <w:szCs w:val="20"/>
          <w:u w:val="single"/>
        </w:rPr>
      </w:pPr>
      <w:r w:rsidRPr="00CD713F">
        <w:rPr>
          <w:rFonts w:ascii="宋体" w:eastAsia="宋体" w:hAnsi="宋体" w:cs="宋体" w:hint="eastAsia"/>
          <w:kern w:val="0"/>
          <w:sz w:val="24"/>
          <w:szCs w:val="20"/>
        </w:rPr>
        <w:t>名称：</w:t>
      </w:r>
    </w:p>
    <w:p w:rsidR="007E0AC8" w:rsidRPr="00CD713F" w:rsidRDefault="007E0AC8" w:rsidP="007E0AC8">
      <w:pPr>
        <w:topLinePunct/>
        <w:adjustRightInd w:val="0"/>
        <w:snapToGrid w:val="0"/>
        <w:spacing w:line="500" w:lineRule="exact"/>
        <w:ind w:firstLineChars="200" w:firstLine="480"/>
        <w:jc w:val="left"/>
        <w:rPr>
          <w:rFonts w:ascii="宋体" w:eastAsia="宋体" w:hAnsi="宋体" w:cs="Times New Roman"/>
          <w:kern w:val="0"/>
          <w:sz w:val="24"/>
          <w:szCs w:val="20"/>
        </w:rPr>
      </w:pPr>
      <w:r w:rsidRPr="00CD713F">
        <w:rPr>
          <w:rFonts w:ascii="宋体" w:eastAsia="宋体" w:hAnsi="宋体" w:cs="宋体" w:hint="eastAsia"/>
          <w:kern w:val="0"/>
          <w:sz w:val="24"/>
          <w:szCs w:val="20"/>
        </w:rPr>
        <w:t>开户行：</w:t>
      </w:r>
    </w:p>
    <w:p w:rsidR="007E0AC8" w:rsidRPr="00CD713F" w:rsidRDefault="007E0AC8" w:rsidP="007E0AC8">
      <w:pPr>
        <w:topLinePunct/>
        <w:adjustRightInd w:val="0"/>
        <w:snapToGrid w:val="0"/>
        <w:spacing w:line="500" w:lineRule="exact"/>
        <w:ind w:firstLineChars="200" w:firstLine="480"/>
        <w:jc w:val="left"/>
        <w:rPr>
          <w:rFonts w:ascii="宋体" w:eastAsia="宋体" w:hAnsi="宋体" w:cs="Times New Roman"/>
          <w:kern w:val="0"/>
          <w:sz w:val="24"/>
          <w:szCs w:val="20"/>
        </w:rPr>
      </w:pPr>
      <w:r w:rsidRPr="00CD713F">
        <w:rPr>
          <w:rFonts w:ascii="宋体" w:eastAsia="宋体" w:hAnsi="宋体" w:cs="宋体" w:hint="eastAsia"/>
          <w:kern w:val="0"/>
          <w:sz w:val="24"/>
          <w:szCs w:val="20"/>
        </w:rPr>
        <w:t>账号：</w:t>
      </w:r>
    </w:p>
    <w:p w:rsidR="007E0AC8" w:rsidRPr="00CD713F" w:rsidRDefault="007E0AC8" w:rsidP="007E0AC8">
      <w:pPr>
        <w:spacing w:line="500" w:lineRule="exact"/>
        <w:ind w:firstLine="210"/>
        <w:jc w:val="left"/>
        <w:outlineLvl w:val="0"/>
        <w:rPr>
          <w:rFonts w:ascii="宋体" w:eastAsia="宋体" w:hAnsi="宋体" w:cs="宋体"/>
          <w:b/>
          <w:kern w:val="0"/>
          <w:sz w:val="24"/>
          <w:szCs w:val="20"/>
        </w:rPr>
      </w:pPr>
      <w:r w:rsidRPr="00CD713F">
        <w:rPr>
          <w:rFonts w:ascii="宋体" w:eastAsia="宋体" w:hAnsi="宋体" w:cs="宋体" w:hint="eastAsia"/>
          <w:b/>
          <w:kern w:val="0"/>
          <w:sz w:val="24"/>
          <w:szCs w:val="20"/>
        </w:rPr>
        <w:t>五、履约保证金</w:t>
      </w:r>
    </w:p>
    <w:p w:rsidR="007E0AC8" w:rsidRPr="00CD713F" w:rsidRDefault="007E0AC8" w:rsidP="007E0AC8">
      <w:pPr>
        <w:spacing w:line="500" w:lineRule="exact"/>
        <w:ind w:firstLineChars="225" w:firstLine="540"/>
        <w:rPr>
          <w:rFonts w:ascii="宋体" w:eastAsia="宋体" w:hAnsi="宋体" w:cs="宋体"/>
          <w:kern w:val="0"/>
          <w:sz w:val="24"/>
          <w:szCs w:val="20"/>
        </w:rPr>
      </w:pPr>
      <w:r w:rsidRPr="00CD713F">
        <w:rPr>
          <w:rFonts w:ascii="宋体" w:eastAsia="宋体" w:hAnsi="宋体" w:cs="Times New Roman" w:hint="eastAsia"/>
          <w:kern w:val="0"/>
          <w:sz w:val="24"/>
          <w:szCs w:val="20"/>
        </w:rPr>
        <w:t>1.合同签署前乙方向甲方支付履约保证金</w:t>
      </w:r>
      <w:r w:rsidRPr="00CD713F">
        <w:rPr>
          <w:rFonts w:ascii="宋体" w:eastAsia="宋体" w:hAnsi="宋体" w:cs="宋体" w:hint="eastAsia"/>
          <w:kern w:val="0"/>
          <w:sz w:val="24"/>
          <w:szCs w:val="20"/>
          <w:lang w:val="zh-CN"/>
        </w:rPr>
        <w:t>人民币</w:t>
      </w:r>
      <w:r w:rsidRPr="00CD713F">
        <w:rPr>
          <w:rFonts w:ascii="宋体" w:eastAsia="宋体" w:hAnsi="宋体" w:cs="宋体"/>
          <w:b/>
          <w:kern w:val="0"/>
          <w:sz w:val="24"/>
          <w:szCs w:val="20"/>
          <w:u w:val="single"/>
          <w:lang w:val="zh-CN"/>
        </w:rPr>
        <w:t>贰仟</w:t>
      </w:r>
      <w:r w:rsidRPr="00CD713F">
        <w:rPr>
          <w:rFonts w:ascii="宋体" w:eastAsia="宋体" w:hAnsi="宋体" w:cs="宋体" w:hint="eastAsia"/>
          <w:b/>
          <w:kern w:val="0"/>
          <w:sz w:val="24"/>
          <w:szCs w:val="20"/>
          <w:u w:val="single"/>
        </w:rPr>
        <w:t>元</w:t>
      </w:r>
      <w:r w:rsidRPr="00CD713F">
        <w:rPr>
          <w:rFonts w:ascii="宋体" w:eastAsia="宋体" w:hAnsi="宋体" w:cs="宋体" w:hint="eastAsia"/>
          <w:kern w:val="0"/>
          <w:sz w:val="24"/>
          <w:szCs w:val="20"/>
          <w:lang w:val="zh-CN"/>
        </w:rPr>
        <w:t>整，期限至合同终止且乙方无违约行为后退还。</w:t>
      </w:r>
      <w:r w:rsidRPr="00CD713F">
        <w:rPr>
          <w:rFonts w:ascii="宋体" w:eastAsia="宋体" w:hAnsi="宋体" w:cs="宋体" w:hint="eastAsia"/>
          <w:kern w:val="0"/>
          <w:sz w:val="24"/>
          <w:szCs w:val="20"/>
        </w:rPr>
        <w:t>如乙方未能履行本合同规定的任何义务，甲方有权从履约保证金中直接扣除违约金、赔偿金等。</w:t>
      </w:r>
    </w:p>
    <w:p w:rsidR="007E0AC8" w:rsidRPr="00CD713F" w:rsidRDefault="007E0AC8" w:rsidP="007E0AC8">
      <w:pPr>
        <w:spacing w:line="500" w:lineRule="exact"/>
        <w:ind w:left="542" w:hangingChars="225" w:hanging="542"/>
        <w:rPr>
          <w:rFonts w:ascii="宋体" w:eastAsia="宋体" w:hAnsi="宋体" w:cs="宋体"/>
          <w:kern w:val="0"/>
          <w:sz w:val="24"/>
          <w:szCs w:val="20"/>
          <w:lang w:val="zh-CN"/>
        </w:rPr>
      </w:pPr>
      <w:r w:rsidRPr="00CD713F">
        <w:rPr>
          <w:rFonts w:ascii="宋体" w:eastAsia="宋体" w:hAnsi="宋体" w:cs="宋体" w:hint="eastAsia"/>
          <w:b/>
          <w:kern w:val="0"/>
          <w:sz w:val="24"/>
          <w:szCs w:val="20"/>
        </w:rPr>
        <w:t xml:space="preserve">    2.履约保证金账户信息：</w:t>
      </w:r>
    </w:p>
    <w:p w:rsidR="007E0AC8" w:rsidRPr="00CD713F" w:rsidRDefault="007E0AC8" w:rsidP="007E0AC8">
      <w:pPr>
        <w:spacing w:line="500" w:lineRule="exact"/>
        <w:ind w:left="540" w:hangingChars="225" w:hanging="540"/>
        <w:rPr>
          <w:rFonts w:ascii="宋体" w:eastAsia="宋体" w:hAnsi="宋体" w:cs="宋体"/>
          <w:kern w:val="0"/>
          <w:sz w:val="24"/>
          <w:szCs w:val="20"/>
          <w:lang w:val="zh-CN"/>
        </w:rPr>
      </w:pPr>
      <w:r w:rsidRPr="00CD713F">
        <w:rPr>
          <w:rFonts w:ascii="宋体" w:eastAsia="宋体" w:hAnsi="宋体" w:cs="Arial Unicode MS" w:hint="eastAsia"/>
          <w:kern w:val="0"/>
          <w:sz w:val="24"/>
          <w:szCs w:val="20"/>
        </w:rPr>
        <w:t xml:space="preserve">    账户名称：</w:t>
      </w:r>
      <w:r w:rsidRPr="00CD713F">
        <w:rPr>
          <w:rFonts w:ascii="宋体" w:eastAsia="宋体" w:hAnsi="宋体" w:cs="Times New Roman" w:hint="eastAsia"/>
          <w:kern w:val="0"/>
          <w:sz w:val="24"/>
          <w:szCs w:val="20"/>
          <w:u w:val="single"/>
        </w:rPr>
        <w:t xml:space="preserve">安徽百大合家福连锁超市股份有限公司  </w:t>
      </w:r>
    </w:p>
    <w:p w:rsidR="007E0AC8" w:rsidRPr="00CD713F" w:rsidRDefault="007E0AC8" w:rsidP="007E0AC8">
      <w:pPr>
        <w:spacing w:line="500" w:lineRule="exact"/>
        <w:ind w:left="540" w:hangingChars="225" w:hanging="540"/>
        <w:rPr>
          <w:rFonts w:ascii="宋体" w:eastAsia="宋体" w:hAnsi="宋体" w:cs="Arial Unicode MS"/>
          <w:kern w:val="0"/>
          <w:sz w:val="24"/>
          <w:szCs w:val="20"/>
        </w:rPr>
      </w:pPr>
      <w:r w:rsidRPr="00CD713F">
        <w:rPr>
          <w:rFonts w:ascii="宋体" w:eastAsia="宋体" w:hAnsi="宋体" w:cs="Arial Unicode MS" w:hint="eastAsia"/>
          <w:kern w:val="0"/>
          <w:sz w:val="24"/>
          <w:szCs w:val="20"/>
        </w:rPr>
        <w:t xml:space="preserve">    开户行：</w:t>
      </w:r>
      <w:r w:rsidRPr="00CD713F">
        <w:rPr>
          <w:rFonts w:ascii="宋体" w:eastAsia="宋体" w:hAnsi="宋体" w:cs="Times New Roman" w:hint="eastAsia"/>
          <w:kern w:val="0"/>
          <w:sz w:val="24"/>
          <w:szCs w:val="20"/>
          <w:u w:val="single"/>
        </w:rPr>
        <w:t xml:space="preserve"> 招商银行合肥分行卫岗支行 </w:t>
      </w:r>
    </w:p>
    <w:p w:rsidR="007E0AC8" w:rsidRPr="00CD713F" w:rsidRDefault="007E0AC8" w:rsidP="007E0AC8">
      <w:pPr>
        <w:spacing w:line="500" w:lineRule="exact"/>
        <w:ind w:left="540" w:hangingChars="225" w:hanging="540"/>
        <w:rPr>
          <w:rFonts w:ascii="宋体" w:eastAsia="宋体" w:hAnsi="宋体" w:cs="Arial Unicode MS"/>
          <w:kern w:val="0"/>
          <w:sz w:val="24"/>
          <w:szCs w:val="20"/>
        </w:rPr>
      </w:pPr>
      <w:r w:rsidRPr="00CD713F">
        <w:rPr>
          <w:rFonts w:ascii="宋体" w:eastAsia="宋体" w:hAnsi="宋体" w:cs="Arial Unicode MS" w:hint="eastAsia"/>
          <w:kern w:val="0"/>
          <w:sz w:val="24"/>
          <w:szCs w:val="20"/>
        </w:rPr>
        <w:lastRenderedPageBreak/>
        <w:t xml:space="preserve">    账号：</w:t>
      </w:r>
      <w:r w:rsidRPr="00CD713F">
        <w:rPr>
          <w:rFonts w:ascii="宋体" w:eastAsia="宋体" w:hAnsi="宋体" w:cs="Times New Roman"/>
          <w:kern w:val="0"/>
          <w:sz w:val="24"/>
          <w:szCs w:val="20"/>
          <w:u w:val="single"/>
        </w:rPr>
        <w:t>55190</w:t>
      </w:r>
      <w:bookmarkStart w:id="43" w:name="OLE_LINK52"/>
      <w:bookmarkStart w:id="44" w:name="OLE_LINK53"/>
      <w:r w:rsidRPr="00CD713F">
        <w:rPr>
          <w:rFonts w:ascii="宋体" w:eastAsia="宋体" w:hAnsi="宋体" w:cs="Times New Roman"/>
          <w:kern w:val="0"/>
          <w:sz w:val="24"/>
          <w:szCs w:val="20"/>
          <w:u w:val="single"/>
        </w:rPr>
        <w:t>2102010708</w:t>
      </w:r>
      <w:r w:rsidRPr="00CD713F">
        <w:rPr>
          <w:rFonts w:ascii="宋体" w:eastAsia="宋体" w:hAnsi="宋体" w:cs="Arial Unicode MS" w:hint="eastAsia"/>
          <w:kern w:val="0"/>
          <w:sz w:val="24"/>
          <w:szCs w:val="20"/>
        </w:rPr>
        <w:t>（转账时请备注</w:t>
      </w:r>
      <w:bookmarkStart w:id="45" w:name="OLE_LINK15"/>
      <w:bookmarkStart w:id="46" w:name="OLE_LINK16"/>
      <w:r w:rsidRPr="00CD713F">
        <w:rPr>
          <w:rFonts w:ascii="宋体" w:eastAsia="宋体" w:hAnsi="宋体" w:cs="宋体" w:hint="eastAsia"/>
          <w:kern w:val="0"/>
          <w:sz w:val="24"/>
          <w:szCs w:val="20"/>
          <w:lang w:val="zh-CN"/>
        </w:rPr>
        <w:t>“</w:t>
      </w:r>
      <w:r w:rsidR="00456D52" w:rsidRPr="00CD713F">
        <w:rPr>
          <w:rFonts w:ascii="宋体" w:eastAsia="宋体" w:hAnsi="宋体" w:cs="宋体" w:hint="eastAsia"/>
          <w:kern w:val="0"/>
          <w:sz w:val="24"/>
          <w:szCs w:val="20"/>
          <w:u w:val="single"/>
          <w:lang w:val="zh-CN"/>
        </w:rPr>
        <w:t>黄山购物广场店液压升降平台</w:t>
      </w:r>
      <w:r w:rsidRPr="00CD713F">
        <w:rPr>
          <w:rFonts w:ascii="宋体" w:eastAsia="宋体" w:hAnsi="宋体" w:cs="宋体" w:hint="eastAsia"/>
          <w:kern w:val="0"/>
          <w:sz w:val="24"/>
          <w:szCs w:val="20"/>
          <w:lang w:val="zh-CN"/>
        </w:rPr>
        <w:t>项目履约保证金”</w:t>
      </w:r>
      <w:r w:rsidRPr="00CD713F">
        <w:rPr>
          <w:rFonts w:ascii="宋体" w:eastAsia="宋体" w:hAnsi="宋体" w:cs="Arial Unicode MS" w:hint="eastAsia"/>
          <w:kern w:val="0"/>
          <w:sz w:val="24"/>
          <w:szCs w:val="20"/>
        </w:rPr>
        <w:t>）</w:t>
      </w:r>
      <w:bookmarkEnd w:id="43"/>
      <w:bookmarkEnd w:id="44"/>
    </w:p>
    <w:bookmarkEnd w:id="45"/>
    <w:bookmarkEnd w:id="46"/>
    <w:p w:rsidR="007E0AC8" w:rsidRPr="00CD713F" w:rsidRDefault="007E0AC8" w:rsidP="007E0AC8">
      <w:pPr>
        <w:rPr>
          <w:rFonts w:ascii="@仿宋_GB2312" w:eastAsia="@仿宋_GB2312" w:hAnsi="@仿宋_GB2312" w:cs="@仿宋_GB2312"/>
          <w:szCs w:val="20"/>
        </w:rPr>
      </w:pPr>
    </w:p>
    <w:p w:rsidR="007E0AC8" w:rsidRPr="00CD713F" w:rsidRDefault="007E0AC8" w:rsidP="007E0AC8">
      <w:pPr>
        <w:spacing w:line="500" w:lineRule="exact"/>
        <w:ind w:firstLine="210"/>
        <w:jc w:val="left"/>
        <w:outlineLvl w:val="0"/>
        <w:rPr>
          <w:rFonts w:ascii="宋体" w:eastAsia="宋体" w:hAnsi="宋体" w:cs="宋体"/>
          <w:b/>
          <w:kern w:val="0"/>
          <w:sz w:val="24"/>
          <w:szCs w:val="20"/>
        </w:rPr>
      </w:pPr>
      <w:bookmarkStart w:id="47" w:name="OLE_LINK54"/>
      <w:bookmarkStart w:id="48" w:name="OLE_LINK55"/>
      <w:r w:rsidRPr="00CD713F">
        <w:rPr>
          <w:rFonts w:ascii="宋体" w:eastAsia="宋体" w:hAnsi="宋体" w:cs="宋体" w:hint="eastAsia"/>
          <w:b/>
          <w:kern w:val="0"/>
          <w:sz w:val="24"/>
          <w:szCs w:val="20"/>
        </w:rPr>
        <w:t>六、双方责权</w:t>
      </w:r>
    </w:p>
    <w:p w:rsidR="007E0AC8" w:rsidRPr="00CD713F" w:rsidRDefault="007E0AC8" w:rsidP="007E0AC8">
      <w:pPr>
        <w:spacing w:line="500" w:lineRule="exact"/>
        <w:ind w:firstLineChars="200" w:firstLine="482"/>
        <w:rPr>
          <w:rFonts w:ascii="宋体" w:eastAsia="宋体" w:hAnsi="宋体" w:cs="Times New Roman"/>
          <w:b/>
          <w:kern w:val="0"/>
          <w:sz w:val="24"/>
          <w:szCs w:val="20"/>
        </w:rPr>
      </w:pPr>
      <w:r w:rsidRPr="00CD713F">
        <w:rPr>
          <w:rFonts w:ascii="宋体" w:eastAsia="宋体" w:hAnsi="宋体" w:cs="Times New Roman" w:hint="eastAsia"/>
          <w:b/>
          <w:kern w:val="0"/>
          <w:sz w:val="24"/>
          <w:szCs w:val="20"/>
        </w:rPr>
        <w:t>1.甲方责权</w:t>
      </w:r>
    </w:p>
    <w:bookmarkEnd w:id="47"/>
    <w:bookmarkEnd w:id="48"/>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1.1甲方负责提供设备</w:t>
      </w:r>
      <w:r w:rsidR="00024174" w:rsidRPr="00CD713F">
        <w:rPr>
          <w:rFonts w:ascii="宋体" w:eastAsia="宋体" w:hAnsi="宋体" w:cs="Times New Roman" w:hint="eastAsia"/>
          <w:sz w:val="24"/>
        </w:rPr>
        <w:t>安装</w:t>
      </w:r>
      <w:r w:rsidRPr="00CD713F">
        <w:rPr>
          <w:rFonts w:ascii="宋体" w:eastAsia="宋体" w:hAnsi="宋体" w:cs="Times New Roman" w:hint="eastAsia"/>
          <w:sz w:val="24"/>
        </w:rPr>
        <w:t>相关场地、</w:t>
      </w:r>
      <w:r w:rsidR="00024174" w:rsidRPr="00CD713F">
        <w:rPr>
          <w:rFonts w:ascii="宋体" w:eastAsia="宋体" w:hAnsi="宋体" w:cs="Times New Roman" w:hint="eastAsia"/>
          <w:sz w:val="24"/>
        </w:rPr>
        <w:t>水电</w:t>
      </w:r>
      <w:r w:rsidRPr="00CD713F">
        <w:rPr>
          <w:rFonts w:ascii="宋体" w:eastAsia="宋体" w:hAnsi="宋体" w:cs="Times New Roman" w:hint="eastAsia"/>
          <w:sz w:val="24"/>
        </w:rPr>
        <w:t>等基础条件，确保</w:t>
      </w:r>
      <w:r w:rsidR="00024174" w:rsidRPr="00CD713F">
        <w:rPr>
          <w:rFonts w:ascii="宋体" w:eastAsia="宋体" w:hAnsi="宋体" w:cs="Times New Roman" w:hint="eastAsia"/>
          <w:sz w:val="24"/>
        </w:rPr>
        <w:t>安装</w:t>
      </w:r>
      <w:r w:rsidRPr="00CD713F">
        <w:rPr>
          <w:rFonts w:ascii="宋体" w:eastAsia="宋体" w:hAnsi="宋体" w:cs="Times New Roman" w:hint="eastAsia"/>
          <w:sz w:val="24"/>
        </w:rPr>
        <w:t>工作顺利开展；</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1.2甲方有权利进行现场监督维修、安装、调试和保养工作；</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1.3接到乙方验收的申请后，在7个日历日内予以组织验收；</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1.4按照本合同约定及时履行甲方义务，如因甲方不履行合同义务，致使乙方无法施工的，对此产生的责任乙方免责；</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sz w:val="24"/>
        </w:rPr>
        <w:t>1.5</w:t>
      </w:r>
      <w:r w:rsidRPr="00CD713F">
        <w:rPr>
          <w:rFonts w:ascii="宋体" w:eastAsia="宋体" w:hAnsi="宋体" w:cs="Times New Roman" w:hint="eastAsia"/>
          <w:kern w:val="0"/>
          <w:sz w:val="24"/>
          <w:szCs w:val="20"/>
        </w:rPr>
        <w:t xml:space="preserve">对乙方在施工过程中提出的问题或建议，在3个日历日内予以回复或解决； </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1.</w:t>
      </w:r>
      <w:r w:rsidRPr="00CD713F">
        <w:rPr>
          <w:rFonts w:ascii="宋体" w:eastAsia="宋体" w:hAnsi="宋体" w:cs="Times New Roman" w:hint="eastAsia"/>
          <w:sz w:val="24"/>
        </w:rPr>
        <w:t>6</w:t>
      </w:r>
      <w:r w:rsidRPr="00CD713F">
        <w:rPr>
          <w:rFonts w:ascii="宋体" w:eastAsia="宋体" w:hAnsi="宋体" w:cs="Times New Roman" w:hint="eastAsia"/>
          <w:kern w:val="0"/>
          <w:sz w:val="24"/>
          <w:szCs w:val="20"/>
        </w:rPr>
        <w:t>不得对乙方的施工故意进行刁难，对乙方施工的监督应不影响乙方正常施工；</w:t>
      </w:r>
    </w:p>
    <w:p w:rsidR="007E0AC8" w:rsidRPr="00CD713F" w:rsidRDefault="007E0AC8" w:rsidP="007E0AC8">
      <w:pPr>
        <w:spacing w:line="500" w:lineRule="exact"/>
        <w:ind w:firstLineChars="200" w:firstLine="480"/>
        <w:rPr>
          <w:rFonts w:ascii="宋体" w:eastAsia="宋体" w:hAnsi="宋体" w:cs="Times New Roman"/>
          <w:sz w:val="24"/>
        </w:rPr>
      </w:pPr>
      <w:bookmarkStart w:id="49" w:name="OLE_LINK69"/>
      <w:bookmarkStart w:id="50" w:name="OLE_LINK80"/>
      <w:r w:rsidRPr="00CD713F">
        <w:rPr>
          <w:rFonts w:ascii="宋体" w:eastAsia="宋体" w:hAnsi="宋体" w:cs="Times New Roman" w:hint="eastAsia"/>
          <w:kern w:val="0"/>
          <w:sz w:val="24"/>
          <w:szCs w:val="20"/>
        </w:rPr>
        <w:t>1.7</w:t>
      </w:r>
      <w:r w:rsidRPr="00CD713F">
        <w:rPr>
          <w:rFonts w:ascii="宋体" w:eastAsia="宋体" w:hAnsi="宋体" w:cs="Times New Roman" w:hint="eastAsia"/>
          <w:sz w:val="24"/>
        </w:rPr>
        <w:t>按照合同支付费用；</w:t>
      </w:r>
    </w:p>
    <w:p w:rsidR="007E0AC8" w:rsidRPr="00CD713F" w:rsidRDefault="007E0AC8" w:rsidP="007E0AC8">
      <w:pPr>
        <w:spacing w:line="500" w:lineRule="exact"/>
        <w:ind w:firstLineChars="200" w:firstLine="482"/>
        <w:rPr>
          <w:rFonts w:ascii="宋体" w:eastAsia="宋体" w:hAnsi="宋体" w:cs="Times New Roman"/>
          <w:b/>
          <w:kern w:val="0"/>
          <w:sz w:val="24"/>
          <w:szCs w:val="20"/>
        </w:rPr>
      </w:pPr>
      <w:r w:rsidRPr="00CD713F">
        <w:rPr>
          <w:rFonts w:ascii="宋体" w:eastAsia="宋体" w:hAnsi="宋体" w:cs="Times New Roman" w:hint="eastAsia"/>
          <w:b/>
          <w:kern w:val="0"/>
          <w:sz w:val="24"/>
          <w:szCs w:val="20"/>
        </w:rPr>
        <w:t>2.乙方责权</w:t>
      </w:r>
    </w:p>
    <w:p w:rsidR="007E0AC8" w:rsidRPr="00CD713F" w:rsidRDefault="007E0AC8" w:rsidP="007E0AC8">
      <w:pPr>
        <w:spacing w:line="500" w:lineRule="exact"/>
        <w:ind w:firstLineChars="200" w:firstLine="480"/>
        <w:rPr>
          <w:rFonts w:ascii="宋体" w:eastAsia="宋体" w:hAnsi="宋体" w:cs="Times New Roman"/>
          <w:sz w:val="24"/>
        </w:rPr>
      </w:pPr>
      <w:bookmarkStart w:id="51" w:name="OLE_LINK17"/>
      <w:bookmarkStart w:id="52" w:name="OLE_LINK18"/>
      <w:r w:rsidRPr="00CD713F">
        <w:rPr>
          <w:rFonts w:ascii="宋体" w:eastAsia="宋体" w:hAnsi="宋体" w:cs="Times New Roman" w:hint="eastAsia"/>
          <w:sz w:val="24"/>
        </w:rPr>
        <w:t>2.1乙方服从甲方对设备</w:t>
      </w:r>
      <w:r w:rsidR="00024174" w:rsidRPr="00CD713F">
        <w:rPr>
          <w:rFonts w:ascii="宋体" w:eastAsia="宋体" w:hAnsi="宋体" w:cs="Times New Roman" w:hint="eastAsia"/>
          <w:sz w:val="24"/>
        </w:rPr>
        <w:t>安装</w:t>
      </w:r>
      <w:r w:rsidRPr="00CD713F">
        <w:rPr>
          <w:rFonts w:ascii="宋体" w:eastAsia="宋体" w:hAnsi="宋体" w:cs="Times New Roman" w:hint="eastAsia"/>
          <w:sz w:val="24"/>
        </w:rPr>
        <w:t>的各项协调工作；</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2.2</w:t>
      </w:r>
      <w:r w:rsidRPr="00CD713F">
        <w:rPr>
          <w:rFonts w:ascii="宋体" w:eastAsia="宋体" w:hAnsi="宋体" w:cs="Times New Roman" w:hint="eastAsia"/>
          <w:kern w:val="0"/>
          <w:sz w:val="24"/>
          <w:szCs w:val="20"/>
        </w:rPr>
        <w:t>乙方应在施工前必须视察工地并详细了解工地各种环境、结构、排水、电力等系统，如现场情况与施工条件不符，及时与甲方相关人员沟通；</w:t>
      </w:r>
    </w:p>
    <w:p w:rsidR="007E0AC8" w:rsidRPr="00CD713F" w:rsidRDefault="007E0AC8" w:rsidP="007E0AC8">
      <w:pPr>
        <w:spacing w:line="500" w:lineRule="exact"/>
        <w:ind w:firstLineChars="200" w:firstLine="480"/>
        <w:rPr>
          <w:rFonts w:ascii="宋体" w:eastAsia="宋体" w:hAnsi="宋体" w:cs="Times New Roman"/>
          <w:color w:val="FF0000"/>
          <w:sz w:val="24"/>
        </w:rPr>
      </w:pPr>
      <w:r w:rsidRPr="00CD713F">
        <w:rPr>
          <w:rFonts w:ascii="宋体" w:eastAsia="宋体" w:hAnsi="宋体" w:cs="Times New Roman" w:hint="eastAsia"/>
          <w:sz w:val="24"/>
        </w:rPr>
        <w:t>2.3</w:t>
      </w:r>
      <w:r w:rsidRPr="00CD713F">
        <w:rPr>
          <w:rFonts w:ascii="宋体" w:eastAsia="宋体" w:hAnsi="宋体" w:cs="Times New Roman" w:hint="eastAsia"/>
          <w:kern w:val="0"/>
          <w:sz w:val="24"/>
          <w:szCs w:val="20"/>
        </w:rPr>
        <w:t>乙方负责</w:t>
      </w:r>
      <w:r w:rsidR="009A28E2" w:rsidRPr="00CD713F">
        <w:rPr>
          <w:rFonts w:ascii="宋体" w:eastAsia="宋体" w:hAnsi="宋体" w:cs="Times New Roman" w:hint="eastAsia"/>
          <w:kern w:val="0"/>
          <w:sz w:val="24"/>
          <w:szCs w:val="20"/>
        </w:rPr>
        <w:t>对</w:t>
      </w:r>
      <w:r w:rsidRPr="00CD713F">
        <w:rPr>
          <w:rFonts w:ascii="宋体" w:eastAsia="宋体" w:hAnsi="宋体" w:cs="Times New Roman" w:hint="eastAsia"/>
          <w:kern w:val="0"/>
          <w:sz w:val="24"/>
          <w:szCs w:val="20"/>
        </w:rPr>
        <w:t>设备</w:t>
      </w:r>
      <w:r w:rsidR="009A28E2" w:rsidRPr="00CD713F">
        <w:rPr>
          <w:rFonts w:ascii="宋体" w:eastAsia="宋体" w:hAnsi="宋体" w:cs="Times New Roman" w:hint="eastAsia"/>
          <w:kern w:val="0"/>
          <w:sz w:val="24"/>
          <w:szCs w:val="20"/>
        </w:rPr>
        <w:t>机组</w:t>
      </w:r>
      <w:r w:rsidR="00024174" w:rsidRPr="00CD713F">
        <w:rPr>
          <w:rFonts w:ascii="宋体" w:eastAsia="宋体" w:hAnsi="宋体" w:cs="Times New Roman" w:hint="eastAsia"/>
          <w:kern w:val="0"/>
          <w:sz w:val="24"/>
          <w:szCs w:val="20"/>
        </w:rPr>
        <w:t>进行安装调试</w:t>
      </w:r>
      <w:r w:rsidRPr="00CD713F">
        <w:rPr>
          <w:rFonts w:ascii="宋体" w:eastAsia="宋体" w:hAnsi="宋体" w:cs="Times New Roman" w:hint="eastAsia"/>
          <w:kern w:val="0"/>
          <w:sz w:val="24"/>
          <w:szCs w:val="20"/>
        </w:rPr>
        <w:t>，并承担设备在拆装、</w:t>
      </w:r>
      <w:r w:rsidR="009A28E2" w:rsidRPr="00CD713F">
        <w:rPr>
          <w:rFonts w:ascii="宋体" w:eastAsia="宋体" w:hAnsi="宋体" w:cs="Times New Roman" w:hint="eastAsia"/>
          <w:kern w:val="0"/>
          <w:sz w:val="24"/>
          <w:szCs w:val="20"/>
        </w:rPr>
        <w:t>维修和调试</w:t>
      </w:r>
      <w:r w:rsidRPr="00CD713F">
        <w:rPr>
          <w:rFonts w:ascii="宋体" w:eastAsia="宋体" w:hAnsi="宋体" w:cs="Times New Roman" w:hint="eastAsia"/>
          <w:kern w:val="0"/>
          <w:sz w:val="24"/>
          <w:szCs w:val="20"/>
        </w:rPr>
        <w:t>期间损毁</w:t>
      </w:r>
      <w:r w:rsidRPr="00CD713F">
        <w:rPr>
          <w:rFonts w:ascii="宋体" w:eastAsia="宋体" w:hAnsi="宋体" w:cs="Times New Roman" w:hint="eastAsia"/>
          <w:sz w:val="24"/>
        </w:rPr>
        <w:t>的全部责任</w:t>
      </w:r>
      <w:r w:rsidRPr="00CD713F">
        <w:rPr>
          <w:rFonts w:ascii="宋体" w:eastAsia="宋体" w:hAnsi="宋体" w:cs="Times New Roman" w:hint="eastAsia"/>
          <w:kern w:val="0"/>
          <w:sz w:val="24"/>
          <w:szCs w:val="20"/>
        </w:rPr>
        <w:t>；</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2.4乙方应保证设备安装所用材料、配件为原厂正品，且符合国家或行业标准；</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2.</w:t>
      </w:r>
      <w:r w:rsidR="00024174" w:rsidRPr="00CD713F">
        <w:rPr>
          <w:rFonts w:ascii="宋体" w:eastAsia="宋体" w:hAnsi="宋体" w:cs="Times New Roman"/>
          <w:sz w:val="24"/>
        </w:rPr>
        <w:t>5</w:t>
      </w:r>
      <w:r w:rsidRPr="00CD713F">
        <w:rPr>
          <w:rFonts w:ascii="宋体" w:eastAsia="宋体" w:hAnsi="宋体" w:cs="Times New Roman" w:hint="eastAsia"/>
          <w:sz w:val="24"/>
        </w:rPr>
        <w:t>乙方应将所供设备材料的</w:t>
      </w:r>
      <w:r w:rsidR="009A28E2" w:rsidRPr="00CD713F">
        <w:rPr>
          <w:rFonts w:ascii="宋体" w:eastAsia="宋体" w:hAnsi="宋体" w:cs="Times New Roman" w:hint="eastAsia"/>
          <w:sz w:val="24"/>
        </w:rPr>
        <w:t>有关出厂合格证明资料、</w:t>
      </w:r>
      <w:r w:rsidRPr="00CD713F">
        <w:rPr>
          <w:rFonts w:ascii="宋体" w:eastAsia="宋体" w:hAnsi="宋体" w:cs="Times New Roman" w:hint="eastAsia"/>
          <w:sz w:val="24"/>
        </w:rPr>
        <w:t>用户手册、保修手册、配件</w:t>
      </w:r>
      <w:r w:rsidR="009A28E2" w:rsidRPr="00CD713F">
        <w:rPr>
          <w:rFonts w:ascii="宋体" w:eastAsia="宋体" w:hAnsi="宋体" w:cs="Times New Roman" w:hint="eastAsia"/>
          <w:sz w:val="24"/>
        </w:rPr>
        <w:t>及</w:t>
      </w:r>
      <w:r w:rsidRPr="00CD713F">
        <w:rPr>
          <w:rFonts w:ascii="宋体" w:eastAsia="宋体" w:hAnsi="宋体" w:cs="Times New Roman" w:hint="eastAsia"/>
          <w:sz w:val="24"/>
        </w:rPr>
        <w:t>随机工具（若有）等交付给甲方；</w:t>
      </w:r>
    </w:p>
    <w:p w:rsidR="007E0AC8" w:rsidRPr="00CD713F" w:rsidRDefault="007E0AC8" w:rsidP="007E0AC8">
      <w:pPr>
        <w:spacing w:line="500" w:lineRule="exact"/>
        <w:ind w:firstLineChars="200" w:firstLine="480"/>
        <w:rPr>
          <w:rFonts w:ascii="宋体" w:eastAsia="宋体" w:hAnsi="宋体" w:cs="Times New Roman"/>
          <w:sz w:val="24"/>
        </w:rPr>
      </w:pPr>
      <w:bookmarkStart w:id="53" w:name="OLE_LINK19"/>
      <w:bookmarkStart w:id="54" w:name="OLE_LINK20"/>
      <w:bookmarkEnd w:id="51"/>
      <w:bookmarkEnd w:id="52"/>
      <w:r w:rsidRPr="00CD713F">
        <w:rPr>
          <w:rFonts w:ascii="宋体" w:eastAsia="宋体" w:hAnsi="宋体" w:cs="Times New Roman" w:hint="eastAsia"/>
          <w:sz w:val="24"/>
        </w:rPr>
        <w:t>2.</w:t>
      </w:r>
      <w:r w:rsidR="00024174" w:rsidRPr="00CD713F">
        <w:rPr>
          <w:rFonts w:ascii="宋体" w:eastAsia="宋体" w:hAnsi="宋体" w:cs="Times New Roman"/>
          <w:sz w:val="24"/>
        </w:rPr>
        <w:t>6</w:t>
      </w:r>
      <w:r w:rsidRPr="00CD713F">
        <w:rPr>
          <w:rFonts w:ascii="宋体" w:eastAsia="宋体" w:hAnsi="宋体" w:cs="Times New Roman" w:hint="eastAsia"/>
          <w:sz w:val="24"/>
        </w:rPr>
        <w:t>乙方负责对相关维修项目的质量保证期为一年，并承担因质量原因造成设备损坏产生的所有维修费用；</w:t>
      </w:r>
    </w:p>
    <w:p w:rsidR="007E0AC8" w:rsidRPr="00CD713F" w:rsidRDefault="007E0AC8" w:rsidP="007E0AC8">
      <w:pPr>
        <w:spacing w:line="500" w:lineRule="exact"/>
        <w:ind w:firstLineChars="200" w:firstLine="480"/>
        <w:rPr>
          <w:rFonts w:ascii="宋体" w:eastAsia="宋体" w:hAnsi="宋体" w:cs="Times New Roman"/>
          <w:sz w:val="24"/>
        </w:rPr>
      </w:pPr>
      <w:r w:rsidRPr="00CD713F">
        <w:rPr>
          <w:rFonts w:ascii="宋体" w:eastAsia="宋体" w:hAnsi="宋体" w:cs="Times New Roman" w:hint="eastAsia"/>
          <w:sz w:val="24"/>
        </w:rPr>
        <w:t>2.</w:t>
      </w:r>
      <w:r w:rsidR="00024174" w:rsidRPr="00CD713F">
        <w:rPr>
          <w:rFonts w:ascii="宋体" w:eastAsia="宋体" w:hAnsi="宋体" w:cs="Times New Roman"/>
          <w:sz w:val="24"/>
        </w:rPr>
        <w:t>7</w:t>
      </w:r>
      <w:r w:rsidRPr="00CD713F">
        <w:rPr>
          <w:rFonts w:ascii="宋体" w:eastAsia="宋体" w:hAnsi="宋体" w:cs="Times New Roman" w:hint="eastAsia"/>
          <w:kern w:val="0"/>
          <w:sz w:val="24"/>
          <w:szCs w:val="20"/>
        </w:rPr>
        <w:t>乙方负责对甲方使用人员进行培训，内容包括设备的使用、管理、维护、保养等知识；</w:t>
      </w:r>
    </w:p>
    <w:p w:rsidR="007E0AC8" w:rsidRPr="00CD713F" w:rsidRDefault="007E0AC8" w:rsidP="007E0AC8">
      <w:pPr>
        <w:spacing w:line="500" w:lineRule="exact"/>
        <w:ind w:firstLineChars="200" w:firstLine="482"/>
        <w:rPr>
          <w:rFonts w:ascii="宋体" w:eastAsia="宋体" w:hAnsi="宋体" w:cs="Times New Roman"/>
          <w:b/>
          <w:kern w:val="0"/>
          <w:sz w:val="24"/>
          <w:szCs w:val="20"/>
        </w:rPr>
      </w:pPr>
      <w:bookmarkStart w:id="55" w:name="OLE_LINK56"/>
      <w:bookmarkStart w:id="56" w:name="OLE_LINK57"/>
      <w:bookmarkEnd w:id="53"/>
      <w:bookmarkEnd w:id="54"/>
      <w:r w:rsidRPr="00CD713F">
        <w:rPr>
          <w:rFonts w:ascii="宋体" w:eastAsia="宋体" w:hAnsi="宋体" w:cs="Times New Roman" w:hint="eastAsia"/>
          <w:b/>
          <w:kern w:val="0"/>
          <w:sz w:val="24"/>
          <w:szCs w:val="20"/>
        </w:rPr>
        <w:t>七、暂停施工</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1.甲方认为确有必要暂停施工时，应当以书面形式要求乙方暂停施工并提出处理意见，</w:t>
      </w:r>
      <w:r w:rsidRPr="00CD713F">
        <w:rPr>
          <w:rFonts w:ascii="宋体" w:eastAsia="宋体" w:hAnsi="宋体" w:cs="Times New Roman" w:hint="eastAsia"/>
          <w:kern w:val="0"/>
          <w:sz w:val="24"/>
          <w:szCs w:val="20"/>
        </w:rPr>
        <w:lastRenderedPageBreak/>
        <w:t>乙方应当按照甲方要求停止施工，并妥善保护已完成工程，乙方实施甲方的处理意见后经甲方同意之后复工。</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2.乙方应按合同要求完成设备</w:t>
      </w:r>
      <w:r w:rsidR="00024174" w:rsidRPr="00CD713F">
        <w:rPr>
          <w:rFonts w:ascii="宋体" w:eastAsia="宋体" w:hAnsi="宋体" w:cs="Times New Roman" w:hint="eastAsia"/>
          <w:kern w:val="0"/>
          <w:sz w:val="24"/>
          <w:szCs w:val="20"/>
        </w:rPr>
        <w:t>运输、装卸、安装</w:t>
      </w:r>
      <w:r w:rsidRPr="00CD713F">
        <w:rPr>
          <w:rFonts w:ascii="宋体" w:eastAsia="宋体" w:hAnsi="宋体" w:cs="Times New Roman" w:hint="eastAsia"/>
          <w:kern w:val="0"/>
          <w:sz w:val="24"/>
          <w:szCs w:val="20"/>
        </w:rPr>
        <w:t>和调试工作，如乙方无故造成停工的，由乙方承担所带来的一切费用，工期不予顺延，特殊情况双方另行商定。</w:t>
      </w:r>
    </w:p>
    <w:p w:rsidR="007E0AC8" w:rsidRPr="00CD713F" w:rsidRDefault="007E0AC8" w:rsidP="007E0AC8">
      <w:pPr>
        <w:spacing w:line="500" w:lineRule="exact"/>
        <w:ind w:firstLineChars="200" w:firstLine="482"/>
        <w:rPr>
          <w:rFonts w:ascii="宋体" w:eastAsia="宋体" w:hAnsi="宋体" w:cs="Times New Roman"/>
          <w:b/>
          <w:kern w:val="0"/>
          <w:sz w:val="24"/>
          <w:szCs w:val="20"/>
        </w:rPr>
      </w:pPr>
      <w:bookmarkStart w:id="57" w:name="OLE_LINK58"/>
      <w:bookmarkStart w:id="58" w:name="OLE_LINK59"/>
      <w:bookmarkEnd w:id="55"/>
      <w:bookmarkEnd w:id="56"/>
      <w:r w:rsidRPr="00CD713F">
        <w:rPr>
          <w:rFonts w:ascii="宋体" w:eastAsia="宋体" w:hAnsi="宋体" w:cs="Times New Roman" w:hint="eastAsia"/>
          <w:b/>
          <w:kern w:val="0"/>
          <w:sz w:val="24"/>
          <w:szCs w:val="20"/>
        </w:rPr>
        <w:t>八、安全施工</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1.乙方应遵守工程建设安全有关管理规定，严格按照安全标准组织施工，安装人员需符合国家规定的持相关证件人员方可操作施工，现场采取必要的安全防护措施，消除事故隐患。</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2.乙方必须对施工人员进行安全教育及培训，并加强现场安全管理，确保施工安全，如施工导致人身伤亡、财产损失的，均由乙方负责处理并承担全部责任，赔偿因此给甲方造成的全部损失。</w:t>
      </w:r>
    </w:p>
    <w:p w:rsidR="007E0AC8" w:rsidRPr="00CD713F" w:rsidRDefault="007E0AC8" w:rsidP="007E0AC8">
      <w:pPr>
        <w:spacing w:line="500" w:lineRule="exact"/>
        <w:ind w:firstLineChars="200" w:firstLine="482"/>
        <w:rPr>
          <w:rFonts w:ascii="宋体" w:eastAsia="宋体" w:hAnsi="宋体" w:cs="Times New Roman"/>
          <w:b/>
          <w:kern w:val="0"/>
          <w:sz w:val="24"/>
          <w:szCs w:val="20"/>
        </w:rPr>
      </w:pPr>
      <w:r w:rsidRPr="00CD713F">
        <w:rPr>
          <w:rFonts w:ascii="宋体" w:eastAsia="宋体" w:hAnsi="宋体" w:cs="Times New Roman" w:hint="eastAsia"/>
          <w:b/>
          <w:kern w:val="0"/>
          <w:sz w:val="24"/>
          <w:szCs w:val="20"/>
        </w:rPr>
        <w:t>九、验收</w:t>
      </w:r>
      <w:r w:rsidRPr="00CD713F">
        <w:rPr>
          <w:rFonts w:ascii="宋体" w:eastAsia="宋体" w:hAnsi="宋体" w:cs="Times New Roman"/>
          <w:b/>
          <w:kern w:val="0"/>
          <w:sz w:val="24"/>
          <w:szCs w:val="20"/>
        </w:rPr>
        <w:t>标准、方式</w:t>
      </w:r>
    </w:p>
    <w:p w:rsidR="007E0AC8" w:rsidRPr="00CD713F" w:rsidRDefault="007E0AC8" w:rsidP="007E0AC8">
      <w:pPr>
        <w:widowControl/>
        <w:spacing w:line="560" w:lineRule="exact"/>
        <w:ind w:firstLineChars="200" w:firstLine="480"/>
        <w:jc w:val="left"/>
        <w:rPr>
          <w:rFonts w:ascii="宋体" w:eastAsia="宋体" w:hAnsi="宋体" w:cs="Times New Roman"/>
          <w:kern w:val="0"/>
          <w:sz w:val="24"/>
          <w:szCs w:val="20"/>
        </w:rPr>
      </w:pPr>
      <w:r w:rsidRPr="00CD713F">
        <w:rPr>
          <w:rFonts w:ascii="宋体" w:eastAsia="宋体" w:hAnsi="宋体" w:cs="Times New Roman" w:hint="eastAsia"/>
          <w:kern w:val="0"/>
          <w:sz w:val="24"/>
          <w:szCs w:val="20"/>
        </w:rPr>
        <w:t>1.在设备安装验收后当日，双方进行现场运行调试。调试运行经检验合格的，甲方当场在维修验收单上签字确认，但甲方签字并不视为甲方对维修质量的认可，如乙方所供已维修设备存在质量问题，应承担相应责任。若甲方无理由逾期</w:t>
      </w:r>
      <w:r w:rsidRPr="00CD713F">
        <w:rPr>
          <w:rFonts w:ascii="宋体" w:eastAsia="宋体" w:hAnsi="宋体" w:cs="Times New Roman"/>
          <w:kern w:val="0"/>
          <w:sz w:val="24"/>
          <w:szCs w:val="20"/>
        </w:rPr>
        <w:t>7</w:t>
      </w:r>
      <w:r w:rsidRPr="00CD713F">
        <w:rPr>
          <w:rFonts w:ascii="宋体" w:eastAsia="宋体" w:hAnsi="宋体" w:cs="Times New Roman" w:hint="eastAsia"/>
          <w:kern w:val="0"/>
          <w:sz w:val="24"/>
          <w:szCs w:val="20"/>
        </w:rPr>
        <w:t>日不在上述单据上签字，则视为对该项维修工程默认验收合格，甲方应按本合同约定支付维修款。</w:t>
      </w:r>
    </w:p>
    <w:p w:rsidR="007E0AC8" w:rsidRPr="00CD713F" w:rsidRDefault="007E0AC8" w:rsidP="007E0AC8">
      <w:pPr>
        <w:widowControl/>
        <w:spacing w:line="560" w:lineRule="exact"/>
        <w:ind w:firstLineChars="200" w:firstLine="480"/>
        <w:jc w:val="left"/>
        <w:rPr>
          <w:rFonts w:ascii="宋体" w:eastAsia="宋体" w:hAnsi="宋体" w:cs="Times New Roman"/>
          <w:kern w:val="0"/>
          <w:sz w:val="24"/>
          <w:szCs w:val="20"/>
        </w:rPr>
      </w:pPr>
      <w:r w:rsidRPr="00CD713F">
        <w:rPr>
          <w:rFonts w:ascii="宋体" w:eastAsia="宋体" w:hAnsi="宋体" w:cs="Times New Roman" w:hint="eastAsia"/>
          <w:kern w:val="0"/>
          <w:sz w:val="24"/>
          <w:szCs w:val="20"/>
        </w:rPr>
        <w:t>2.乙方在向甲方交付验收时，同时应提交相应的维修合格证明文件和技术资料。</w:t>
      </w:r>
    </w:p>
    <w:p w:rsidR="007E0AC8" w:rsidRPr="00CD713F" w:rsidRDefault="007E0AC8" w:rsidP="007E0AC8">
      <w:pPr>
        <w:spacing w:line="500" w:lineRule="exact"/>
        <w:ind w:firstLineChars="200" w:firstLine="482"/>
        <w:rPr>
          <w:rFonts w:ascii="宋体" w:eastAsia="宋体" w:hAnsi="宋体" w:cs="Times New Roman"/>
          <w:b/>
          <w:kern w:val="0"/>
          <w:sz w:val="24"/>
          <w:szCs w:val="20"/>
        </w:rPr>
      </w:pPr>
      <w:bookmarkStart w:id="59" w:name="OLE_LINK60"/>
      <w:bookmarkStart w:id="60" w:name="OLE_LINK61"/>
      <w:bookmarkEnd w:id="57"/>
      <w:bookmarkEnd w:id="58"/>
      <w:r w:rsidRPr="00CD713F">
        <w:rPr>
          <w:rFonts w:ascii="宋体" w:eastAsia="宋体" w:hAnsi="宋体" w:cs="Times New Roman" w:hint="eastAsia"/>
          <w:b/>
          <w:kern w:val="0"/>
          <w:sz w:val="24"/>
          <w:szCs w:val="20"/>
        </w:rPr>
        <w:t>十、违约责任</w:t>
      </w:r>
    </w:p>
    <w:p w:rsidR="007E0AC8" w:rsidRPr="00CD713F" w:rsidRDefault="007E0AC8" w:rsidP="007E0AC8">
      <w:pPr>
        <w:spacing w:line="500" w:lineRule="exact"/>
        <w:ind w:firstLine="480"/>
        <w:rPr>
          <w:rFonts w:ascii="宋体" w:eastAsia="宋体" w:hAnsi="宋体" w:cs="Arial Unicode MS"/>
          <w:b/>
          <w:kern w:val="0"/>
          <w:sz w:val="24"/>
          <w:szCs w:val="20"/>
        </w:rPr>
      </w:pPr>
      <w:r w:rsidRPr="00CD713F">
        <w:rPr>
          <w:rFonts w:ascii="宋体" w:eastAsia="宋体" w:hAnsi="宋体" w:cs="Arial Unicode MS" w:hint="eastAsia"/>
          <w:kern w:val="0"/>
          <w:sz w:val="24"/>
          <w:szCs w:val="20"/>
        </w:rPr>
        <w:t>1.乙方无故逾期安装调试的，按合同总价每日千分之一的标准向甲方支付违约金；逾期超过10日的，甲方有权解除合同，同时乙方应按合同总价的</w:t>
      </w:r>
      <w:r w:rsidR="00E84335" w:rsidRPr="00CD713F">
        <w:rPr>
          <w:rFonts w:ascii="宋体" w:eastAsia="宋体" w:hAnsi="宋体" w:cs="Arial Unicode MS" w:hint="eastAsia"/>
          <w:kern w:val="0"/>
          <w:sz w:val="24"/>
          <w:szCs w:val="20"/>
          <w:u w:val="single"/>
        </w:rPr>
        <w:t>20</w:t>
      </w:r>
      <w:r w:rsidRPr="00CD713F">
        <w:rPr>
          <w:rFonts w:ascii="宋体" w:eastAsia="宋体" w:hAnsi="宋体" w:cs="Arial Unicode MS" w:hint="eastAsia"/>
          <w:kern w:val="0"/>
          <w:sz w:val="24"/>
          <w:szCs w:val="20"/>
          <w:u w:val="single"/>
        </w:rPr>
        <w:t>%</w:t>
      </w:r>
      <w:r w:rsidRPr="00CD713F">
        <w:rPr>
          <w:rFonts w:ascii="宋体" w:eastAsia="宋体" w:hAnsi="宋体" w:cs="Arial Unicode MS" w:hint="eastAsia"/>
          <w:kern w:val="0"/>
          <w:sz w:val="24"/>
          <w:szCs w:val="20"/>
        </w:rPr>
        <w:t>向甲方支付违约金，给甲方造成损失的，还应赔偿因此给甲方造成的全部损失。</w:t>
      </w:r>
    </w:p>
    <w:p w:rsidR="007E0AC8" w:rsidRPr="00CD713F" w:rsidRDefault="007E0AC8" w:rsidP="007E0AC8">
      <w:pPr>
        <w:spacing w:line="500" w:lineRule="exact"/>
        <w:ind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2.质保期内如出现质量问题，乙方</w:t>
      </w:r>
      <w:r w:rsidRPr="00CD713F">
        <w:rPr>
          <w:rFonts w:ascii="宋体" w:eastAsia="宋体" w:hAnsi="宋体" w:cs="Arial Unicode MS" w:hint="eastAsia"/>
          <w:kern w:val="0"/>
          <w:sz w:val="24"/>
          <w:szCs w:val="20"/>
        </w:rPr>
        <w:t>应在接到甲方通知后3个日历日内</w:t>
      </w:r>
      <w:r w:rsidRPr="00CD713F">
        <w:rPr>
          <w:rFonts w:ascii="宋体" w:eastAsia="宋体" w:hAnsi="宋体" w:cs="Times New Roman" w:hint="eastAsia"/>
          <w:kern w:val="0"/>
          <w:sz w:val="24"/>
          <w:szCs w:val="20"/>
        </w:rPr>
        <w:t>进行维修或更换，</w:t>
      </w:r>
      <w:r w:rsidRPr="00CD713F">
        <w:rPr>
          <w:rFonts w:ascii="宋体" w:eastAsia="宋体" w:hAnsi="宋体" w:cs="Arial Unicode MS" w:hint="eastAsia"/>
          <w:kern w:val="0"/>
          <w:sz w:val="24"/>
          <w:szCs w:val="20"/>
        </w:rPr>
        <w:t>未响应维修或未及时维修的，</w:t>
      </w:r>
      <w:r w:rsidRPr="00CD713F">
        <w:rPr>
          <w:rFonts w:ascii="宋体" w:eastAsia="宋体" w:hAnsi="宋体" w:cs="Times New Roman" w:hint="eastAsia"/>
          <w:kern w:val="0"/>
          <w:sz w:val="24"/>
          <w:szCs w:val="20"/>
        </w:rPr>
        <w:t>甲方有权委托第三方进行维修或自行更换，所需费用均由乙方承担，并赔偿因此给甲方造成的全部损失。</w:t>
      </w:r>
    </w:p>
    <w:p w:rsidR="007E0AC8" w:rsidRPr="00CD713F" w:rsidRDefault="007E0AC8" w:rsidP="007E0AC8">
      <w:pPr>
        <w:spacing w:line="500" w:lineRule="exact"/>
        <w:ind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3.</w:t>
      </w:r>
      <w:r w:rsidRPr="00CD713F">
        <w:rPr>
          <w:rFonts w:ascii="宋体" w:eastAsia="宋体" w:hAnsi="宋体" w:cs="Arial Unicode MS" w:hint="eastAsia"/>
          <w:kern w:val="0"/>
          <w:sz w:val="24"/>
          <w:szCs w:val="20"/>
        </w:rPr>
        <w:t>设备</w:t>
      </w:r>
      <w:r w:rsidR="0075109F" w:rsidRPr="00CD713F">
        <w:rPr>
          <w:rFonts w:ascii="宋体" w:eastAsia="宋体" w:hAnsi="宋体" w:cs="Times New Roman" w:hint="eastAsia"/>
          <w:kern w:val="0"/>
          <w:sz w:val="24"/>
          <w:szCs w:val="20"/>
        </w:rPr>
        <w:t>在拆装、维修和调试</w:t>
      </w:r>
      <w:r w:rsidRPr="00CD713F">
        <w:rPr>
          <w:rFonts w:ascii="宋体" w:eastAsia="宋体" w:hAnsi="宋体" w:cs="Arial Unicode MS" w:hint="eastAsia"/>
          <w:kern w:val="0"/>
          <w:sz w:val="24"/>
          <w:szCs w:val="20"/>
        </w:rPr>
        <w:t>期间造成损坏的，乙方应对设备恢复原样，并承担相应费用；造成设备损毁的，应按设备原价给甲方赔偿全部损失。</w:t>
      </w:r>
    </w:p>
    <w:p w:rsidR="007E0AC8" w:rsidRPr="00CD713F" w:rsidRDefault="007E0AC8" w:rsidP="007E0AC8">
      <w:pPr>
        <w:spacing w:line="500" w:lineRule="exact"/>
        <w:ind w:firstLine="480"/>
        <w:rPr>
          <w:rFonts w:ascii="宋体" w:eastAsia="宋体" w:hAnsi="宋体" w:cs="Arial Unicode MS"/>
          <w:kern w:val="0"/>
          <w:sz w:val="24"/>
          <w:szCs w:val="20"/>
        </w:rPr>
      </w:pPr>
      <w:r w:rsidRPr="00CD713F">
        <w:rPr>
          <w:rFonts w:ascii="宋体" w:eastAsia="宋体" w:hAnsi="宋体" w:cs="Arial Unicode MS" w:hint="eastAsia"/>
          <w:kern w:val="0"/>
          <w:sz w:val="24"/>
          <w:szCs w:val="20"/>
        </w:rPr>
        <w:t>4.</w:t>
      </w:r>
      <w:r w:rsidRPr="00CD713F">
        <w:rPr>
          <w:rFonts w:ascii="宋体" w:eastAsia="宋体" w:hAnsi="宋体" w:cs="宋体" w:hint="eastAsia"/>
          <w:kern w:val="0"/>
          <w:sz w:val="24"/>
          <w:szCs w:val="20"/>
        </w:rPr>
        <w:t>甲方有权从乙方履约保证金或应付货款中扣除乙方应承担的违约金，若乙方履约保</w:t>
      </w:r>
      <w:r w:rsidRPr="00CD713F">
        <w:rPr>
          <w:rFonts w:ascii="宋体" w:eastAsia="宋体" w:hAnsi="宋体" w:cs="宋体" w:hint="eastAsia"/>
          <w:kern w:val="0"/>
          <w:sz w:val="24"/>
          <w:szCs w:val="20"/>
        </w:rPr>
        <w:lastRenderedPageBreak/>
        <w:t>证金部分或全部被扣，则乙方应及时补足，否则甲方可以暂停结算或从应付乙方款项中直接扣除；若无违约事项，则履约保证金在合同执行完毕后全部退还。</w:t>
      </w:r>
    </w:p>
    <w:p w:rsidR="007E0AC8" w:rsidRPr="00CD713F" w:rsidRDefault="007E0AC8" w:rsidP="007E0AC8">
      <w:pPr>
        <w:spacing w:line="500" w:lineRule="exact"/>
        <w:ind w:firstLineChars="200" w:firstLine="480"/>
        <w:rPr>
          <w:rFonts w:ascii="宋体" w:eastAsia="宋体" w:hAnsi="宋体" w:cs="宋体"/>
          <w:kern w:val="0"/>
          <w:sz w:val="24"/>
          <w:szCs w:val="20"/>
        </w:rPr>
      </w:pPr>
      <w:r w:rsidRPr="00CD713F">
        <w:rPr>
          <w:rFonts w:ascii="宋体" w:eastAsia="宋体" w:hAnsi="宋体" w:cs="宋体" w:hint="eastAsia"/>
          <w:kern w:val="0"/>
          <w:sz w:val="24"/>
          <w:szCs w:val="20"/>
        </w:rPr>
        <w:t>5.</w:t>
      </w:r>
      <w:r w:rsidRPr="00CD713F">
        <w:rPr>
          <w:rFonts w:ascii="宋体" w:eastAsia="宋体" w:hAnsi="宋体" w:cs="Times New Roman" w:hint="eastAsia"/>
          <w:kern w:val="0"/>
          <w:sz w:val="24"/>
          <w:szCs w:val="20"/>
        </w:rPr>
        <w:t>若因甲方的原因导致乙方无法施工，对此造成工期延误，乙方不承担由此造成的损失。</w:t>
      </w:r>
    </w:p>
    <w:bookmarkEnd w:id="59"/>
    <w:bookmarkEnd w:id="60"/>
    <w:p w:rsidR="007E0AC8" w:rsidRPr="00CD713F" w:rsidRDefault="007E0AC8" w:rsidP="007E0AC8">
      <w:pPr>
        <w:spacing w:line="500" w:lineRule="exact"/>
        <w:rPr>
          <w:rFonts w:ascii="宋体" w:eastAsia="宋体" w:hAnsi="宋体" w:cs="Arial Unicode MS"/>
          <w:b/>
          <w:kern w:val="0"/>
          <w:sz w:val="24"/>
          <w:szCs w:val="20"/>
        </w:rPr>
      </w:pPr>
      <w:r w:rsidRPr="00CD713F">
        <w:rPr>
          <w:rFonts w:ascii="宋体" w:eastAsia="宋体" w:hAnsi="宋体" w:cs="Times New Roman" w:hint="eastAsia"/>
          <w:b/>
          <w:kern w:val="0"/>
          <w:sz w:val="24"/>
          <w:szCs w:val="20"/>
        </w:rPr>
        <w:t xml:space="preserve">    十一、</w:t>
      </w:r>
      <w:r w:rsidRPr="00CD713F">
        <w:rPr>
          <w:rFonts w:ascii="宋体" w:eastAsia="宋体" w:hAnsi="宋体" w:cs="Arial Unicode MS" w:hint="eastAsia"/>
          <w:b/>
          <w:kern w:val="0"/>
          <w:sz w:val="24"/>
          <w:szCs w:val="20"/>
        </w:rPr>
        <w:t>不可抗力</w:t>
      </w:r>
    </w:p>
    <w:p w:rsidR="007E0AC8" w:rsidRPr="00CD713F" w:rsidRDefault="007E0AC8" w:rsidP="007E0AC8">
      <w:pPr>
        <w:spacing w:line="500" w:lineRule="exact"/>
        <w:rPr>
          <w:rFonts w:ascii="宋体" w:eastAsia="宋体" w:hAnsi="宋体" w:cs="Arial Unicode MS"/>
          <w:kern w:val="0"/>
          <w:sz w:val="24"/>
          <w:szCs w:val="20"/>
        </w:rPr>
      </w:pPr>
      <w:r w:rsidRPr="00CD713F">
        <w:rPr>
          <w:rFonts w:ascii="宋体" w:eastAsia="宋体" w:hAnsi="宋体" w:cs="Arial Unicode MS" w:hint="eastAsia"/>
          <w:kern w:val="0"/>
          <w:sz w:val="24"/>
          <w:szCs w:val="20"/>
        </w:rPr>
        <w:t xml:space="preserve">    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7E0AC8" w:rsidRPr="00CD713F" w:rsidRDefault="007E0AC8" w:rsidP="007E0AC8">
      <w:pPr>
        <w:spacing w:line="500" w:lineRule="exact"/>
        <w:rPr>
          <w:rFonts w:ascii="宋体" w:eastAsia="宋体" w:hAnsi="宋体" w:cs="Arial Unicode MS"/>
          <w:kern w:val="0"/>
          <w:sz w:val="24"/>
          <w:szCs w:val="20"/>
        </w:rPr>
      </w:pPr>
      <w:r w:rsidRPr="00CD713F">
        <w:rPr>
          <w:rFonts w:ascii="宋体" w:eastAsia="宋体" w:hAnsi="宋体" w:cs="Arial Unicode MS" w:hint="eastAsia"/>
          <w:kern w:val="0"/>
          <w:sz w:val="24"/>
          <w:szCs w:val="20"/>
        </w:rPr>
        <w:t xml:space="preserve">    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7E0AC8" w:rsidRPr="00CD713F" w:rsidRDefault="007E0AC8" w:rsidP="007E0AC8">
      <w:pPr>
        <w:spacing w:line="500" w:lineRule="exact"/>
        <w:rPr>
          <w:rFonts w:ascii="宋体" w:eastAsia="宋体" w:hAnsi="宋体" w:cs="Arial Unicode MS"/>
          <w:kern w:val="0"/>
          <w:sz w:val="24"/>
          <w:szCs w:val="20"/>
        </w:rPr>
      </w:pPr>
      <w:r w:rsidRPr="00CD713F">
        <w:rPr>
          <w:rFonts w:ascii="宋体" w:eastAsia="宋体" w:hAnsi="宋体" w:cs="Arial Unicode MS" w:hint="eastAsia"/>
          <w:kern w:val="0"/>
          <w:sz w:val="24"/>
          <w:szCs w:val="20"/>
        </w:rPr>
        <w:t xml:space="preserve">    3.双方当事人应在不可抗力事件结束或其影响消除后3日内继续履行其合同义务，合同期限也相应延长。如果不可抗力事件的影响持续超过30日，任何一方当事人均有权终止合同。</w:t>
      </w:r>
    </w:p>
    <w:bookmarkEnd w:id="49"/>
    <w:bookmarkEnd w:id="50"/>
    <w:p w:rsidR="007E0AC8" w:rsidRPr="00CD713F" w:rsidRDefault="007E0AC8" w:rsidP="007E0AC8">
      <w:pPr>
        <w:topLinePunct/>
        <w:spacing w:line="500" w:lineRule="exact"/>
        <w:ind w:firstLineChars="200" w:firstLine="482"/>
        <w:rPr>
          <w:rFonts w:ascii="宋体" w:eastAsia="宋体" w:hAnsi="宋体" w:cs="Arial Unicode MS"/>
          <w:b/>
          <w:kern w:val="0"/>
          <w:sz w:val="24"/>
          <w:szCs w:val="20"/>
        </w:rPr>
      </w:pPr>
      <w:r w:rsidRPr="00CD713F">
        <w:rPr>
          <w:rFonts w:ascii="宋体" w:eastAsia="宋体" w:hAnsi="宋体" w:cs="Times New Roman" w:hint="eastAsia"/>
          <w:b/>
          <w:kern w:val="0"/>
          <w:sz w:val="24"/>
          <w:szCs w:val="20"/>
        </w:rPr>
        <w:t>十二、</w:t>
      </w:r>
      <w:r w:rsidRPr="00CD713F">
        <w:rPr>
          <w:rFonts w:ascii="宋体" w:eastAsia="宋体" w:hAnsi="宋体" w:cs="Arial Unicode MS" w:hint="eastAsia"/>
          <w:b/>
          <w:kern w:val="0"/>
          <w:sz w:val="24"/>
          <w:szCs w:val="20"/>
        </w:rPr>
        <w:t>争议解决</w:t>
      </w:r>
    </w:p>
    <w:p w:rsidR="007E0AC8" w:rsidRPr="00CD713F" w:rsidRDefault="007E0AC8" w:rsidP="007E0AC8">
      <w:pPr>
        <w:spacing w:line="500" w:lineRule="exact"/>
        <w:rPr>
          <w:rFonts w:ascii="宋体" w:eastAsia="宋体" w:hAnsi="宋体" w:cs="Arial Unicode MS"/>
          <w:kern w:val="0"/>
          <w:sz w:val="24"/>
          <w:szCs w:val="20"/>
        </w:rPr>
      </w:pPr>
      <w:r w:rsidRPr="00CD713F">
        <w:rPr>
          <w:rFonts w:ascii="宋体" w:eastAsia="宋体" w:hAnsi="宋体" w:cs="Arial Unicode MS" w:hint="eastAsia"/>
          <w:kern w:val="0"/>
          <w:sz w:val="24"/>
          <w:szCs w:val="20"/>
        </w:rPr>
        <w:t xml:space="preserve">    本合同履行中如发生争议，双方友好协商解决；协商解决不成，可向甲方所在地人民法院起诉。</w:t>
      </w:r>
    </w:p>
    <w:p w:rsidR="007E0AC8" w:rsidRPr="00CD713F" w:rsidRDefault="007E0AC8" w:rsidP="007E0AC8">
      <w:pPr>
        <w:topLinePunct/>
        <w:spacing w:line="500" w:lineRule="exact"/>
        <w:ind w:firstLineChars="200" w:firstLine="482"/>
        <w:rPr>
          <w:rFonts w:ascii="宋体" w:eastAsia="宋体" w:hAnsi="宋体" w:cs="Times New Roman"/>
          <w:kern w:val="0"/>
          <w:sz w:val="24"/>
          <w:szCs w:val="20"/>
        </w:rPr>
      </w:pPr>
      <w:r w:rsidRPr="00CD713F">
        <w:rPr>
          <w:rFonts w:ascii="宋体" w:eastAsia="宋体" w:hAnsi="宋体" w:cs="Times New Roman" w:hint="eastAsia"/>
          <w:b/>
          <w:kern w:val="0"/>
          <w:sz w:val="24"/>
          <w:szCs w:val="20"/>
        </w:rPr>
        <w:t>十三、</w:t>
      </w:r>
      <w:r w:rsidRPr="00CD713F">
        <w:rPr>
          <w:rFonts w:ascii="宋体" w:eastAsia="宋体" w:hAnsi="宋体" w:cs="宋体" w:hint="eastAsia"/>
          <w:kern w:val="0"/>
          <w:sz w:val="24"/>
          <w:szCs w:val="20"/>
        </w:rPr>
        <w:t>本合同依据</w:t>
      </w:r>
      <w:r w:rsidRPr="00CD713F">
        <w:rPr>
          <w:rFonts w:ascii="宋体" w:eastAsia="宋体" w:hAnsi="宋体" w:cs="Times New Roman" w:hint="eastAsia"/>
          <w:kern w:val="0"/>
          <w:sz w:val="24"/>
          <w:szCs w:val="20"/>
        </w:rPr>
        <w:t>“</w:t>
      </w:r>
      <w:bookmarkStart w:id="61" w:name="OLE_LINK21"/>
      <w:r w:rsidR="004310C0" w:rsidRPr="00CD713F">
        <w:rPr>
          <w:rFonts w:ascii="宋体" w:eastAsia="宋体" w:hAnsi="宋体" w:cs="Times New Roman" w:hint="eastAsia"/>
          <w:b/>
          <w:bCs/>
          <w:kern w:val="0"/>
          <w:sz w:val="24"/>
          <w:szCs w:val="20"/>
          <w:u w:val="single"/>
        </w:rPr>
        <w:t>百大合家福公司黄山购物广场店液压升降平台采购安装</w:t>
      </w:r>
      <w:bookmarkStart w:id="62" w:name="OLE_LINK62"/>
      <w:bookmarkStart w:id="63" w:name="OLE_LINK63"/>
      <w:r w:rsidRPr="00CD713F">
        <w:rPr>
          <w:rFonts w:ascii="宋体" w:eastAsia="宋体" w:hAnsi="宋体" w:cs="Times New Roman" w:hint="eastAsia"/>
          <w:kern w:val="0"/>
          <w:sz w:val="24"/>
          <w:szCs w:val="20"/>
        </w:rPr>
        <w:t>”（项目编号：</w:t>
      </w:r>
      <w:r w:rsidR="006C66A4" w:rsidRPr="00CD713F">
        <w:rPr>
          <w:rFonts w:ascii="宋体" w:eastAsia="宋体" w:hAnsi="宋体" w:cs="Times New Roman"/>
          <w:kern w:val="0"/>
          <w:sz w:val="24"/>
          <w:szCs w:val="20"/>
        </w:rPr>
        <w:t>2024BDJTGC00068</w:t>
      </w:r>
      <w:r w:rsidR="009B239A" w:rsidRPr="00CD713F">
        <w:rPr>
          <w:rFonts w:ascii="宋体" w:eastAsia="宋体" w:hAnsi="宋体" w:cs="Times New Roman" w:hint="eastAsia"/>
          <w:kern w:val="0"/>
          <w:sz w:val="24"/>
          <w:szCs w:val="20"/>
        </w:rPr>
        <w:t xml:space="preserve">  </w:t>
      </w:r>
      <w:r w:rsidRPr="00CD713F">
        <w:rPr>
          <w:rFonts w:ascii="宋体" w:eastAsia="宋体" w:hAnsi="宋体" w:cs="Times New Roman" w:hint="eastAsia"/>
          <w:kern w:val="0"/>
          <w:sz w:val="24"/>
          <w:szCs w:val="20"/>
        </w:rPr>
        <w:t>）</w:t>
      </w:r>
      <w:r w:rsidRPr="00CD713F">
        <w:rPr>
          <w:rFonts w:ascii="宋体" w:eastAsia="宋体" w:hAnsi="宋体" w:cs="宋体" w:hint="eastAsia"/>
          <w:kern w:val="0"/>
          <w:sz w:val="24"/>
          <w:szCs w:val="20"/>
        </w:rPr>
        <w:t>招标</w:t>
      </w:r>
      <w:bookmarkEnd w:id="61"/>
      <w:bookmarkEnd w:id="62"/>
      <w:bookmarkEnd w:id="63"/>
      <w:r w:rsidRPr="00CD713F">
        <w:rPr>
          <w:rFonts w:ascii="宋体" w:eastAsia="宋体" w:hAnsi="宋体" w:cs="宋体" w:hint="eastAsia"/>
          <w:kern w:val="0"/>
          <w:sz w:val="24"/>
          <w:szCs w:val="20"/>
        </w:rPr>
        <w:t>项目而定，所涉该项目的招标文件及有关附件是本合同不可分割的组成部分，与本合同具有同等法律效力，这些文件包含但不限于：①招标文件、②乙方投标文件、③甲乙双方往来文件及商定的其他文件。</w:t>
      </w:r>
    </w:p>
    <w:p w:rsidR="007E0AC8" w:rsidRPr="00CD713F" w:rsidRDefault="007E0AC8" w:rsidP="007E0AC8">
      <w:pPr>
        <w:spacing w:line="500" w:lineRule="exact"/>
        <w:ind w:firstLineChars="200" w:firstLine="482"/>
        <w:rPr>
          <w:rFonts w:ascii="宋体" w:eastAsia="宋体" w:hAnsi="宋体" w:cs="Times New Roman"/>
          <w:b/>
          <w:kern w:val="0"/>
          <w:sz w:val="24"/>
          <w:szCs w:val="20"/>
        </w:rPr>
      </w:pPr>
      <w:r w:rsidRPr="00CD713F">
        <w:rPr>
          <w:rFonts w:ascii="宋体" w:eastAsia="宋体" w:hAnsi="宋体" w:cs="Times New Roman" w:hint="eastAsia"/>
          <w:b/>
          <w:kern w:val="0"/>
          <w:sz w:val="24"/>
          <w:szCs w:val="20"/>
        </w:rPr>
        <w:t>十四、其它</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1.在本合同履行过程中，乙方获知甲方的经营、生产、商业、技术、图纸等秘密，乙方必须负责保密且不得作任何使用和外泄露。并且甲方也应该对乙方的设计、施工、产品、价格等进行保密且不得对外泄露。</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2.</w:t>
      </w:r>
      <w:r w:rsidRPr="00CD713F">
        <w:rPr>
          <w:rFonts w:ascii="宋体" w:eastAsia="宋体" w:hAnsi="宋体" w:cs="Times New Roman"/>
          <w:kern w:val="0"/>
          <w:sz w:val="24"/>
          <w:szCs w:val="20"/>
        </w:rPr>
        <w:t>按本合同规定应该偿付的违约金、赔偿金、保管保养费和各种经济损失，应当在明</w:t>
      </w:r>
      <w:r w:rsidRPr="00CD713F">
        <w:rPr>
          <w:rFonts w:ascii="宋体" w:eastAsia="宋体" w:hAnsi="宋体" w:cs="Times New Roman"/>
          <w:kern w:val="0"/>
          <w:sz w:val="24"/>
          <w:szCs w:val="20"/>
        </w:rPr>
        <w:lastRenderedPageBreak/>
        <w:t>确责任后</w:t>
      </w:r>
      <w:r w:rsidRPr="00CD713F">
        <w:rPr>
          <w:rFonts w:ascii="宋体" w:eastAsia="宋体" w:hAnsi="宋体" w:cs="Times New Roman" w:hint="eastAsia"/>
          <w:kern w:val="0"/>
          <w:sz w:val="24"/>
          <w:szCs w:val="20"/>
        </w:rPr>
        <w:t>10</w:t>
      </w:r>
      <w:r w:rsidRPr="00CD713F">
        <w:rPr>
          <w:rFonts w:ascii="宋体" w:eastAsia="宋体" w:hAnsi="宋体" w:cs="Times New Roman"/>
          <w:kern w:val="0"/>
          <w:sz w:val="24"/>
          <w:szCs w:val="20"/>
        </w:rPr>
        <w:t>天内，按银行规定的结算办法付清，否则按逾期付款处理。</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3.本合同一式四份，甲方执三份，乙方执一份，具有同等的法律效力，有效期至合同期内单项工程质保期满。</w:t>
      </w:r>
    </w:p>
    <w:p w:rsidR="007E0AC8" w:rsidRPr="00CD713F" w:rsidRDefault="007E0AC8" w:rsidP="007E0AC8">
      <w:pPr>
        <w:spacing w:line="500" w:lineRule="exact"/>
        <w:ind w:firstLineChars="200" w:firstLine="480"/>
        <w:rPr>
          <w:rFonts w:ascii="宋体" w:eastAsia="宋体" w:hAnsi="宋体" w:cs="Times New Roman"/>
          <w:kern w:val="0"/>
          <w:sz w:val="24"/>
          <w:szCs w:val="20"/>
        </w:rPr>
      </w:pPr>
      <w:r w:rsidRPr="00CD713F">
        <w:rPr>
          <w:rFonts w:ascii="宋体" w:eastAsia="宋体" w:hAnsi="宋体" w:cs="Times New Roman" w:hint="eastAsia"/>
          <w:kern w:val="0"/>
          <w:sz w:val="24"/>
          <w:szCs w:val="20"/>
        </w:rPr>
        <w:t>4.本合同自双方签字盖章之日起生效。</w:t>
      </w:r>
    </w:p>
    <w:p w:rsidR="007E0AC8" w:rsidRPr="00CD713F" w:rsidRDefault="007E0AC8" w:rsidP="007E0AC8">
      <w:pPr>
        <w:widowControl/>
        <w:tabs>
          <w:tab w:val="left" w:pos="420"/>
          <w:tab w:val="left" w:pos="840"/>
          <w:tab w:val="left" w:pos="1260"/>
          <w:tab w:val="left" w:pos="5205"/>
        </w:tabs>
        <w:spacing w:line="500" w:lineRule="exact"/>
        <w:jc w:val="left"/>
        <w:rPr>
          <w:rFonts w:ascii="宋体" w:eastAsia="宋体" w:hAnsi="宋体" w:cs="宋体"/>
          <w:kern w:val="0"/>
          <w:sz w:val="24"/>
          <w:szCs w:val="20"/>
        </w:rPr>
      </w:pPr>
    </w:p>
    <w:p w:rsidR="007E0AC8" w:rsidRPr="00CD713F" w:rsidRDefault="007E0AC8" w:rsidP="007E0AC8">
      <w:pPr>
        <w:widowControl/>
        <w:tabs>
          <w:tab w:val="left" w:pos="420"/>
          <w:tab w:val="left" w:pos="840"/>
          <w:tab w:val="left" w:pos="1260"/>
          <w:tab w:val="left" w:pos="5205"/>
        </w:tabs>
        <w:spacing w:line="720" w:lineRule="exact"/>
        <w:jc w:val="left"/>
        <w:rPr>
          <w:rFonts w:ascii="宋体" w:eastAsia="宋体" w:hAnsi="宋体" w:cs="宋体"/>
          <w:kern w:val="0"/>
          <w:sz w:val="24"/>
          <w:szCs w:val="20"/>
        </w:rPr>
      </w:pPr>
      <w:r w:rsidRPr="00CD713F">
        <w:rPr>
          <w:rFonts w:ascii="宋体" w:eastAsia="宋体" w:hAnsi="宋体" w:cs="宋体" w:hint="eastAsia"/>
          <w:kern w:val="0"/>
          <w:sz w:val="24"/>
          <w:szCs w:val="20"/>
        </w:rPr>
        <w:t>甲方（盖章）：</w:t>
      </w:r>
      <w:r w:rsidRPr="00CD713F">
        <w:rPr>
          <w:rFonts w:ascii="宋体" w:eastAsia="宋体" w:hAnsi="宋体" w:cs="宋体"/>
          <w:kern w:val="0"/>
          <w:sz w:val="24"/>
          <w:szCs w:val="20"/>
        </w:rPr>
        <w:tab/>
      </w:r>
      <w:r w:rsidRPr="00CD713F">
        <w:rPr>
          <w:rFonts w:ascii="宋体" w:eastAsia="宋体" w:hAnsi="宋体" w:cs="宋体" w:hint="eastAsia"/>
          <w:kern w:val="0"/>
          <w:sz w:val="24"/>
          <w:szCs w:val="20"/>
        </w:rPr>
        <w:t>乙方（盖章）：</w:t>
      </w:r>
    </w:p>
    <w:p w:rsidR="007E0AC8" w:rsidRPr="00CD713F" w:rsidRDefault="007E0AC8" w:rsidP="007E0AC8">
      <w:pPr>
        <w:spacing w:line="720" w:lineRule="exact"/>
        <w:rPr>
          <w:rFonts w:ascii="宋体" w:eastAsia="宋体" w:hAnsi="宋体" w:cs="Times New Roman"/>
          <w:kern w:val="0"/>
          <w:sz w:val="24"/>
          <w:szCs w:val="20"/>
        </w:rPr>
      </w:pPr>
      <w:r w:rsidRPr="00CD713F">
        <w:rPr>
          <w:rFonts w:ascii="宋体" w:eastAsia="宋体" w:hAnsi="宋体" w:cs="Times New Roman" w:hint="eastAsia"/>
          <w:kern w:val="0"/>
          <w:sz w:val="24"/>
          <w:szCs w:val="20"/>
        </w:rPr>
        <w:t>法人代表或授权代理人：                     法人代表或授权代理人：</w:t>
      </w:r>
    </w:p>
    <w:p w:rsidR="007E0AC8" w:rsidRPr="00CD713F" w:rsidRDefault="007E0AC8" w:rsidP="007E0AC8">
      <w:pPr>
        <w:spacing w:line="720" w:lineRule="exact"/>
        <w:rPr>
          <w:rFonts w:ascii="宋体" w:eastAsia="宋体" w:hAnsi="宋体" w:cs="Times New Roman"/>
          <w:kern w:val="0"/>
          <w:sz w:val="24"/>
          <w:szCs w:val="20"/>
        </w:rPr>
      </w:pPr>
      <w:r w:rsidRPr="00CD713F">
        <w:rPr>
          <w:rFonts w:ascii="宋体" w:eastAsia="宋体" w:hAnsi="宋体" w:cs="Times New Roman" w:hint="eastAsia"/>
          <w:kern w:val="0"/>
          <w:sz w:val="24"/>
          <w:szCs w:val="20"/>
        </w:rPr>
        <w:t>联系方式：                                 联系方式：</w:t>
      </w:r>
    </w:p>
    <w:p w:rsidR="007E0AC8" w:rsidRPr="00CD713F" w:rsidRDefault="007E0AC8" w:rsidP="007E0AC8">
      <w:pPr>
        <w:spacing w:line="520" w:lineRule="exact"/>
        <w:rPr>
          <w:rFonts w:ascii="宋体" w:eastAsia="宋体" w:hAnsi="宋体" w:cs="宋体"/>
          <w:kern w:val="0"/>
          <w:sz w:val="24"/>
          <w:szCs w:val="20"/>
        </w:rPr>
      </w:pPr>
      <w:r w:rsidRPr="00CD713F">
        <w:rPr>
          <w:rFonts w:ascii="宋体" w:eastAsia="宋体" w:hAnsi="宋体" w:cs="宋体" w:hint="eastAsia"/>
          <w:kern w:val="0"/>
          <w:sz w:val="24"/>
          <w:szCs w:val="20"/>
        </w:rPr>
        <w:t>签订日期：  年  月  日                     签订日期：  年  月  日</w:t>
      </w: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440" w:lineRule="exact"/>
        <w:rPr>
          <w:b/>
          <w:color w:val="000000"/>
          <w:sz w:val="32"/>
          <w:szCs w:val="32"/>
        </w:rPr>
      </w:pPr>
    </w:p>
    <w:p w:rsidR="000042B0" w:rsidRPr="00CD713F" w:rsidRDefault="000042B0" w:rsidP="000042B0">
      <w:pPr>
        <w:spacing w:line="320" w:lineRule="exact"/>
        <w:jc w:val="left"/>
        <w:sectPr w:rsidR="000042B0" w:rsidRPr="00CD713F" w:rsidSect="009C40B2">
          <w:footerReference w:type="default" r:id="rId10"/>
          <w:pgSz w:w="11906" w:h="16838"/>
          <w:pgMar w:top="1304" w:right="1247" w:bottom="1304" w:left="1247" w:header="851" w:footer="510" w:gutter="0"/>
          <w:cols w:space="425"/>
          <w:docGrid w:type="lines" w:linePitch="312"/>
        </w:sectPr>
      </w:pPr>
    </w:p>
    <w:p w:rsidR="000D3D7A" w:rsidRPr="00CD713F" w:rsidRDefault="000D3D7A" w:rsidP="000D3D7A">
      <w:pPr>
        <w:widowControl/>
        <w:jc w:val="left"/>
        <w:rPr>
          <w:rFonts w:asciiTheme="majorEastAsia" w:eastAsiaTheme="majorEastAsia" w:hAnsiTheme="majorEastAsia"/>
          <w:b/>
          <w:kern w:val="0"/>
          <w:sz w:val="24"/>
        </w:rPr>
      </w:pPr>
      <w:r w:rsidRPr="00CD713F">
        <w:rPr>
          <w:rFonts w:asciiTheme="majorEastAsia" w:eastAsiaTheme="majorEastAsia" w:hAnsiTheme="majorEastAsia" w:hint="eastAsia"/>
          <w:b/>
          <w:kern w:val="0"/>
          <w:sz w:val="24"/>
        </w:rPr>
        <w:lastRenderedPageBreak/>
        <w:t>附件</w:t>
      </w:r>
      <w:r w:rsidR="002E3037" w:rsidRPr="00CD713F">
        <w:rPr>
          <w:rFonts w:asciiTheme="majorEastAsia" w:eastAsiaTheme="majorEastAsia" w:hAnsiTheme="majorEastAsia" w:hint="eastAsia"/>
          <w:b/>
          <w:kern w:val="0"/>
          <w:sz w:val="24"/>
        </w:rPr>
        <w:t>二：《</w:t>
      </w:r>
      <w:r w:rsidR="007F1A0C" w:rsidRPr="00CD713F">
        <w:rPr>
          <w:rFonts w:asciiTheme="majorEastAsia" w:eastAsiaTheme="majorEastAsia" w:hAnsiTheme="majorEastAsia" w:hint="eastAsia"/>
          <w:b/>
          <w:kern w:val="0"/>
          <w:sz w:val="24"/>
        </w:rPr>
        <w:t>响应</w:t>
      </w:r>
      <w:r w:rsidRPr="00CD713F">
        <w:rPr>
          <w:rFonts w:asciiTheme="majorEastAsia" w:eastAsiaTheme="majorEastAsia" w:hAnsiTheme="majorEastAsia" w:hint="eastAsia"/>
          <w:b/>
          <w:kern w:val="0"/>
          <w:sz w:val="24"/>
        </w:rPr>
        <w:t>文件格式》</w:t>
      </w:r>
    </w:p>
    <w:p w:rsidR="000D3D7A" w:rsidRPr="00CD713F" w:rsidRDefault="000D3D7A" w:rsidP="000D3D7A">
      <w:pPr>
        <w:widowControl/>
        <w:jc w:val="left"/>
        <w:rPr>
          <w:rFonts w:asciiTheme="majorEastAsia" w:eastAsiaTheme="majorEastAsia" w:hAnsiTheme="majorEastAsia"/>
          <w:b/>
          <w:kern w:val="0"/>
          <w:sz w:val="24"/>
        </w:rPr>
      </w:pPr>
    </w:p>
    <w:p w:rsidR="00094575" w:rsidRPr="00CD713F" w:rsidRDefault="000D3D7A" w:rsidP="00094575">
      <w:pPr>
        <w:pStyle w:val="3"/>
        <w:spacing w:line="240" w:lineRule="exact"/>
        <w:jc w:val="center"/>
        <w:rPr>
          <w:u w:val="single"/>
        </w:rPr>
      </w:pPr>
      <w:r w:rsidRPr="00CD713F">
        <w:rPr>
          <w:rFonts w:asciiTheme="majorEastAsia" w:eastAsiaTheme="majorEastAsia" w:hAnsiTheme="majorEastAsia" w:cs="Times New Roman" w:hint="eastAsia"/>
          <w:kern w:val="0"/>
          <w:sz w:val="24"/>
          <w:szCs w:val="24"/>
          <w:u w:val="single"/>
        </w:rPr>
        <w:t>格式1</w:t>
      </w:r>
      <w:r w:rsidR="007F1A0C" w:rsidRPr="00CD713F">
        <w:rPr>
          <w:rFonts w:asciiTheme="majorEastAsia" w:eastAsiaTheme="majorEastAsia" w:hAnsiTheme="majorEastAsia" w:cs="Times New Roman" w:hint="eastAsia"/>
          <w:kern w:val="0"/>
          <w:sz w:val="24"/>
          <w:szCs w:val="24"/>
          <w:u w:val="single"/>
        </w:rPr>
        <w:t>响应</w:t>
      </w:r>
      <w:r w:rsidR="00094575" w:rsidRPr="00CD713F">
        <w:rPr>
          <w:rFonts w:asciiTheme="minorEastAsia" w:eastAsiaTheme="minorEastAsia" w:hAnsiTheme="minorEastAsia" w:hint="eastAsia"/>
          <w:sz w:val="24"/>
          <w:u w:val="single"/>
        </w:rPr>
        <w:t>文件封面</w:t>
      </w:r>
    </w:p>
    <w:p w:rsidR="00094575" w:rsidRPr="00CD713F" w:rsidRDefault="00094575" w:rsidP="00094575">
      <w:pPr>
        <w:pStyle w:val="3"/>
      </w:pPr>
    </w:p>
    <w:p w:rsidR="00094575" w:rsidRPr="00CD713F" w:rsidRDefault="004310C0" w:rsidP="004310C0">
      <w:pPr>
        <w:pStyle w:val="3"/>
        <w:ind w:firstLineChars="200" w:firstLine="723"/>
      </w:pPr>
      <w:r w:rsidRPr="00CD713F">
        <w:rPr>
          <w:rFonts w:asciiTheme="minorEastAsia" w:eastAsiaTheme="minorEastAsia" w:hAnsiTheme="minorEastAsia" w:cstheme="minorBidi" w:hint="eastAsia"/>
          <w:sz w:val="36"/>
          <w:szCs w:val="36"/>
          <w:u w:val="single"/>
        </w:rPr>
        <w:t>百大合家福公司黄山购物广场店液压升降平台采购安装</w:t>
      </w:r>
    </w:p>
    <w:p w:rsidR="00094575" w:rsidRPr="00CD713F" w:rsidRDefault="00094575" w:rsidP="00094575"/>
    <w:p w:rsidR="00094575" w:rsidRPr="00CD713F" w:rsidRDefault="00094575" w:rsidP="00094575">
      <w:pPr>
        <w:spacing w:line="760" w:lineRule="exact"/>
        <w:jc w:val="center"/>
        <w:outlineLvl w:val="2"/>
        <w:rPr>
          <w:rFonts w:asciiTheme="minorEastAsia" w:hAnsiTheme="minorEastAsia"/>
          <w:b/>
          <w:sz w:val="72"/>
        </w:rPr>
      </w:pPr>
    </w:p>
    <w:p w:rsidR="00094575" w:rsidRPr="00CD713F" w:rsidRDefault="007F1A0C" w:rsidP="00094575">
      <w:pPr>
        <w:spacing w:line="760" w:lineRule="exact"/>
        <w:jc w:val="center"/>
        <w:outlineLvl w:val="2"/>
        <w:rPr>
          <w:rFonts w:asciiTheme="minorEastAsia" w:hAnsiTheme="minorEastAsia"/>
          <w:b/>
          <w:sz w:val="72"/>
        </w:rPr>
      </w:pPr>
      <w:r w:rsidRPr="00CD713F">
        <w:rPr>
          <w:rFonts w:asciiTheme="minorEastAsia" w:hAnsiTheme="minorEastAsia" w:hint="eastAsia"/>
          <w:b/>
          <w:sz w:val="72"/>
        </w:rPr>
        <w:t>响 应</w:t>
      </w:r>
      <w:r w:rsidR="00094575" w:rsidRPr="00CD713F">
        <w:rPr>
          <w:rFonts w:asciiTheme="minorEastAsia" w:hAnsiTheme="minorEastAsia" w:hint="eastAsia"/>
          <w:b/>
          <w:sz w:val="72"/>
        </w:rPr>
        <w:t xml:space="preserve"> 文 件</w:t>
      </w:r>
    </w:p>
    <w:p w:rsidR="00094575" w:rsidRPr="00CD713F" w:rsidRDefault="00094575" w:rsidP="00094575">
      <w:pPr>
        <w:pStyle w:val="3"/>
      </w:pPr>
    </w:p>
    <w:p w:rsidR="00094575" w:rsidRPr="00CD713F" w:rsidRDefault="00094575" w:rsidP="001B161D">
      <w:pPr>
        <w:spacing w:afterLines="50" w:after="120" w:line="500" w:lineRule="exact"/>
        <w:jc w:val="center"/>
        <w:rPr>
          <w:rFonts w:asciiTheme="minorEastAsia" w:hAnsiTheme="minorEastAsia"/>
          <w:b/>
          <w:sz w:val="32"/>
          <w:szCs w:val="32"/>
        </w:rPr>
      </w:pPr>
    </w:p>
    <w:p w:rsidR="00094575" w:rsidRPr="00CD713F" w:rsidRDefault="00094575" w:rsidP="001B161D">
      <w:pPr>
        <w:spacing w:afterLines="50" w:after="120" w:line="500" w:lineRule="exact"/>
        <w:rPr>
          <w:rFonts w:asciiTheme="minorEastAsia" w:hAnsiTheme="minorEastAsia"/>
          <w:b/>
          <w:sz w:val="32"/>
        </w:rPr>
      </w:pPr>
    </w:p>
    <w:p w:rsidR="00094575" w:rsidRPr="00CD713F" w:rsidRDefault="00094575" w:rsidP="001B161D">
      <w:pPr>
        <w:spacing w:afterLines="50" w:after="120" w:line="500" w:lineRule="exact"/>
        <w:rPr>
          <w:rFonts w:asciiTheme="minorEastAsia" w:hAnsiTheme="minorEastAsia"/>
          <w:b/>
          <w:sz w:val="32"/>
        </w:rPr>
      </w:pPr>
    </w:p>
    <w:p w:rsidR="00391AED" w:rsidRPr="00CD713F" w:rsidRDefault="00391AED" w:rsidP="001B161D">
      <w:pPr>
        <w:spacing w:afterLines="50" w:after="120" w:line="500" w:lineRule="exact"/>
        <w:rPr>
          <w:rFonts w:asciiTheme="minorEastAsia" w:hAnsiTheme="minorEastAsia"/>
          <w:b/>
          <w:sz w:val="32"/>
        </w:rPr>
      </w:pPr>
    </w:p>
    <w:p w:rsidR="00094575" w:rsidRPr="00CD713F" w:rsidRDefault="00094575" w:rsidP="001B161D">
      <w:pPr>
        <w:spacing w:afterLines="50" w:after="120" w:line="500" w:lineRule="exact"/>
        <w:rPr>
          <w:rFonts w:asciiTheme="minorEastAsia" w:hAnsiTheme="minorEastAsia"/>
          <w:b/>
          <w:sz w:val="32"/>
        </w:rPr>
      </w:pPr>
    </w:p>
    <w:p w:rsidR="00094575" w:rsidRPr="00CD713F" w:rsidRDefault="003C6EFF" w:rsidP="001B161D">
      <w:pPr>
        <w:spacing w:afterLines="50" w:after="120" w:line="500" w:lineRule="exact"/>
        <w:rPr>
          <w:rFonts w:asciiTheme="minorEastAsia" w:hAnsiTheme="minorEastAsia"/>
          <w:b/>
          <w:sz w:val="32"/>
          <w:u w:val="single"/>
        </w:rPr>
      </w:pPr>
      <w:r w:rsidRPr="00CD713F">
        <w:rPr>
          <w:rFonts w:asciiTheme="minorEastAsia" w:hAnsiTheme="minorEastAsia" w:hint="eastAsia"/>
          <w:b/>
          <w:sz w:val="32"/>
        </w:rPr>
        <w:t>报</w:t>
      </w:r>
      <w:r w:rsidR="001556DB" w:rsidRPr="00CD713F">
        <w:rPr>
          <w:rFonts w:asciiTheme="minorEastAsia" w:hAnsiTheme="minorEastAsia" w:hint="eastAsia"/>
          <w:b/>
          <w:sz w:val="32"/>
        </w:rPr>
        <w:t>价人</w:t>
      </w:r>
      <w:r w:rsidR="00094575" w:rsidRPr="00CD713F">
        <w:rPr>
          <w:rFonts w:asciiTheme="minorEastAsia" w:hAnsiTheme="minorEastAsia" w:hint="eastAsia"/>
          <w:b/>
          <w:sz w:val="32"/>
        </w:rPr>
        <w:t>名称：</w:t>
      </w:r>
    </w:p>
    <w:p w:rsidR="00094575" w:rsidRPr="00CD713F" w:rsidRDefault="00094575" w:rsidP="001B161D">
      <w:pPr>
        <w:spacing w:afterLines="50" w:after="120" w:line="500" w:lineRule="exact"/>
        <w:jc w:val="center"/>
        <w:outlineLvl w:val="1"/>
        <w:rPr>
          <w:rFonts w:asciiTheme="minorEastAsia" w:hAnsiTheme="minorEastAsia"/>
          <w:b/>
          <w:sz w:val="32"/>
        </w:rPr>
      </w:pPr>
      <w:r w:rsidRPr="00CD713F">
        <w:rPr>
          <w:rFonts w:asciiTheme="minorEastAsia" w:hAnsiTheme="minorEastAsia" w:hint="eastAsia"/>
          <w:b/>
          <w:sz w:val="32"/>
        </w:rPr>
        <w:t>202</w:t>
      </w:r>
      <w:r w:rsidR="007E0AC8" w:rsidRPr="00CD713F">
        <w:rPr>
          <w:rFonts w:asciiTheme="minorEastAsia" w:hAnsiTheme="minorEastAsia" w:hint="eastAsia"/>
          <w:b/>
          <w:sz w:val="32"/>
        </w:rPr>
        <w:t>4</w:t>
      </w:r>
      <w:r w:rsidRPr="00CD713F">
        <w:rPr>
          <w:rFonts w:asciiTheme="minorEastAsia" w:hAnsiTheme="minorEastAsia" w:hint="eastAsia"/>
          <w:b/>
          <w:sz w:val="32"/>
        </w:rPr>
        <w:t>年</w:t>
      </w:r>
      <w:r w:rsidR="00CB3168">
        <w:rPr>
          <w:rFonts w:asciiTheme="minorEastAsia" w:hAnsiTheme="minorEastAsia" w:hint="eastAsia"/>
          <w:b/>
          <w:sz w:val="32"/>
        </w:rPr>
        <w:t>10</w:t>
      </w:r>
      <w:r w:rsidRPr="00CD713F">
        <w:rPr>
          <w:rFonts w:asciiTheme="minorEastAsia" w:hAnsiTheme="minorEastAsia" w:hint="eastAsia"/>
          <w:b/>
          <w:sz w:val="32"/>
        </w:rPr>
        <w:t>月</w:t>
      </w:r>
      <w:r w:rsidR="00CC784D" w:rsidRPr="00CD713F">
        <w:rPr>
          <w:rFonts w:asciiTheme="minorEastAsia" w:hAnsiTheme="minorEastAsia" w:hint="eastAsia"/>
          <w:b/>
          <w:sz w:val="32"/>
        </w:rPr>
        <w:t xml:space="preserve"> </w:t>
      </w:r>
      <w:r w:rsidRPr="00CD713F">
        <w:rPr>
          <w:rFonts w:asciiTheme="minorEastAsia" w:hAnsiTheme="minorEastAsia" w:hint="eastAsia"/>
          <w:b/>
          <w:sz w:val="32"/>
        </w:rPr>
        <w:t>日</w:t>
      </w:r>
    </w:p>
    <w:p w:rsidR="00094575" w:rsidRPr="00CD713F" w:rsidRDefault="00094575" w:rsidP="00094575">
      <w:pPr>
        <w:widowControl/>
        <w:jc w:val="left"/>
      </w:pPr>
      <w:r w:rsidRPr="00CD713F">
        <w:rPr>
          <w:rFonts w:asciiTheme="minorEastAsia" w:hAnsiTheme="minorEastAsia"/>
          <w:b/>
          <w:sz w:val="28"/>
        </w:rPr>
        <w:br w:type="page"/>
      </w:r>
    </w:p>
    <w:p w:rsidR="00094575" w:rsidRPr="00CD713F" w:rsidRDefault="00094575" w:rsidP="000D3D7A">
      <w:pPr>
        <w:widowControl/>
        <w:jc w:val="center"/>
        <w:rPr>
          <w:rFonts w:asciiTheme="majorEastAsia" w:eastAsiaTheme="majorEastAsia" w:hAnsiTheme="majorEastAsia" w:cs="Times New Roman"/>
          <w:b/>
          <w:kern w:val="0"/>
          <w:sz w:val="24"/>
        </w:rPr>
      </w:pPr>
    </w:p>
    <w:p w:rsidR="008D7E5C" w:rsidRPr="00CD713F" w:rsidRDefault="008D7E5C" w:rsidP="008D7E5C">
      <w:pPr>
        <w:widowControl/>
        <w:spacing w:line="520" w:lineRule="exact"/>
        <w:jc w:val="center"/>
        <w:rPr>
          <w:rFonts w:ascii="宋体" w:eastAsia="宋体" w:hAnsi="宋体" w:cs="宋体"/>
          <w:b/>
          <w:kern w:val="0"/>
          <w:sz w:val="24"/>
          <w:u w:val="single"/>
        </w:rPr>
      </w:pPr>
      <w:r w:rsidRPr="00CD713F">
        <w:rPr>
          <w:rFonts w:ascii="宋体" w:eastAsia="宋体" w:hAnsi="宋体" w:cs="宋体" w:hint="eastAsia"/>
          <w:b/>
          <w:kern w:val="0"/>
          <w:sz w:val="24"/>
          <w:u w:val="single"/>
        </w:rPr>
        <w:t>格式</w:t>
      </w:r>
      <w:r w:rsidRPr="00CD713F">
        <w:rPr>
          <w:rFonts w:ascii="宋体" w:hAnsi="宋体" w:cs="宋体" w:hint="eastAsia"/>
          <w:b/>
          <w:kern w:val="0"/>
          <w:sz w:val="24"/>
          <w:u w:val="single"/>
        </w:rPr>
        <w:t>2</w:t>
      </w:r>
      <w:r w:rsidR="003C6EFF" w:rsidRPr="00CD713F">
        <w:rPr>
          <w:rFonts w:ascii="宋体" w:hAnsi="宋体" w:cs="宋体" w:hint="eastAsia"/>
          <w:b/>
          <w:kern w:val="0"/>
          <w:sz w:val="24"/>
          <w:u w:val="single"/>
        </w:rPr>
        <w:t>报价</w:t>
      </w:r>
      <w:r w:rsidR="001556DB" w:rsidRPr="00CD713F">
        <w:rPr>
          <w:rFonts w:ascii="宋体" w:eastAsia="宋体" w:hAnsi="宋体" w:cs="宋体" w:hint="eastAsia"/>
          <w:b/>
          <w:kern w:val="0"/>
          <w:sz w:val="24"/>
          <w:u w:val="single"/>
        </w:rPr>
        <w:t>承诺函</w:t>
      </w:r>
    </w:p>
    <w:p w:rsidR="008D7E5C" w:rsidRPr="00CD713F" w:rsidRDefault="008D7E5C" w:rsidP="008D7E5C">
      <w:pPr>
        <w:widowControl/>
        <w:spacing w:line="520" w:lineRule="exact"/>
        <w:jc w:val="left"/>
        <w:rPr>
          <w:rFonts w:ascii="宋体" w:eastAsia="宋体" w:hAnsi="宋体" w:cs="宋体"/>
          <w:b/>
          <w:kern w:val="0"/>
          <w:sz w:val="24"/>
        </w:rPr>
      </w:pPr>
    </w:p>
    <w:p w:rsidR="008D7E5C" w:rsidRPr="00CD713F" w:rsidRDefault="008D7E5C" w:rsidP="008D7E5C">
      <w:pPr>
        <w:widowControl/>
        <w:spacing w:line="520" w:lineRule="exact"/>
        <w:jc w:val="left"/>
        <w:rPr>
          <w:rFonts w:ascii="宋体" w:eastAsia="宋体" w:hAnsi="宋体" w:cs="宋体"/>
          <w:b/>
          <w:kern w:val="0"/>
          <w:sz w:val="24"/>
        </w:rPr>
      </w:pPr>
      <w:r w:rsidRPr="00CD713F">
        <w:rPr>
          <w:rFonts w:ascii="宋体" w:eastAsia="宋体" w:hAnsi="宋体" w:cs="宋体" w:hint="eastAsia"/>
          <w:b/>
          <w:kern w:val="0"/>
          <w:sz w:val="24"/>
        </w:rPr>
        <w:t>致</w:t>
      </w:r>
      <w:r w:rsidR="00E04C86" w:rsidRPr="00CD713F">
        <w:rPr>
          <w:rFonts w:asciiTheme="minorEastAsia" w:hAnsiTheme="minorEastAsia" w:hint="eastAsia"/>
          <w:b/>
          <w:sz w:val="24"/>
          <w:u w:val="single"/>
        </w:rPr>
        <w:t>安徽百大合家福连锁超市股份有限公司</w:t>
      </w:r>
      <w:r w:rsidRPr="00CD713F">
        <w:rPr>
          <w:rFonts w:ascii="宋体" w:eastAsia="宋体" w:hAnsi="宋体" w:cs="宋体" w:hint="eastAsia"/>
          <w:b/>
          <w:kern w:val="0"/>
          <w:sz w:val="24"/>
        </w:rPr>
        <w:t>：</w:t>
      </w:r>
    </w:p>
    <w:p w:rsidR="008D7E5C" w:rsidRPr="00CD713F" w:rsidRDefault="008D7E5C" w:rsidP="008D7E5C">
      <w:pPr>
        <w:widowControl/>
        <w:spacing w:line="520" w:lineRule="exact"/>
        <w:jc w:val="left"/>
        <w:rPr>
          <w:rFonts w:ascii="宋体" w:eastAsia="宋体" w:hAnsi="宋体" w:cs="宋体"/>
          <w:kern w:val="0"/>
          <w:sz w:val="24"/>
        </w:rPr>
      </w:pPr>
      <w:r w:rsidRPr="00CD713F">
        <w:rPr>
          <w:rFonts w:ascii="宋体" w:eastAsia="宋体" w:hAnsi="宋体" w:cs="宋体" w:hint="eastAsia"/>
          <w:kern w:val="0"/>
          <w:sz w:val="24"/>
        </w:rPr>
        <w:t>根据贵司</w:t>
      </w:r>
      <w:bookmarkStart w:id="64" w:name="OLE_LINK22"/>
      <w:bookmarkStart w:id="65" w:name="OLE_LINK23"/>
      <w:r w:rsidR="004310C0" w:rsidRPr="00CD713F">
        <w:rPr>
          <w:rFonts w:ascii="宋体" w:eastAsia="宋体" w:hAnsi="宋体" w:cs="Times New Roman" w:hint="eastAsia"/>
          <w:b/>
          <w:bCs/>
          <w:u w:val="single"/>
        </w:rPr>
        <w:t>百大合家福公司黄山购物广场店液压升降平台采购安装</w:t>
      </w:r>
      <w:bookmarkStart w:id="66" w:name="OLE_LINK64"/>
      <w:bookmarkStart w:id="67" w:name="OLE_LINK65"/>
      <w:r w:rsidRPr="00CD713F">
        <w:rPr>
          <w:rFonts w:ascii="宋体" w:eastAsia="宋体" w:hAnsi="宋体" w:cs="宋体" w:hint="eastAsia"/>
          <w:b/>
          <w:kern w:val="0"/>
          <w:sz w:val="24"/>
          <w:u w:val="single"/>
        </w:rPr>
        <w:t>（</w:t>
      </w:r>
      <w:r w:rsidR="00423B2F" w:rsidRPr="00CD713F">
        <w:rPr>
          <w:rFonts w:ascii="宋体" w:eastAsia="宋体" w:hAnsi="宋体" w:cs="宋体" w:hint="eastAsia"/>
          <w:b/>
          <w:kern w:val="0"/>
          <w:sz w:val="24"/>
          <w:u w:val="single"/>
        </w:rPr>
        <w:t>项目编号:</w:t>
      </w:r>
      <w:r w:rsidR="00A06596" w:rsidRPr="00CD713F">
        <w:rPr>
          <w:rFonts w:ascii="宋体" w:eastAsia="宋体" w:hAnsi="宋体" w:cs="宋体" w:hint="eastAsia"/>
          <w:b/>
          <w:kern w:val="0"/>
          <w:sz w:val="24"/>
          <w:u w:val="single"/>
        </w:rPr>
        <w:t xml:space="preserve">  </w:t>
      </w:r>
      <w:r w:rsidR="006C66A4" w:rsidRPr="00CD713F">
        <w:rPr>
          <w:rFonts w:ascii="宋体" w:eastAsia="宋体" w:hAnsi="宋体" w:cs="宋体"/>
          <w:b/>
          <w:kern w:val="0"/>
          <w:sz w:val="24"/>
          <w:u w:val="single"/>
        </w:rPr>
        <w:t>2024BDJTGC00068</w:t>
      </w:r>
      <w:r w:rsidRPr="00CD713F">
        <w:rPr>
          <w:rFonts w:ascii="宋体" w:eastAsia="宋体" w:hAnsi="宋体" w:cs="宋体" w:hint="eastAsia"/>
          <w:b/>
          <w:kern w:val="0"/>
          <w:sz w:val="24"/>
          <w:u w:val="single"/>
        </w:rPr>
        <w:t>）</w:t>
      </w:r>
      <w:r w:rsidRPr="00CD713F">
        <w:rPr>
          <w:rFonts w:ascii="宋体" w:eastAsia="宋体" w:hAnsi="宋体" w:cs="宋体" w:hint="eastAsia"/>
          <w:kern w:val="0"/>
          <w:sz w:val="24"/>
        </w:rPr>
        <w:t>号</w:t>
      </w:r>
      <w:bookmarkEnd w:id="64"/>
      <w:bookmarkEnd w:id="65"/>
      <w:r w:rsidR="00146477" w:rsidRPr="00CD713F">
        <w:rPr>
          <w:rFonts w:ascii="宋体" w:hAnsi="宋体" w:cs="宋体" w:hint="eastAsia"/>
          <w:kern w:val="0"/>
          <w:sz w:val="24"/>
        </w:rPr>
        <w:t>竞</w:t>
      </w:r>
      <w:bookmarkEnd w:id="66"/>
      <w:bookmarkEnd w:id="67"/>
      <w:r w:rsidR="00146477" w:rsidRPr="00CD713F">
        <w:rPr>
          <w:rFonts w:ascii="宋体" w:hAnsi="宋体" w:cs="宋体" w:hint="eastAsia"/>
          <w:kern w:val="0"/>
          <w:sz w:val="24"/>
        </w:rPr>
        <w:t>争性报价</w:t>
      </w:r>
      <w:r w:rsidR="003440C1" w:rsidRPr="00CD713F">
        <w:rPr>
          <w:rFonts w:ascii="宋体" w:hAnsi="宋体" w:cs="宋体" w:hint="eastAsia"/>
          <w:kern w:val="0"/>
          <w:sz w:val="24"/>
        </w:rPr>
        <w:t>文件要求，我司</w:t>
      </w:r>
      <w:r w:rsidRPr="00CD713F">
        <w:rPr>
          <w:rFonts w:ascii="宋体" w:eastAsia="宋体" w:hAnsi="宋体" w:cs="宋体" w:hint="eastAsia"/>
          <w:kern w:val="0"/>
          <w:sz w:val="24"/>
        </w:rPr>
        <w:t>代表（姓名）已被正式授权代表</w:t>
      </w:r>
      <w:r w:rsidR="003C6EFF" w:rsidRPr="00CD713F">
        <w:rPr>
          <w:rFonts w:ascii="宋体" w:hAnsi="宋体" w:cs="宋体" w:hint="eastAsia"/>
          <w:kern w:val="0"/>
          <w:sz w:val="24"/>
        </w:rPr>
        <w:t>报价</w:t>
      </w:r>
      <w:r w:rsidR="002E3037" w:rsidRPr="00CD713F">
        <w:rPr>
          <w:rFonts w:ascii="宋体" w:hAnsi="宋体" w:cs="宋体" w:hint="eastAsia"/>
          <w:kern w:val="0"/>
          <w:sz w:val="24"/>
        </w:rPr>
        <w:t>人</w:t>
      </w:r>
      <w:r w:rsidRPr="00CD713F">
        <w:rPr>
          <w:rFonts w:ascii="宋体" w:eastAsia="宋体" w:hAnsi="宋体" w:cs="宋体" w:hint="eastAsia"/>
          <w:kern w:val="0"/>
          <w:sz w:val="24"/>
        </w:rPr>
        <w:t>（企业名称）提交下述文件：</w:t>
      </w:r>
    </w:p>
    <w:p w:rsidR="008D7E5C" w:rsidRPr="00CD713F" w:rsidRDefault="003234BD" w:rsidP="00807538">
      <w:pPr>
        <w:widowControl/>
        <w:spacing w:line="520" w:lineRule="exact"/>
        <w:ind w:firstLineChars="200" w:firstLine="480"/>
        <w:jc w:val="left"/>
        <w:rPr>
          <w:rFonts w:ascii="宋体" w:eastAsia="宋体" w:hAnsi="宋体" w:cs="宋体"/>
          <w:kern w:val="0"/>
          <w:sz w:val="24"/>
        </w:rPr>
      </w:pPr>
      <w:r w:rsidRPr="00CD713F">
        <w:rPr>
          <w:rFonts w:ascii="宋体" w:hAnsi="宋体" w:cs="宋体" w:hint="eastAsia"/>
          <w:kern w:val="0"/>
          <w:sz w:val="24"/>
        </w:rPr>
        <w:t>⑴</w:t>
      </w:r>
      <w:r w:rsidR="003C6EFF" w:rsidRPr="00CD713F">
        <w:rPr>
          <w:rFonts w:ascii="宋体" w:hAnsi="宋体" w:hint="eastAsia"/>
          <w:kern w:val="0"/>
          <w:sz w:val="24"/>
        </w:rPr>
        <w:t>报价</w:t>
      </w:r>
      <w:r w:rsidR="00807538" w:rsidRPr="00CD713F">
        <w:rPr>
          <w:rFonts w:ascii="宋体" w:hAnsi="宋体" w:hint="eastAsia"/>
          <w:kern w:val="0"/>
          <w:sz w:val="24"/>
        </w:rPr>
        <w:t>单位法人</w:t>
      </w:r>
      <w:r w:rsidR="0082744A" w:rsidRPr="00CD713F">
        <w:rPr>
          <w:rFonts w:ascii="宋体" w:hAnsi="宋体" w:hint="eastAsia"/>
          <w:kern w:val="0"/>
          <w:sz w:val="24"/>
        </w:rPr>
        <w:t>（或</w:t>
      </w:r>
      <w:r w:rsidR="003F3985" w:rsidRPr="00CD713F">
        <w:rPr>
          <w:rFonts w:ascii="宋体" w:hAnsi="宋体" w:hint="eastAsia"/>
          <w:kern w:val="0"/>
          <w:sz w:val="24"/>
        </w:rPr>
        <w:t>非法人单位</w:t>
      </w:r>
      <w:r w:rsidR="0082744A" w:rsidRPr="00CD713F">
        <w:rPr>
          <w:rFonts w:ascii="宋体" w:hAnsi="宋体" w:hint="eastAsia"/>
          <w:kern w:val="0"/>
          <w:sz w:val="24"/>
        </w:rPr>
        <w:t>负责人）</w:t>
      </w:r>
      <w:r w:rsidR="00807538" w:rsidRPr="00CD713F">
        <w:rPr>
          <w:rFonts w:ascii="宋体" w:hAnsi="宋体" w:hint="eastAsia"/>
          <w:kern w:val="0"/>
          <w:sz w:val="24"/>
        </w:rPr>
        <w:t>和授权代表身份证及联系方式</w:t>
      </w:r>
    </w:p>
    <w:p w:rsidR="008D7E5C" w:rsidRPr="00CD713F" w:rsidRDefault="008D7E5C" w:rsidP="00807538">
      <w:pPr>
        <w:widowControl/>
        <w:spacing w:line="520" w:lineRule="exact"/>
        <w:ind w:firstLineChars="200" w:firstLine="480"/>
        <w:jc w:val="left"/>
        <w:rPr>
          <w:rFonts w:ascii="宋体" w:eastAsia="宋体" w:hAnsi="宋体" w:cs="宋体"/>
          <w:kern w:val="0"/>
          <w:sz w:val="24"/>
        </w:rPr>
      </w:pPr>
      <w:r w:rsidRPr="00CD713F">
        <w:rPr>
          <w:rFonts w:ascii="宋体" w:eastAsia="宋体" w:hAnsi="宋体" w:cs="宋体" w:hint="eastAsia"/>
          <w:kern w:val="0"/>
          <w:sz w:val="24"/>
        </w:rPr>
        <w:t>⑵</w:t>
      </w:r>
      <w:r w:rsidR="003C6EFF" w:rsidRPr="00CD713F">
        <w:rPr>
          <w:rFonts w:ascii="宋体" w:hAnsi="宋体" w:hint="eastAsia"/>
          <w:kern w:val="0"/>
          <w:sz w:val="24"/>
        </w:rPr>
        <w:t>报价</w:t>
      </w:r>
      <w:r w:rsidR="002E3037" w:rsidRPr="00CD713F">
        <w:rPr>
          <w:rFonts w:hint="eastAsia"/>
          <w:sz w:val="24"/>
        </w:rPr>
        <w:t>人</w:t>
      </w:r>
      <w:r w:rsidR="00807538" w:rsidRPr="00CD713F">
        <w:rPr>
          <w:rFonts w:hint="eastAsia"/>
          <w:sz w:val="24"/>
        </w:rPr>
        <w:t>股权结构说明书</w:t>
      </w:r>
    </w:p>
    <w:p w:rsidR="008D7E5C" w:rsidRPr="00CD713F" w:rsidRDefault="001671EC" w:rsidP="00807538">
      <w:pPr>
        <w:widowControl/>
        <w:spacing w:line="520" w:lineRule="exact"/>
        <w:ind w:firstLineChars="200" w:firstLine="480"/>
        <w:jc w:val="left"/>
        <w:rPr>
          <w:rFonts w:ascii="宋体" w:eastAsia="宋体" w:hAnsi="宋体" w:cs="宋体"/>
          <w:kern w:val="0"/>
          <w:sz w:val="24"/>
        </w:rPr>
      </w:pPr>
      <w:r w:rsidRPr="00CD713F">
        <w:rPr>
          <w:rFonts w:ascii="宋体" w:eastAsia="宋体" w:hAnsi="宋体" w:cs="宋体" w:hint="eastAsia"/>
          <w:kern w:val="0"/>
          <w:sz w:val="24"/>
        </w:rPr>
        <w:t>⑶</w:t>
      </w:r>
      <w:r w:rsidR="003C6EFF" w:rsidRPr="00CD713F">
        <w:rPr>
          <w:rFonts w:ascii="宋体" w:hAnsi="宋体" w:hint="eastAsia"/>
          <w:kern w:val="0"/>
          <w:sz w:val="24"/>
        </w:rPr>
        <w:t>报价</w:t>
      </w:r>
      <w:r w:rsidR="002E3037" w:rsidRPr="00CD713F">
        <w:rPr>
          <w:rFonts w:ascii="宋体" w:eastAsia="宋体" w:hAnsi="宋体" w:cs="宋体" w:hint="eastAsia"/>
          <w:kern w:val="0"/>
          <w:sz w:val="24"/>
        </w:rPr>
        <w:t>人</w:t>
      </w:r>
      <w:r w:rsidR="00807538" w:rsidRPr="00CD713F">
        <w:rPr>
          <w:rFonts w:ascii="宋体" w:eastAsia="宋体" w:hAnsi="宋体" w:cs="宋体" w:hint="eastAsia"/>
          <w:kern w:val="0"/>
          <w:sz w:val="24"/>
        </w:rPr>
        <w:t>证明资料所列内容</w:t>
      </w:r>
    </w:p>
    <w:p w:rsidR="008D7E5C" w:rsidRPr="00CD713F" w:rsidRDefault="001671EC" w:rsidP="00807538">
      <w:pPr>
        <w:widowControl/>
        <w:spacing w:line="520" w:lineRule="exact"/>
        <w:ind w:firstLineChars="200" w:firstLine="480"/>
        <w:jc w:val="left"/>
        <w:rPr>
          <w:rFonts w:ascii="宋体" w:eastAsia="宋体" w:hAnsi="宋体" w:cs="宋体"/>
          <w:kern w:val="0"/>
          <w:sz w:val="24"/>
        </w:rPr>
      </w:pPr>
      <w:r w:rsidRPr="00CD713F">
        <w:rPr>
          <w:rFonts w:ascii="宋体" w:eastAsia="宋体" w:hAnsi="宋体" w:cs="宋体" w:hint="eastAsia"/>
          <w:kern w:val="0"/>
          <w:sz w:val="24"/>
        </w:rPr>
        <w:t>⑷</w:t>
      </w:r>
      <w:r w:rsidR="00807538" w:rsidRPr="00CD713F">
        <w:rPr>
          <w:rFonts w:ascii="宋体" w:hAnsi="宋体" w:cs="宋体" w:hint="eastAsia"/>
          <w:kern w:val="0"/>
          <w:sz w:val="24"/>
        </w:rPr>
        <w:t>报价</w:t>
      </w:r>
      <w:r w:rsidR="00807538" w:rsidRPr="00CD713F">
        <w:rPr>
          <w:rFonts w:ascii="宋体" w:eastAsia="宋体" w:hAnsi="宋体" w:cs="宋体" w:hint="eastAsia"/>
          <w:kern w:val="0"/>
          <w:sz w:val="24"/>
        </w:rPr>
        <w:t>一览表、分项报价表</w:t>
      </w:r>
      <w:r w:rsidR="008D7E5C" w:rsidRPr="00CD713F">
        <w:rPr>
          <w:rFonts w:ascii="宋体" w:eastAsia="宋体" w:hAnsi="宋体" w:cs="宋体" w:hint="eastAsia"/>
          <w:kern w:val="0"/>
          <w:sz w:val="24"/>
        </w:rPr>
        <w:t>等</w:t>
      </w:r>
    </w:p>
    <w:p w:rsidR="008D7E5C" w:rsidRPr="00CD713F" w:rsidRDefault="008D7E5C" w:rsidP="008D7E5C">
      <w:pPr>
        <w:widowControl/>
        <w:spacing w:line="520" w:lineRule="exact"/>
        <w:jc w:val="left"/>
        <w:rPr>
          <w:rFonts w:ascii="宋体" w:eastAsia="宋体" w:hAnsi="宋体" w:cs="宋体"/>
          <w:b/>
          <w:kern w:val="0"/>
          <w:sz w:val="24"/>
        </w:rPr>
      </w:pPr>
      <w:r w:rsidRPr="00CD713F">
        <w:rPr>
          <w:rFonts w:ascii="宋体" w:hAnsi="宋体" w:cs="宋体" w:hint="eastAsia"/>
          <w:b/>
          <w:kern w:val="0"/>
          <w:sz w:val="24"/>
        </w:rPr>
        <w:t>同时，</w:t>
      </w:r>
      <w:r w:rsidR="003C6EFF" w:rsidRPr="00CD713F">
        <w:rPr>
          <w:rFonts w:ascii="宋体" w:hAnsi="宋体" w:hint="eastAsia"/>
          <w:b/>
          <w:kern w:val="0"/>
          <w:sz w:val="24"/>
        </w:rPr>
        <w:t>报价</w:t>
      </w:r>
      <w:r w:rsidR="002E3037" w:rsidRPr="00CD713F">
        <w:rPr>
          <w:rFonts w:ascii="宋体" w:hAnsi="宋体" w:cs="宋体" w:hint="eastAsia"/>
          <w:b/>
          <w:kern w:val="0"/>
          <w:sz w:val="24"/>
        </w:rPr>
        <w:t>人</w:t>
      </w:r>
      <w:r w:rsidRPr="00CD713F">
        <w:rPr>
          <w:rFonts w:ascii="宋体" w:eastAsia="宋体" w:hAnsi="宋体" w:cs="宋体" w:hint="eastAsia"/>
          <w:b/>
          <w:kern w:val="0"/>
          <w:sz w:val="24"/>
        </w:rPr>
        <w:t>宣布承诺如下：</w:t>
      </w:r>
    </w:p>
    <w:p w:rsidR="008D7E5C" w:rsidRPr="00CD713F" w:rsidRDefault="008D7E5C" w:rsidP="008D7E5C">
      <w:pPr>
        <w:widowControl/>
        <w:spacing w:line="520" w:lineRule="exact"/>
        <w:ind w:firstLine="480"/>
        <w:jc w:val="left"/>
        <w:rPr>
          <w:rFonts w:ascii="宋体" w:eastAsia="宋体" w:hAnsi="宋体" w:cs="宋体"/>
          <w:kern w:val="0"/>
          <w:sz w:val="24"/>
        </w:rPr>
      </w:pPr>
      <w:r w:rsidRPr="00CD713F">
        <w:rPr>
          <w:rFonts w:ascii="宋体" w:eastAsia="宋体" w:hAnsi="宋体" w:cs="宋体" w:hint="eastAsia"/>
          <w:kern w:val="0"/>
          <w:sz w:val="24"/>
        </w:rPr>
        <w:t>⑴</w:t>
      </w:r>
      <w:r w:rsidR="003C6EFF" w:rsidRPr="00CD713F">
        <w:rPr>
          <w:rFonts w:ascii="宋体" w:hAnsi="宋体" w:cs="宋体" w:hint="eastAsia"/>
          <w:kern w:val="0"/>
          <w:sz w:val="24"/>
        </w:rPr>
        <w:t>报价</w:t>
      </w:r>
      <w:r w:rsidR="001556DB" w:rsidRPr="00CD713F">
        <w:rPr>
          <w:rFonts w:ascii="宋体" w:hAnsi="宋体" w:cs="宋体" w:hint="eastAsia"/>
          <w:kern w:val="0"/>
          <w:sz w:val="24"/>
        </w:rPr>
        <w:t>人</w:t>
      </w:r>
      <w:r w:rsidR="00197341" w:rsidRPr="00CD713F">
        <w:rPr>
          <w:rFonts w:ascii="宋体" w:hAnsi="宋体" w:cs="宋体" w:hint="eastAsia"/>
          <w:kern w:val="0"/>
          <w:sz w:val="24"/>
        </w:rPr>
        <w:t>已详细阅读全部</w:t>
      </w:r>
      <w:r w:rsidRPr="00CD713F">
        <w:rPr>
          <w:rFonts w:ascii="宋体" w:eastAsia="宋体" w:hAnsi="宋体" w:cs="宋体" w:hint="eastAsia"/>
          <w:kern w:val="0"/>
          <w:sz w:val="24"/>
        </w:rPr>
        <w:t>文件（</w:t>
      </w:r>
      <w:proofErr w:type="gramStart"/>
      <w:r w:rsidRPr="00CD713F">
        <w:rPr>
          <w:rFonts w:ascii="宋体" w:eastAsia="宋体" w:hAnsi="宋体" w:cs="宋体" w:hint="eastAsia"/>
          <w:kern w:val="0"/>
          <w:sz w:val="24"/>
        </w:rPr>
        <w:t>含修改</w:t>
      </w:r>
      <w:proofErr w:type="gramEnd"/>
      <w:r w:rsidR="00197341" w:rsidRPr="00CD713F">
        <w:rPr>
          <w:rFonts w:ascii="宋体" w:hAnsi="宋体" w:cs="宋体" w:hint="eastAsia"/>
          <w:kern w:val="0"/>
          <w:sz w:val="24"/>
        </w:rPr>
        <w:t>澄清</w:t>
      </w:r>
      <w:r w:rsidRPr="00CD713F">
        <w:rPr>
          <w:rFonts w:ascii="宋体" w:eastAsia="宋体" w:hAnsi="宋体" w:cs="宋体" w:hint="eastAsia"/>
          <w:kern w:val="0"/>
          <w:sz w:val="24"/>
        </w:rPr>
        <w:t>文件），并理解其实质性内容，同意承担其规定的全部义务和相关责任。</w:t>
      </w:r>
    </w:p>
    <w:p w:rsidR="008D7E5C" w:rsidRPr="00CD713F" w:rsidRDefault="008D7E5C" w:rsidP="008D7E5C">
      <w:pPr>
        <w:widowControl/>
        <w:spacing w:line="520" w:lineRule="exact"/>
        <w:ind w:firstLine="480"/>
        <w:jc w:val="left"/>
        <w:rPr>
          <w:rFonts w:ascii="宋体" w:eastAsia="宋体" w:hAnsi="宋体" w:cs="宋体"/>
          <w:kern w:val="0"/>
          <w:sz w:val="24"/>
        </w:rPr>
      </w:pPr>
      <w:r w:rsidRPr="00CD713F">
        <w:rPr>
          <w:rFonts w:ascii="宋体" w:eastAsia="宋体" w:hAnsi="宋体" w:cs="宋体" w:hint="eastAsia"/>
          <w:kern w:val="0"/>
          <w:sz w:val="24"/>
        </w:rPr>
        <w:t>⑵</w:t>
      </w:r>
      <w:r w:rsidR="003C6EFF" w:rsidRPr="00CD713F">
        <w:rPr>
          <w:rFonts w:ascii="宋体" w:hAnsi="宋体" w:cs="宋体" w:hint="eastAsia"/>
          <w:kern w:val="0"/>
          <w:sz w:val="24"/>
        </w:rPr>
        <w:t>报价</w:t>
      </w:r>
      <w:r w:rsidR="001556DB" w:rsidRPr="00CD713F">
        <w:rPr>
          <w:rFonts w:ascii="宋体" w:hAnsi="宋体" w:cs="宋体" w:hint="eastAsia"/>
          <w:kern w:val="0"/>
          <w:sz w:val="24"/>
        </w:rPr>
        <w:t>人</w:t>
      </w:r>
      <w:r w:rsidR="00F93E45" w:rsidRPr="00CD713F">
        <w:rPr>
          <w:rFonts w:ascii="宋体" w:eastAsia="宋体" w:hAnsi="宋体" w:cs="宋体" w:hint="eastAsia"/>
          <w:kern w:val="0"/>
          <w:sz w:val="24"/>
        </w:rPr>
        <w:t>严格按照本</w:t>
      </w:r>
      <w:r w:rsidR="001671EC" w:rsidRPr="00CD713F">
        <w:rPr>
          <w:rFonts w:ascii="宋体" w:eastAsia="宋体" w:hAnsi="宋体" w:cs="宋体" w:hint="eastAsia"/>
          <w:kern w:val="0"/>
          <w:sz w:val="24"/>
        </w:rPr>
        <w:t>文件的规定报价，如被确定为成交</w:t>
      </w:r>
      <w:r w:rsidRPr="00CD713F">
        <w:rPr>
          <w:rFonts w:ascii="宋体" w:eastAsia="宋体" w:hAnsi="宋体" w:cs="宋体" w:hint="eastAsia"/>
          <w:kern w:val="0"/>
          <w:sz w:val="24"/>
        </w:rPr>
        <w:t>人后，将全面履行合同。</w:t>
      </w:r>
    </w:p>
    <w:p w:rsidR="008D7E5C" w:rsidRPr="00CD713F" w:rsidRDefault="008D7E5C" w:rsidP="008D7E5C">
      <w:pPr>
        <w:widowControl/>
        <w:spacing w:line="520" w:lineRule="exact"/>
        <w:ind w:firstLine="480"/>
        <w:jc w:val="left"/>
        <w:rPr>
          <w:rFonts w:ascii="宋体" w:eastAsia="宋体" w:hAnsi="宋体" w:cs="宋体"/>
          <w:kern w:val="0"/>
          <w:sz w:val="24"/>
        </w:rPr>
      </w:pPr>
      <w:r w:rsidRPr="00CD713F">
        <w:rPr>
          <w:rFonts w:ascii="宋体" w:eastAsia="宋体" w:hAnsi="宋体" w:cs="宋体" w:hint="eastAsia"/>
          <w:kern w:val="0"/>
          <w:sz w:val="24"/>
        </w:rPr>
        <w:t>⑶</w:t>
      </w:r>
      <w:r w:rsidR="003C6EFF" w:rsidRPr="00CD713F">
        <w:rPr>
          <w:rFonts w:ascii="宋体" w:hAnsi="宋体" w:cs="宋体" w:hint="eastAsia"/>
          <w:kern w:val="0"/>
          <w:sz w:val="24"/>
        </w:rPr>
        <w:t>报价</w:t>
      </w:r>
      <w:r w:rsidR="001556DB" w:rsidRPr="00CD713F">
        <w:rPr>
          <w:rFonts w:ascii="宋体" w:hAnsi="宋体" w:cs="宋体" w:hint="eastAsia"/>
          <w:kern w:val="0"/>
          <w:sz w:val="24"/>
        </w:rPr>
        <w:t>人</w:t>
      </w:r>
      <w:r w:rsidR="003234BD" w:rsidRPr="00CD713F">
        <w:rPr>
          <w:rFonts w:ascii="宋体" w:hAnsi="宋体" w:cs="宋体" w:hint="eastAsia"/>
          <w:kern w:val="0"/>
          <w:sz w:val="24"/>
        </w:rPr>
        <w:t>在交付</w:t>
      </w:r>
      <w:r w:rsidR="003C6EFF" w:rsidRPr="00CD713F">
        <w:rPr>
          <w:rFonts w:ascii="宋体" w:hAnsi="宋体" w:cs="宋体" w:hint="eastAsia"/>
          <w:kern w:val="0"/>
          <w:sz w:val="24"/>
        </w:rPr>
        <w:t>报价</w:t>
      </w:r>
      <w:r w:rsidRPr="00CD713F">
        <w:rPr>
          <w:rFonts w:ascii="宋体" w:hAnsi="宋体" w:cs="宋体" w:hint="eastAsia"/>
          <w:kern w:val="0"/>
          <w:sz w:val="24"/>
        </w:rPr>
        <w:t>保证金后，如出现窜通</w:t>
      </w:r>
      <w:r w:rsidR="003C6EFF" w:rsidRPr="00CD713F">
        <w:rPr>
          <w:rFonts w:ascii="宋体" w:hAnsi="宋体" w:cs="宋体" w:hint="eastAsia"/>
          <w:kern w:val="0"/>
          <w:sz w:val="24"/>
        </w:rPr>
        <w:t>报价</w:t>
      </w:r>
      <w:r w:rsidRPr="00CD713F">
        <w:rPr>
          <w:rFonts w:ascii="宋体" w:hAnsi="宋体" w:cs="宋体" w:hint="eastAsia"/>
          <w:kern w:val="0"/>
          <w:sz w:val="24"/>
        </w:rPr>
        <w:t>、成交</w:t>
      </w:r>
      <w:r w:rsidRPr="00CD713F">
        <w:rPr>
          <w:rFonts w:ascii="宋体" w:eastAsia="宋体" w:hAnsi="宋体" w:cs="宋体" w:hint="eastAsia"/>
          <w:kern w:val="0"/>
          <w:sz w:val="24"/>
        </w:rPr>
        <w:t>后不签订合同等违规行为，</w:t>
      </w:r>
      <w:r w:rsidR="00146477" w:rsidRPr="00CD713F">
        <w:rPr>
          <w:rFonts w:ascii="宋体" w:hAnsi="宋体" w:cs="宋体" w:hint="eastAsia"/>
          <w:kern w:val="0"/>
          <w:sz w:val="24"/>
        </w:rPr>
        <w:t>采购</w:t>
      </w:r>
      <w:r w:rsidR="00F93E45" w:rsidRPr="00CD713F">
        <w:rPr>
          <w:rFonts w:ascii="宋体" w:hAnsi="宋体" w:cs="宋体" w:hint="eastAsia"/>
          <w:kern w:val="0"/>
          <w:sz w:val="24"/>
        </w:rPr>
        <w:t>人</w:t>
      </w:r>
      <w:r w:rsidRPr="00CD713F">
        <w:rPr>
          <w:rFonts w:ascii="宋体" w:eastAsia="宋体" w:hAnsi="宋体" w:cs="宋体" w:hint="eastAsia"/>
          <w:kern w:val="0"/>
          <w:sz w:val="24"/>
        </w:rPr>
        <w:t>有权没收该保证金。</w:t>
      </w:r>
    </w:p>
    <w:p w:rsidR="008D7E5C" w:rsidRPr="00CD713F" w:rsidRDefault="008D7E5C" w:rsidP="008D7E5C">
      <w:pPr>
        <w:widowControl/>
        <w:spacing w:line="520" w:lineRule="exact"/>
        <w:ind w:firstLine="480"/>
        <w:jc w:val="left"/>
        <w:rPr>
          <w:rFonts w:ascii="宋体" w:eastAsia="宋体" w:hAnsi="宋体" w:cs="宋体"/>
          <w:kern w:val="0"/>
          <w:sz w:val="24"/>
        </w:rPr>
      </w:pPr>
      <w:r w:rsidRPr="00CD713F">
        <w:rPr>
          <w:rFonts w:ascii="宋体" w:eastAsia="宋体" w:hAnsi="宋体" w:cs="宋体" w:hint="eastAsia"/>
          <w:kern w:val="0"/>
          <w:sz w:val="24"/>
        </w:rPr>
        <w:t>⑷</w:t>
      </w:r>
      <w:r w:rsidR="003C6EFF" w:rsidRPr="00CD713F">
        <w:rPr>
          <w:rFonts w:ascii="宋体" w:hAnsi="宋体" w:cs="宋体"/>
          <w:color w:val="000000"/>
          <w:kern w:val="0"/>
          <w:sz w:val="24"/>
        </w:rPr>
        <w:t>报价</w:t>
      </w:r>
      <w:r w:rsidR="001556DB" w:rsidRPr="00CD713F">
        <w:rPr>
          <w:rFonts w:ascii="宋体" w:hAnsi="宋体" w:cs="宋体"/>
          <w:color w:val="000000"/>
          <w:kern w:val="0"/>
          <w:sz w:val="24"/>
        </w:rPr>
        <w:t>人</w:t>
      </w:r>
      <w:r w:rsidRPr="00CD713F">
        <w:rPr>
          <w:rFonts w:ascii="宋体" w:eastAsia="宋体" w:hAnsi="宋体" w:cs="宋体"/>
          <w:color w:val="000000"/>
          <w:kern w:val="0"/>
          <w:sz w:val="24"/>
        </w:rPr>
        <w:t>近三年</w:t>
      </w:r>
      <w:r w:rsidRPr="00CD713F">
        <w:rPr>
          <w:rFonts w:ascii="宋体" w:eastAsia="宋体" w:hAnsi="宋体" w:cs="宋体" w:hint="eastAsia"/>
          <w:color w:val="000000"/>
          <w:kern w:val="0"/>
          <w:sz w:val="24"/>
        </w:rPr>
        <w:t>来</w:t>
      </w:r>
      <w:r w:rsidR="001671EC" w:rsidRPr="00CD713F">
        <w:rPr>
          <w:rFonts w:ascii="宋体" w:eastAsia="宋体" w:hAnsi="宋体" w:cs="宋体" w:hint="eastAsia"/>
          <w:color w:val="000000"/>
          <w:kern w:val="0"/>
          <w:sz w:val="24"/>
        </w:rPr>
        <w:t>无</w:t>
      </w:r>
      <w:r w:rsidRPr="00CD713F">
        <w:rPr>
          <w:rFonts w:ascii="宋体" w:eastAsia="宋体" w:hAnsi="宋体" w:cs="宋体"/>
          <w:color w:val="000000"/>
          <w:kern w:val="0"/>
          <w:sz w:val="24"/>
        </w:rPr>
        <w:t>骗取中标</w:t>
      </w:r>
      <w:r w:rsidR="001671EC" w:rsidRPr="00CD713F">
        <w:rPr>
          <w:rFonts w:ascii="宋体" w:eastAsia="宋体" w:hAnsi="宋体" w:cs="宋体" w:hint="eastAsia"/>
          <w:color w:val="000000"/>
          <w:kern w:val="0"/>
          <w:sz w:val="24"/>
        </w:rPr>
        <w:t>、重大违法、不良信用记录、</w:t>
      </w:r>
      <w:r w:rsidRPr="00CD713F">
        <w:rPr>
          <w:rFonts w:ascii="宋体" w:eastAsia="宋体" w:hAnsi="宋体" w:cs="宋体"/>
          <w:color w:val="000000"/>
          <w:kern w:val="0"/>
          <w:sz w:val="24"/>
        </w:rPr>
        <w:t>严重违约及重大质量、安全问题</w:t>
      </w:r>
      <w:r w:rsidRPr="00CD713F">
        <w:rPr>
          <w:rFonts w:ascii="宋体" w:eastAsia="宋体" w:hAnsi="宋体" w:cs="宋体" w:hint="eastAsia"/>
          <w:color w:val="000000"/>
          <w:kern w:val="0"/>
          <w:sz w:val="24"/>
        </w:rPr>
        <w:t>。</w:t>
      </w:r>
    </w:p>
    <w:p w:rsidR="008D7E5C" w:rsidRPr="00CD713F" w:rsidRDefault="008D7E5C" w:rsidP="008D7E5C">
      <w:pPr>
        <w:widowControl/>
        <w:spacing w:line="520" w:lineRule="exact"/>
        <w:ind w:firstLine="480"/>
        <w:jc w:val="left"/>
        <w:rPr>
          <w:rFonts w:ascii="宋体" w:eastAsia="宋体" w:hAnsi="宋体" w:cs="宋体"/>
          <w:b/>
          <w:kern w:val="0"/>
          <w:sz w:val="24"/>
        </w:rPr>
      </w:pPr>
      <w:r w:rsidRPr="00CD713F">
        <w:rPr>
          <w:rFonts w:ascii="宋体" w:eastAsia="宋体" w:hAnsi="宋体" w:cs="宋体" w:hint="eastAsia"/>
          <w:kern w:val="0"/>
          <w:sz w:val="24"/>
        </w:rPr>
        <w:t>⑸</w:t>
      </w:r>
      <w:r w:rsidR="003C6EFF" w:rsidRPr="00CD713F">
        <w:rPr>
          <w:rFonts w:ascii="宋体" w:hAnsi="宋体" w:cs="宋体" w:hint="eastAsia"/>
          <w:kern w:val="0"/>
          <w:sz w:val="24"/>
        </w:rPr>
        <w:t>报价</w:t>
      </w:r>
      <w:r w:rsidR="001556DB" w:rsidRPr="00CD713F">
        <w:rPr>
          <w:rFonts w:ascii="宋体" w:hAnsi="宋体" w:cs="宋体" w:hint="eastAsia"/>
          <w:kern w:val="0"/>
          <w:sz w:val="24"/>
        </w:rPr>
        <w:t>人</w:t>
      </w:r>
      <w:r w:rsidRPr="00CD713F">
        <w:rPr>
          <w:rFonts w:ascii="宋体" w:eastAsia="宋体" w:hAnsi="宋体" w:cs="宋体" w:hint="eastAsia"/>
          <w:kern w:val="0"/>
          <w:sz w:val="24"/>
        </w:rPr>
        <w:t>完全理解</w:t>
      </w:r>
      <w:r w:rsidRPr="00CD713F">
        <w:rPr>
          <w:rFonts w:ascii="宋体" w:hAnsi="宋体" w:cs="宋体" w:hint="eastAsia"/>
          <w:kern w:val="0"/>
          <w:sz w:val="24"/>
        </w:rPr>
        <w:t>采购人不以最低报价作为确定成交人唯一标准的评审</w:t>
      </w:r>
      <w:r w:rsidRPr="00CD713F">
        <w:rPr>
          <w:rFonts w:ascii="宋体" w:eastAsia="宋体" w:hAnsi="宋体" w:cs="宋体" w:hint="eastAsia"/>
          <w:kern w:val="0"/>
          <w:sz w:val="24"/>
        </w:rPr>
        <w:t>方式。</w:t>
      </w:r>
    </w:p>
    <w:p w:rsidR="008D7E5C" w:rsidRPr="00CD713F" w:rsidRDefault="008D7E5C" w:rsidP="008D7E5C">
      <w:pPr>
        <w:widowControl/>
        <w:spacing w:line="520" w:lineRule="exact"/>
        <w:ind w:firstLine="480"/>
        <w:jc w:val="left"/>
        <w:rPr>
          <w:rFonts w:ascii="宋体" w:eastAsia="宋体" w:hAnsi="宋体" w:cs="宋体"/>
          <w:kern w:val="0"/>
          <w:sz w:val="24"/>
        </w:rPr>
      </w:pPr>
      <w:r w:rsidRPr="00CD713F">
        <w:rPr>
          <w:rFonts w:ascii="宋体" w:eastAsia="宋体" w:hAnsi="宋体" w:cs="宋体" w:hint="eastAsia"/>
          <w:kern w:val="0"/>
          <w:sz w:val="24"/>
        </w:rPr>
        <w:t>⑹</w:t>
      </w:r>
      <w:r w:rsidR="003C6EFF" w:rsidRPr="00CD713F">
        <w:rPr>
          <w:rFonts w:ascii="宋体" w:hAnsi="宋体" w:cs="宋体" w:hint="eastAsia"/>
          <w:kern w:val="0"/>
          <w:sz w:val="24"/>
        </w:rPr>
        <w:t>报价</w:t>
      </w:r>
      <w:r w:rsidR="001556DB" w:rsidRPr="00CD713F">
        <w:rPr>
          <w:rFonts w:ascii="宋体" w:hAnsi="宋体" w:cs="宋体" w:hint="eastAsia"/>
          <w:kern w:val="0"/>
          <w:sz w:val="24"/>
        </w:rPr>
        <w:t>人</w:t>
      </w:r>
      <w:r w:rsidRPr="00CD713F">
        <w:rPr>
          <w:rFonts w:ascii="宋体" w:eastAsia="宋体" w:hAnsi="宋体" w:cs="宋体" w:hint="eastAsia"/>
          <w:kern w:val="0"/>
          <w:sz w:val="24"/>
        </w:rPr>
        <w:t>同意提供</w:t>
      </w:r>
      <w:r w:rsidRPr="00CD713F">
        <w:rPr>
          <w:rFonts w:ascii="宋体" w:hAnsi="宋体" w:cs="宋体" w:hint="eastAsia"/>
          <w:kern w:val="0"/>
          <w:sz w:val="24"/>
        </w:rPr>
        <w:t>采购人可能要求的与其</w:t>
      </w:r>
      <w:r w:rsidR="003C6EFF" w:rsidRPr="00CD713F">
        <w:rPr>
          <w:rFonts w:ascii="宋体" w:hAnsi="宋体" w:cs="宋体" w:hint="eastAsia"/>
          <w:kern w:val="0"/>
          <w:sz w:val="24"/>
        </w:rPr>
        <w:t>报价</w:t>
      </w:r>
      <w:r w:rsidRPr="00CD713F">
        <w:rPr>
          <w:rFonts w:ascii="宋体" w:eastAsia="宋体" w:hAnsi="宋体" w:cs="宋体" w:hint="eastAsia"/>
          <w:kern w:val="0"/>
          <w:sz w:val="24"/>
        </w:rPr>
        <w:t>有关的一切数据或资料。</w:t>
      </w:r>
    </w:p>
    <w:p w:rsidR="008D7E5C" w:rsidRPr="00CD713F" w:rsidRDefault="008D7E5C" w:rsidP="008D7E5C">
      <w:pPr>
        <w:widowControl/>
        <w:spacing w:line="520" w:lineRule="exact"/>
        <w:ind w:firstLine="480"/>
        <w:jc w:val="left"/>
        <w:rPr>
          <w:rFonts w:ascii="宋体" w:eastAsia="宋体" w:hAnsi="宋体" w:cs="宋体"/>
          <w:kern w:val="0"/>
          <w:sz w:val="24"/>
        </w:rPr>
      </w:pPr>
      <w:r w:rsidRPr="00CD713F">
        <w:rPr>
          <w:rFonts w:ascii="宋体" w:eastAsia="宋体" w:hAnsi="宋体" w:cs="宋体" w:hint="eastAsia"/>
          <w:kern w:val="0"/>
          <w:sz w:val="24"/>
        </w:rPr>
        <w:t>特此承诺</w:t>
      </w:r>
    </w:p>
    <w:p w:rsidR="008D7E5C" w:rsidRPr="00CD713F" w:rsidRDefault="008D7E5C" w:rsidP="008D7E5C">
      <w:pPr>
        <w:widowControl/>
        <w:spacing w:line="360" w:lineRule="exact"/>
        <w:ind w:leftChars="400" w:left="840"/>
        <w:jc w:val="left"/>
        <w:rPr>
          <w:rFonts w:ascii="宋体" w:eastAsia="宋体" w:hAnsi="宋体" w:cs="宋体"/>
          <w:kern w:val="0"/>
          <w:sz w:val="24"/>
        </w:rPr>
      </w:pPr>
    </w:p>
    <w:p w:rsidR="008D7E5C" w:rsidRPr="00CD713F" w:rsidRDefault="00CC784D" w:rsidP="002B3739">
      <w:pPr>
        <w:widowControl/>
        <w:spacing w:line="640" w:lineRule="exact"/>
        <w:ind w:left="482"/>
        <w:jc w:val="left"/>
        <w:rPr>
          <w:rFonts w:ascii="宋体" w:eastAsia="宋体" w:hAnsi="宋体" w:cs="宋体"/>
          <w:kern w:val="0"/>
          <w:sz w:val="24"/>
        </w:rPr>
      </w:pPr>
      <w:r w:rsidRPr="00CD713F">
        <w:rPr>
          <w:rFonts w:ascii="宋体" w:hAnsi="宋体" w:cs="宋体" w:hint="eastAsia"/>
          <w:kern w:val="0"/>
          <w:sz w:val="24"/>
        </w:rPr>
        <w:t xml:space="preserve">                                          </w:t>
      </w:r>
      <w:r w:rsidR="003C6EFF" w:rsidRPr="00CD713F">
        <w:rPr>
          <w:rFonts w:ascii="宋体" w:hAnsi="宋体" w:cs="宋体" w:hint="eastAsia"/>
          <w:kern w:val="0"/>
          <w:sz w:val="24"/>
        </w:rPr>
        <w:t>报价</w:t>
      </w:r>
      <w:r w:rsidR="001556DB" w:rsidRPr="00CD713F">
        <w:rPr>
          <w:rFonts w:ascii="宋体" w:hAnsi="宋体" w:cs="宋体" w:hint="eastAsia"/>
          <w:kern w:val="0"/>
          <w:sz w:val="24"/>
        </w:rPr>
        <w:t>人</w:t>
      </w:r>
      <w:r w:rsidR="008D7E5C" w:rsidRPr="00CD713F">
        <w:rPr>
          <w:rFonts w:ascii="宋体" w:eastAsia="宋体" w:hAnsi="宋体" w:cs="宋体" w:hint="eastAsia"/>
          <w:kern w:val="0"/>
          <w:sz w:val="24"/>
        </w:rPr>
        <w:t>（公章）：</w:t>
      </w:r>
    </w:p>
    <w:p w:rsidR="008D7E5C" w:rsidRPr="00CD713F" w:rsidRDefault="00CC784D" w:rsidP="00CC784D">
      <w:pPr>
        <w:widowControl/>
        <w:spacing w:line="520" w:lineRule="exact"/>
        <w:ind w:left="482"/>
        <w:jc w:val="left"/>
        <w:rPr>
          <w:rFonts w:ascii="宋体" w:eastAsia="宋体" w:hAnsi="宋体" w:cs="宋体"/>
          <w:kern w:val="0"/>
          <w:sz w:val="24"/>
        </w:rPr>
      </w:pPr>
      <w:r w:rsidRPr="00CD713F">
        <w:rPr>
          <w:rFonts w:ascii="宋体" w:eastAsia="宋体" w:hAnsi="宋体" w:cs="宋体" w:hint="eastAsia"/>
          <w:kern w:val="0"/>
          <w:sz w:val="24"/>
        </w:rPr>
        <w:t xml:space="preserve">                                </w:t>
      </w:r>
      <w:r w:rsidR="008D7E5C" w:rsidRPr="00CD713F">
        <w:rPr>
          <w:rFonts w:ascii="宋体" w:eastAsia="宋体" w:hAnsi="宋体" w:cs="宋体" w:hint="eastAsia"/>
          <w:kern w:val="0"/>
          <w:sz w:val="24"/>
        </w:rPr>
        <w:t>企业法人</w:t>
      </w:r>
      <w:r w:rsidR="00F678C1" w:rsidRPr="00CD713F">
        <w:rPr>
          <w:rFonts w:ascii="宋体" w:eastAsia="宋体" w:hAnsi="宋体" w:cs="宋体" w:hint="eastAsia"/>
          <w:kern w:val="0"/>
          <w:sz w:val="24"/>
        </w:rPr>
        <w:t>或负责人</w:t>
      </w:r>
      <w:r w:rsidR="008D7E5C" w:rsidRPr="00CD713F">
        <w:rPr>
          <w:rFonts w:ascii="宋体" w:eastAsia="宋体" w:hAnsi="宋体" w:cs="宋体" w:hint="eastAsia"/>
          <w:kern w:val="0"/>
          <w:sz w:val="24"/>
        </w:rPr>
        <w:t>（签名或签章）：</w:t>
      </w:r>
    </w:p>
    <w:p w:rsidR="00CC784D" w:rsidRPr="00CD713F" w:rsidRDefault="00CC784D" w:rsidP="00CC784D">
      <w:pPr>
        <w:widowControl/>
        <w:spacing w:line="520" w:lineRule="exact"/>
        <w:jc w:val="left"/>
        <w:rPr>
          <w:rFonts w:ascii="宋体" w:eastAsia="宋体" w:hAnsi="宋体" w:cs="宋体"/>
          <w:kern w:val="0"/>
          <w:sz w:val="24"/>
        </w:rPr>
      </w:pPr>
      <w:r w:rsidRPr="00CD713F">
        <w:rPr>
          <w:rFonts w:ascii="宋体" w:eastAsia="宋体" w:hAnsi="宋体" w:cs="宋体" w:hint="eastAsia"/>
          <w:kern w:val="0"/>
          <w:sz w:val="24"/>
        </w:rPr>
        <w:t xml:space="preserve">                                         </w:t>
      </w:r>
      <w:r w:rsidR="008D7E5C" w:rsidRPr="00CD713F">
        <w:rPr>
          <w:rFonts w:ascii="宋体" w:eastAsia="宋体" w:hAnsi="宋体" w:cs="宋体" w:hint="eastAsia"/>
          <w:kern w:val="0"/>
          <w:sz w:val="24"/>
        </w:rPr>
        <w:t>二〇二</w:t>
      </w:r>
      <w:r w:rsidRPr="00CD713F">
        <w:rPr>
          <w:rFonts w:ascii="宋体" w:eastAsia="宋体" w:hAnsi="宋体" w:cs="宋体" w:hint="eastAsia"/>
          <w:kern w:val="0"/>
          <w:sz w:val="24"/>
        </w:rPr>
        <w:t>四</w:t>
      </w:r>
      <w:r w:rsidR="008D7E5C" w:rsidRPr="00CD713F">
        <w:rPr>
          <w:rFonts w:ascii="宋体" w:eastAsia="宋体" w:hAnsi="宋体" w:cs="宋体" w:hint="eastAsia"/>
          <w:kern w:val="0"/>
          <w:sz w:val="24"/>
        </w:rPr>
        <w:t>年</w:t>
      </w:r>
      <w:r w:rsidR="00CB3168">
        <w:rPr>
          <w:rFonts w:ascii="宋体" w:eastAsia="宋体" w:hAnsi="宋体" w:cs="宋体" w:hint="eastAsia"/>
          <w:kern w:val="0"/>
          <w:sz w:val="24"/>
        </w:rPr>
        <w:t xml:space="preserve"> </w:t>
      </w:r>
      <w:r w:rsidRPr="00CD713F">
        <w:rPr>
          <w:rFonts w:ascii="宋体" w:eastAsia="宋体" w:hAnsi="宋体" w:cs="宋体" w:hint="eastAsia"/>
          <w:kern w:val="0"/>
          <w:sz w:val="24"/>
        </w:rPr>
        <w:t xml:space="preserve"> </w:t>
      </w:r>
      <w:r w:rsidR="008D7E5C" w:rsidRPr="00CD713F">
        <w:rPr>
          <w:rFonts w:ascii="宋体" w:eastAsia="宋体" w:hAnsi="宋体" w:cs="宋体" w:hint="eastAsia"/>
          <w:kern w:val="0"/>
          <w:sz w:val="24"/>
        </w:rPr>
        <w:t>月</w:t>
      </w:r>
      <w:r w:rsidR="00CB3168">
        <w:rPr>
          <w:rFonts w:ascii="宋体" w:eastAsia="宋体" w:hAnsi="宋体" w:cs="宋体" w:hint="eastAsia"/>
          <w:kern w:val="0"/>
          <w:sz w:val="24"/>
        </w:rPr>
        <w:t xml:space="preserve"> </w:t>
      </w:r>
      <w:r w:rsidRPr="00CD713F">
        <w:rPr>
          <w:rFonts w:ascii="宋体" w:eastAsia="宋体" w:hAnsi="宋体" w:cs="宋体" w:hint="eastAsia"/>
          <w:kern w:val="0"/>
          <w:sz w:val="24"/>
        </w:rPr>
        <w:t xml:space="preserve"> </w:t>
      </w:r>
      <w:r w:rsidR="008D7E5C" w:rsidRPr="00CD713F">
        <w:rPr>
          <w:rFonts w:ascii="宋体" w:eastAsia="宋体" w:hAnsi="宋体" w:cs="宋体" w:hint="eastAsia"/>
          <w:kern w:val="0"/>
          <w:sz w:val="24"/>
        </w:rPr>
        <w:t>日</w:t>
      </w:r>
      <w:r w:rsidRPr="00CD713F">
        <w:rPr>
          <w:rFonts w:ascii="宋体" w:eastAsia="宋体" w:hAnsi="宋体" w:cs="宋体" w:hint="eastAsia"/>
          <w:kern w:val="0"/>
          <w:sz w:val="24"/>
        </w:rPr>
        <w:t xml:space="preserve">         </w:t>
      </w:r>
    </w:p>
    <w:p w:rsidR="00094575" w:rsidRPr="00CD713F" w:rsidRDefault="00CC784D" w:rsidP="00CC784D">
      <w:pPr>
        <w:widowControl/>
        <w:jc w:val="left"/>
        <w:rPr>
          <w:rFonts w:ascii="宋体" w:eastAsia="宋体" w:hAnsi="宋体" w:cs="宋体"/>
          <w:kern w:val="0"/>
          <w:sz w:val="24"/>
        </w:rPr>
      </w:pPr>
      <w:r w:rsidRPr="00CD713F">
        <w:rPr>
          <w:rFonts w:ascii="宋体" w:eastAsia="宋体" w:hAnsi="宋体" w:cs="宋体" w:hint="eastAsia"/>
          <w:kern w:val="0"/>
          <w:sz w:val="24"/>
        </w:rPr>
        <w:t xml:space="preserve">  </w:t>
      </w:r>
      <w:r w:rsidRPr="00CD713F">
        <w:rPr>
          <w:rFonts w:ascii="宋体" w:eastAsia="宋体" w:hAnsi="宋体" w:cs="宋体"/>
          <w:kern w:val="0"/>
          <w:sz w:val="24"/>
        </w:rPr>
        <w:br w:type="page"/>
      </w:r>
    </w:p>
    <w:p w:rsidR="00A205CC" w:rsidRPr="00CD713F" w:rsidRDefault="00A205CC" w:rsidP="00A205CC">
      <w:pPr>
        <w:jc w:val="center"/>
        <w:rPr>
          <w:rFonts w:ascii="宋体" w:hAnsi="宋体"/>
          <w:kern w:val="0"/>
          <w:sz w:val="24"/>
          <w:u w:val="single"/>
        </w:rPr>
      </w:pPr>
      <w:r w:rsidRPr="00CD713F">
        <w:rPr>
          <w:rFonts w:ascii="宋体" w:hAnsi="宋体" w:hint="eastAsia"/>
          <w:b/>
          <w:kern w:val="0"/>
          <w:sz w:val="24"/>
          <w:u w:val="single"/>
        </w:rPr>
        <w:lastRenderedPageBreak/>
        <w:t xml:space="preserve">格式3 </w:t>
      </w:r>
      <w:r w:rsidR="003C6EFF" w:rsidRPr="00CD713F">
        <w:rPr>
          <w:rFonts w:ascii="宋体" w:hAnsi="宋体" w:hint="eastAsia"/>
          <w:b/>
          <w:kern w:val="0"/>
          <w:sz w:val="24"/>
          <w:u w:val="single"/>
        </w:rPr>
        <w:t>报价</w:t>
      </w:r>
      <w:r w:rsidRPr="00CD713F">
        <w:rPr>
          <w:rFonts w:ascii="宋体" w:hAnsi="宋体" w:hint="eastAsia"/>
          <w:b/>
          <w:kern w:val="0"/>
          <w:sz w:val="24"/>
          <w:u w:val="single"/>
        </w:rPr>
        <w:t>单位法人</w:t>
      </w:r>
      <w:r w:rsidR="0082744A" w:rsidRPr="00CD713F">
        <w:rPr>
          <w:rFonts w:ascii="宋体" w:hAnsi="宋体" w:hint="eastAsia"/>
          <w:b/>
          <w:kern w:val="0"/>
          <w:sz w:val="24"/>
          <w:u w:val="single"/>
        </w:rPr>
        <w:t>（或</w:t>
      </w:r>
      <w:r w:rsidR="000C38AB" w:rsidRPr="00CD713F">
        <w:rPr>
          <w:rFonts w:ascii="宋体" w:hAnsi="宋体" w:hint="eastAsia"/>
          <w:b/>
          <w:kern w:val="0"/>
          <w:sz w:val="24"/>
          <w:u w:val="single"/>
        </w:rPr>
        <w:t>非法人单位</w:t>
      </w:r>
      <w:r w:rsidR="0082744A" w:rsidRPr="00CD713F">
        <w:rPr>
          <w:rFonts w:ascii="宋体" w:hAnsi="宋体" w:hint="eastAsia"/>
          <w:b/>
          <w:kern w:val="0"/>
          <w:sz w:val="24"/>
          <w:u w:val="single"/>
        </w:rPr>
        <w:t>负责人）</w:t>
      </w:r>
      <w:r w:rsidRPr="00CD713F">
        <w:rPr>
          <w:rFonts w:ascii="宋体" w:hAnsi="宋体" w:hint="eastAsia"/>
          <w:b/>
          <w:kern w:val="0"/>
          <w:sz w:val="24"/>
          <w:u w:val="single"/>
        </w:rPr>
        <w:t>和授权代表身份证及联系方式</w:t>
      </w:r>
    </w:p>
    <w:p w:rsidR="00A205CC" w:rsidRPr="00CD713F" w:rsidRDefault="00A205CC" w:rsidP="00A205CC">
      <w:pPr>
        <w:jc w:val="left"/>
        <w:rPr>
          <w:rFonts w:ascii="宋体" w:hAnsi="宋体"/>
          <w:kern w:val="0"/>
          <w:sz w:val="24"/>
        </w:rPr>
      </w:pPr>
    </w:p>
    <w:p w:rsidR="00A205CC" w:rsidRPr="00CD713F" w:rsidRDefault="00A205CC" w:rsidP="00A205CC">
      <w:pPr>
        <w:jc w:val="left"/>
        <w:rPr>
          <w:rFonts w:ascii="宋体" w:hAnsi="宋体"/>
          <w:b/>
          <w:kern w:val="0"/>
          <w:sz w:val="24"/>
        </w:rPr>
      </w:pPr>
      <w:r w:rsidRPr="00CD713F">
        <w:rPr>
          <w:rFonts w:ascii="宋体" w:hAnsi="宋体" w:hint="eastAsia"/>
          <w:b/>
          <w:kern w:val="0"/>
          <w:sz w:val="24"/>
        </w:rPr>
        <w:t xml:space="preserve">  1.</w:t>
      </w:r>
      <w:r w:rsidR="003C6EFF" w:rsidRPr="00CD713F">
        <w:rPr>
          <w:rFonts w:ascii="宋体" w:hAnsi="宋体" w:hint="eastAsia"/>
          <w:b/>
          <w:kern w:val="0"/>
          <w:sz w:val="24"/>
        </w:rPr>
        <w:t>报价</w:t>
      </w:r>
      <w:r w:rsidRPr="00CD713F">
        <w:rPr>
          <w:rFonts w:ascii="宋体" w:hAnsi="宋体" w:hint="eastAsia"/>
          <w:b/>
          <w:kern w:val="0"/>
          <w:sz w:val="24"/>
        </w:rPr>
        <w:t>单位法人</w:t>
      </w:r>
      <w:r w:rsidR="0082744A" w:rsidRPr="00CD713F">
        <w:rPr>
          <w:rFonts w:ascii="宋体" w:hAnsi="宋体" w:hint="eastAsia"/>
          <w:b/>
          <w:kern w:val="0"/>
          <w:sz w:val="24"/>
        </w:rPr>
        <w:t>（或</w:t>
      </w:r>
      <w:r w:rsidR="003F3985" w:rsidRPr="00CD713F">
        <w:rPr>
          <w:rFonts w:ascii="宋体" w:hAnsi="宋体" w:hint="eastAsia"/>
          <w:b/>
          <w:kern w:val="0"/>
          <w:sz w:val="24"/>
        </w:rPr>
        <w:t>非法人单位</w:t>
      </w:r>
      <w:r w:rsidR="0082744A" w:rsidRPr="00CD713F">
        <w:rPr>
          <w:rFonts w:ascii="宋体" w:hAnsi="宋体" w:hint="eastAsia"/>
          <w:b/>
          <w:kern w:val="0"/>
          <w:sz w:val="24"/>
        </w:rPr>
        <w:t>负责人）</w:t>
      </w:r>
    </w:p>
    <w:p w:rsidR="00A205CC" w:rsidRPr="00CD713F" w:rsidRDefault="00A205CC" w:rsidP="00A205C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D713F" w:rsidTr="00B16FF3">
        <w:trPr>
          <w:trHeight w:val="501"/>
        </w:trPr>
        <w:tc>
          <w:tcPr>
            <w:tcW w:w="4927" w:type="dxa"/>
            <w:vAlign w:val="center"/>
          </w:tcPr>
          <w:p w:rsidR="00A205CC" w:rsidRPr="00CD713F" w:rsidRDefault="00A205CC" w:rsidP="00B16FF3">
            <w:pPr>
              <w:jc w:val="center"/>
              <w:rPr>
                <w:rFonts w:ascii="宋体" w:hAnsi="宋体" w:cs="Calibri"/>
                <w:b/>
                <w:kern w:val="0"/>
                <w:sz w:val="24"/>
              </w:rPr>
            </w:pPr>
            <w:r w:rsidRPr="00CD713F">
              <w:rPr>
                <w:rFonts w:ascii="宋体" w:hAnsi="宋体" w:cs="Calibri" w:hint="eastAsia"/>
                <w:b/>
                <w:kern w:val="0"/>
                <w:sz w:val="24"/>
              </w:rPr>
              <w:t>身份证正面</w:t>
            </w:r>
          </w:p>
        </w:tc>
        <w:tc>
          <w:tcPr>
            <w:tcW w:w="4927" w:type="dxa"/>
            <w:vAlign w:val="center"/>
          </w:tcPr>
          <w:p w:rsidR="00A205CC" w:rsidRPr="00CD713F" w:rsidRDefault="00A205CC" w:rsidP="00B16FF3">
            <w:pPr>
              <w:jc w:val="center"/>
              <w:rPr>
                <w:rFonts w:ascii="宋体" w:hAnsi="宋体" w:cs="Calibri"/>
                <w:b/>
                <w:kern w:val="0"/>
                <w:sz w:val="24"/>
              </w:rPr>
            </w:pPr>
            <w:r w:rsidRPr="00CD713F">
              <w:rPr>
                <w:rFonts w:ascii="宋体" w:hAnsi="宋体" w:cs="Calibri" w:hint="eastAsia"/>
                <w:b/>
                <w:kern w:val="0"/>
                <w:sz w:val="24"/>
              </w:rPr>
              <w:t>身份证反面</w:t>
            </w:r>
          </w:p>
        </w:tc>
      </w:tr>
      <w:tr w:rsidR="00A205CC" w:rsidRPr="00CD713F" w:rsidTr="00A12CD0">
        <w:trPr>
          <w:trHeight w:val="3898"/>
        </w:trPr>
        <w:tc>
          <w:tcPr>
            <w:tcW w:w="4927" w:type="dxa"/>
            <w:vAlign w:val="center"/>
          </w:tcPr>
          <w:p w:rsidR="00A205CC" w:rsidRPr="00CD713F" w:rsidRDefault="00A205CC" w:rsidP="00B16FF3">
            <w:pPr>
              <w:jc w:val="center"/>
              <w:rPr>
                <w:rFonts w:ascii="宋体" w:hAnsi="宋体" w:cs="Calibri"/>
                <w:kern w:val="0"/>
                <w:sz w:val="24"/>
              </w:rPr>
            </w:pPr>
          </w:p>
        </w:tc>
        <w:tc>
          <w:tcPr>
            <w:tcW w:w="4927" w:type="dxa"/>
            <w:vAlign w:val="center"/>
          </w:tcPr>
          <w:p w:rsidR="00A205CC" w:rsidRPr="00CD713F" w:rsidRDefault="00A205CC" w:rsidP="00B16FF3">
            <w:pPr>
              <w:jc w:val="center"/>
              <w:rPr>
                <w:rFonts w:ascii="宋体" w:hAnsi="宋体" w:cs="Calibri"/>
                <w:kern w:val="0"/>
                <w:sz w:val="24"/>
              </w:rPr>
            </w:pPr>
          </w:p>
        </w:tc>
      </w:tr>
      <w:tr w:rsidR="00A205CC" w:rsidRPr="00CD713F" w:rsidTr="00B16FF3">
        <w:trPr>
          <w:trHeight w:val="683"/>
        </w:trPr>
        <w:tc>
          <w:tcPr>
            <w:tcW w:w="9854" w:type="dxa"/>
            <w:gridSpan w:val="2"/>
            <w:vAlign w:val="center"/>
          </w:tcPr>
          <w:p w:rsidR="00A205CC" w:rsidRPr="00CD713F" w:rsidRDefault="00A205CC" w:rsidP="00B16FF3">
            <w:pPr>
              <w:jc w:val="left"/>
              <w:rPr>
                <w:rFonts w:ascii="宋体" w:hAnsi="宋体" w:cs="Calibri"/>
                <w:b/>
                <w:kern w:val="0"/>
                <w:sz w:val="24"/>
              </w:rPr>
            </w:pPr>
            <w:r w:rsidRPr="00CD713F">
              <w:rPr>
                <w:rFonts w:ascii="宋体" w:hAnsi="宋体" w:cs="Calibri" w:hint="eastAsia"/>
                <w:b/>
                <w:kern w:val="0"/>
                <w:sz w:val="24"/>
              </w:rPr>
              <w:t>企业法人</w:t>
            </w:r>
            <w:r w:rsidR="004E7E70" w:rsidRPr="00CD713F">
              <w:rPr>
                <w:rFonts w:ascii="宋体" w:hAnsi="宋体" w:hint="eastAsia"/>
                <w:b/>
                <w:kern w:val="0"/>
                <w:sz w:val="24"/>
              </w:rPr>
              <w:t>（或非法人单位负责人）</w:t>
            </w:r>
            <w:r w:rsidRPr="00CD713F">
              <w:rPr>
                <w:rFonts w:ascii="宋体" w:hAnsi="宋体" w:cs="Calibri" w:hint="eastAsia"/>
                <w:b/>
                <w:kern w:val="0"/>
                <w:sz w:val="24"/>
              </w:rPr>
              <w:t>联系电话：</w:t>
            </w:r>
          </w:p>
        </w:tc>
      </w:tr>
    </w:tbl>
    <w:p w:rsidR="00A205CC" w:rsidRPr="00CD713F" w:rsidRDefault="00A205CC" w:rsidP="00A205CC">
      <w:pPr>
        <w:jc w:val="left"/>
        <w:rPr>
          <w:rFonts w:ascii="宋体" w:hAnsi="宋体"/>
          <w:kern w:val="0"/>
          <w:sz w:val="24"/>
        </w:rPr>
      </w:pPr>
    </w:p>
    <w:p w:rsidR="00A205CC" w:rsidRPr="00CD713F" w:rsidRDefault="00A205CC" w:rsidP="00A205CC">
      <w:pPr>
        <w:jc w:val="left"/>
        <w:rPr>
          <w:rFonts w:ascii="宋体" w:hAnsi="宋体"/>
          <w:b/>
          <w:kern w:val="0"/>
          <w:sz w:val="24"/>
        </w:rPr>
      </w:pPr>
      <w:r w:rsidRPr="00CD713F">
        <w:rPr>
          <w:rFonts w:ascii="宋体" w:hAnsi="宋体" w:hint="eastAsia"/>
          <w:b/>
          <w:kern w:val="0"/>
          <w:sz w:val="24"/>
        </w:rPr>
        <w:t xml:space="preserve">  2.</w:t>
      </w:r>
      <w:r w:rsidR="00256CF3" w:rsidRPr="00CD713F">
        <w:rPr>
          <w:rFonts w:ascii="宋体" w:hAnsi="宋体" w:hint="eastAsia"/>
          <w:b/>
          <w:kern w:val="0"/>
          <w:sz w:val="24"/>
        </w:rPr>
        <w:t>报</w:t>
      </w:r>
      <w:r w:rsidRPr="00CD713F">
        <w:rPr>
          <w:rFonts w:ascii="宋体" w:hAnsi="宋体" w:hint="eastAsia"/>
          <w:b/>
          <w:kern w:val="0"/>
          <w:sz w:val="24"/>
        </w:rPr>
        <w:t>价单位授权代表</w:t>
      </w:r>
    </w:p>
    <w:p w:rsidR="00A205CC" w:rsidRPr="00CD713F" w:rsidRDefault="00A205CC" w:rsidP="00A205CC">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D713F" w:rsidTr="00B16FF3">
        <w:trPr>
          <w:trHeight w:val="501"/>
        </w:trPr>
        <w:tc>
          <w:tcPr>
            <w:tcW w:w="4927" w:type="dxa"/>
            <w:vAlign w:val="center"/>
          </w:tcPr>
          <w:p w:rsidR="00A205CC" w:rsidRPr="00CD713F" w:rsidRDefault="00A205CC" w:rsidP="00B16FF3">
            <w:pPr>
              <w:jc w:val="center"/>
              <w:rPr>
                <w:rFonts w:ascii="宋体" w:hAnsi="宋体" w:cs="Calibri"/>
                <w:b/>
                <w:kern w:val="0"/>
                <w:sz w:val="24"/>
              </w:rPr>
            </w:pPr>
            <w:r w:rsidRPr="00CD713F">
              <w:rPr>
                <w:rFonts w:ascii="宋体" w:hAnsi="宋体" w:cs="Calibri" w:hint="eastAsia"/>
                <w:b/>
                <w:kern w:val="0"/>
                <w:sz w:val="24"/>
              </w:rPr>
              <w:t>身份证正面</w:t>
            </w:r>
          </w:p>
        </w:tc>
        <w:tc>
          <w:tcPr>
            <w:tcW w:w="4927" w:type="dxa"/>
            <w:vAlign w:val="center"/>
          </w:tcPr>
          <w:p w:rsidR="00A205CC" w:rsidRPr="00CD713F" w:rsidRDefault="00A205CC" w:rsidP="00B16FF3">
            <w:pPr>
              <w:jc w:val="center"/>
              <w:rPr>
                <w:rFonts w:ascii="宋体" w:hAnsi="宋体" w:cs="Calibri"/>
                <w:b/>
                <w:kern w:val="0"/>
                <w:sz w:val="24"/>
              </w:rPr>
            </w:pPr>
            <w:r w:rsidRPr="00CD713F">
              <w:rPr>
                <w:rFonts w:ascii="宋体" w:hAnsi="宋体" w:cs="Calibri" w:hint="eastAsia"/>
                <w:b/>
                <w:kern w:val="0"/>
                <w:sz w:val="24"/>
              </w:rPr>
              <w:t>身份证反面</w:t>
            </w:r>
          </w:p>
        </w:tc>
      </w:tr>
      <w:tr w:rsidR="00A205CC" w:rsidRPr="00CD713F" w:rsidTr="00B16FF3">
        <w:trPr>
          <w:trHeight w:val="3933"/>
        </w:trPr>
        <w:tc>
          <w:tcPr>
            <w:tcW w:w="4927" w:type="dxa"/>
            <w:vAlign w:val="center"/>
          </w:tcPr>
          <w:p w:rsidR="00A205CC" w:rsidRPr="00CD713F" w:rsidRDefault="00A205CC" w:rsidP="00B16FF3">
            <w:pPr>
              <w:jc w:val="center"/>
              <w:rPr>
                <w:rFonts w:ascii="宋体" w:hAnsi="宋体" w:cs="Calibri"/>
                <w:kern w:val="0"/>
                <w:sz w:val="24"/>
              </w:rPr>
            </w:pPr>
          </w:p>
        </w:tc>
        <w:tc>
          <w:tcPr>
            <w:tcW w:w="4927" w:type="dxa"/>
            <w:vAlign w:val="center"/>
          </w:tcPr>
          <w:p w:rsidR="00A205CC" w:rsidRPr="00CD713F" w:rsidRDefault="00A205CC" w:rsidP="00B16FF3">
            <w:pPr>
              <w:jc w:val="center"/>
              <w:rPr>
                <w:rFonts w:ascii="宋体" w:hAnsi="宋体" w:cs="Calibri"/>
                <w:kern w:val="0"/>
                <w:sz w:val="24"/>
              </w:rPr>
            </w:pPr>
          </w:p>
        </w:tc>
      </w:tr>
      <w:tr w:rsidR="00A205CC" w:rsidRPr="00CD713F" w:rsidTr="00B16FF3">
        <w:trPr>
          <w:trHeight w:val="683"/>
        </w:trPr>
        <w:tc>
          <w:tcPr>
            <w:tcW w:w="9854" w:type="dxa"/>
            <w:gridSpan w:val="2"/>
            <w:vAlign w:val="center"/>
          </w:tcPr>
          <w:p w:rsidR="00A205CC" w:rsidRPr="00CD713F" w:rsidRDefault="00A205CC" w:rsidP="00B16FF3">
            <w:pPr>
              <w:jc w:val="left"/>
              <w:rPr>
                <w:rFonts w:ascii="宋体" w:hAnsi="宋体" w:cs="Calibri"/>
                <w:b/>
                <w:kern w:val="0"/>
                <w:sz w:val="24"/>
              </w:rPr>
            </w:pPr>
            <w:r w:rsidRPr="00CD713F">
              <w:rPr>
                <w:rFonts w:ascii="宋体" w:hAnsi="宋体" w:cs="Calibri" w:hint="eastAsia"/>
                <w:b/>
                <w:kern w:val="0"/>
                <w:sz w:val="24"/>
              </w:rPr>
              <w:t>授权代表联系电话：</w:t>
            </w:r>
          </w:p>
        </w:tc>
      </w:tr>
    </w:tbl>
    <w:p w:rsidR="00A205CC" w:rsidRPr="00CD713F" w:rsidRDefault="00A205CC" w:rsidP="00A205CC">
      <w:pPr>
        <w:jc w:val="left"/>
        <w:rPr>
          <w:rFonts w:ascii="宋体" w:hAnsi="宋体"/>
          <w:b/>
          <w:kern w:val="0"/>
          <w:sz w:val="24"/>
        </w:rPr>
      </w:pPr>
    </w:p>
    <w:p w:rsidR="00A205CC" w:rsidRPr="00CD713F" w:rsidRDefault="00A205CC" w:rsidP="00A205CC">
      <w:pPr>
        <w:jc w:val="left"/>
        <w:rPr>
          <w:rFonts w:ascii="宋体" w:hAnsi="宋体"/>
          <w:b/>
          <w:kern w:val="0"/>
          <w:sz w:val="24"/>
          <w:u w:val="single"/>
        </w:rPr>
      </w:pPr>
      <w:r w:rsidRPr="00CD713F">
        <w:rPr>
          <w:rFonts w:ascii="宋体" w:hAnsi="宋体" w:hint="eastAsia"/>
          <w:b/>
          <w:kern w:val="0"/>
          <w:sz w:val="24"/>
          <w:u w:val="single"/>
        </w:rPr>
        <w:t>注：以上身份证信息须清晰可辨，如有必要可分两页制作。</w:t>
      </w:r>
    </w:p>
    <w:p w:rsidR="00A205CC" w:rsidRPr="00CD713F" w:rsidRDefault="00A205CC" w:rsidP="00A205CC">
      <w:pPr>
        <w:jc w:val="center"/>
        <w:rPr>
          <w:b/>
          <w:kern w:val="0"/>
          <w:sz w:val="24"/>
        </w:rPr>
      </w:pPr>
    </w:p>
    <w:p w:rsidR="00BE409B" w:rsidRPr="00CD713F" w:rsidRDefault="00BE409B">
      <w:pPr>
        <w:widowControl/>
        <w:jc w:val="left"/>
        <w:rPr>
          <w:b/>
          <w:kern w:val="0"/>
          <w:sz w:val="24"/>
        </w:rPr>
      </w:pPr>
      <w:r w:rsidRPr="00CD713F">
        <w:rPr>
          <w:b/>
          <w:kern w:val="0"/>
          <w:sz w:val="24"/>
        </w:rPr>
        <w:br w:type="page"/>
      </w:r>
    </w:p>
    <w:p w:rsidR="00A205CC" w:rsidRPr="00CD713F" w:rsidRDefault="00A205CC" w:rsidP="00A205CC">
      <w:pPr>
        <w:jc w:val="center"/>
        <w:rPr>
          <w:b/>
          <w:sz w:val="28"/>
          <w:szCs w:val="28"/>
        </w:rPr>
      </w:pPr>
      <w:r w:rsidRPr="00CD713F">
        <w:rPr>
          <w:rFonts w:hint="eastAsia"/>
          <w:b/>
          <w:kern w:val="0"/>
          <w:sz w:val="24"/>
        </w:rPr>
        <w:lastRenderedPageBreak/>
        <w:t>格式</w:t>
      </w:r>
      <w:r w:rsidRPr="00CD713F">
        <w:rPr>
          <w:rFonts w:hint="eastAsia"/>
          <w:b/>
          <w:kern w:val="0"/>
          <w:sz w:val="24"/>
        </w:rPr>
        <w:t xml:space="preserve">4  </w:t>
      </w:r>
      <w:r w:rsidR="003C6EFF" w:rsidRPr="00CD713F">
        <w:rPr>
          <w:rFonts w:hint="eastAsia"/>
          <w:b/>
          <w:sz w:val="24"/>
        </w:rPr>
        <w:t>报价</w:t>
      </w:r>
      <w:r w:rsidR="001556DB" w:rsidRPr="00CD713F">
        <w:rPr>
          <w:rFonts w:hint="eastAsia"/>
          <w:b/>
          <w:sz w:val="24"/>
        </w:rPr>
        <w:t>人</w:t>
      </w:r>
      <w:r w:rsidRPr="00CD713F">
        <w:rPr>
          <w:rFonts w:hint="eastAsia"/>
          <w:b/>
          <w:sz w:val="24"/>
        </w:rPr>
        <w:t>股权结构说明书</w:t>
      </w:r>
    </w:p>
    <w:p w:rsidR="00A205CC" w:rsidRPr="00CD713F" w:rsidRDefault="00A205CC" w:rsidP="00A205CC"/>
    <w:p w:rsidR="00A205CC" w:rsidRPr="00CD713F" w:rsidRDefault="00BE409B" w:rsidP="00A205CC">
      <w:pPr>
        <w:spacing w:line="720" w:lineRule="exact"/>
        <w:rPr>
          <w:rFonts w:ascii="宋体" w:hAnsi="宋体"/>
          <w:sz w:val="24"/>
        </w:rPr>
      </w:pPr>
      <w:r w:rsidRPr="00CD713F">
        <w:rPr>
          <w:rFonts w:ascii="宋体" w:hAnsi="宋体" w:hint="eastAsia"/>
          <w:sz w:val="24"/>
          <w:u w:val="single"/>
        </w:rPr>
        <w:t>（投标单位名称）</w:t>
      </w:r>
      <w:r w:rsidR="00A205CC" w:rsidRPr="00CD713F">
        <w:rPr>
          <w:rFonts w:ascii="宋体" w:hAnsi="宋体" w:hint="eastAsia"/>
          <w:sz w:val="24"/>
        </w:rPr>
        <w:t>为依照《中华人民共和国公司法》等法律法规成立的（企业性质）公司，公司注册资本为万元，公司股东出资比例和出资额如下：</w:t>
      </w:r>
    </w:p>
    <w:p w:rsidR="00A205CC" w:rsidRPr="00CD713F" w:rsidRDefault="00A205CC" w:rsidP="00A205CC">
      <w:pPr>
        <w:spacing w:line="720" w:lineRule="exact"/>
        <w:rPr>
          <w:rFonts w:ascii="宋体" w:hAnsi="宋体"/>
          <w:sz w:val="24"/>
        </w:rPr>
      </w:pPr>
      <w:r w:rsidRPr="00CD713F">
        <w:rPr>
          <w:rFonts w:ascii="宋体" w:hAnsi="宋体" w:hint="eastAsia"/>
          <w:sz w:val="24"/>
        </w:rPr>
        <w:t xml:space="preserve">    1.股东：，出资比例：%，出资额：万元；</w:t>
      </w:r>
    </w:p>
    <w:p w:rsidR="00A205CC" w:rsidRPr="00CD713F" w:rsidRDefault="00A205CC" w:rsidP="00A205CC">
      <w:pPr>
        <w:spacing w:line="720" w:lineRule="exact"/>
        <w:rPr>
          <w:rFonts w:ascii="宋体" w:hAnsi="宋体"/>
          <w:sz w:val="24"/>
        </w:rPr>
      </w:pPr>
      <w:r w:rsidRPr="00CD713F">
        <w:rPr>
          <w:rFonts w:ascii="宋体" w:hAnsi="宋体" w:hint="eastAsia"/>
          <w:sz w:val="24"/>
        </w:rPr>
        <w:t xml:space="preserve">    2.股东：，出资比例：%，出资额：万元；</w:t>
      </w:r>
    </w:p>
    <w:p w:rsidR="00A205CC" w:rsidRPr="00CD713F" w:rsidRDefault="00A205CC" w:rsidP="00A205CC">
      <w:pPr>
        <w:spacing w:line="720" w:lineRule="exact"/>
        <w:rPr>
          <w:rFonts w:ascii="宋体" w:hAnsi="宋体"/>
          <w:sz w:val="24"/>
        </w:rPr>
      </w:pPr>
      <w:r w:rsidRPr="00CD713F">
        <w:rPr>
          <w:rFonts w:ascii="宋体" w:hAnsi="宋体" w:hint="eastAsia"/>
          <w:sz w:val="24"/>
        </w:rPr>
        <w:t xml:space="preserve">    3.股东：，出资比例：%，出资额：万元；</w:t>
      </w:r>
    </w:p>
    <w:p w:rsidR="00A205CC" w:rsidRPr="00CD713F" w:rsidRDefault="00A205CC" w:rsidP="00A205CC">
      <w:pPr>
        <w:spacing w:line="720" w:lineRule="exact"/>
        <w:rPr>
          <w:rFonts w:ascii="宋体" w:hAnsi="宋体"/>
          <w:sz w:val="24"/>
        </w:rPr>
      </w:pPr>
      <w:r w:rsidRPr="00CD713F">
        <w:rPr>
          <w:rFonts w:ascii="宋体" w:hAnsi="宋体" w:hint="eastAsia"/>
          <w:sz w:val="24"/>
        </w:rPr>
        <w:t xml:space="preserve">    ……</w:t>
      </w:r>
    </w:p>
    <w:p w:rsidR="00A205CC" w:rsidRPr="00CD713F" w:rsidRDefault="005C78D2" w:rsidP="00A205CC">
      <w:pPr>
        <w:spacing w:line="720" w:lineRule="exact"/>
        <w:rPr>
          <w:rFonts w:ascii="宋体" w:hAnsi="宋体"/>
          <w:sz w:val="24"/>
          <w:u w:val="single"/>
        </w:rPr>
      </w:pPr>
      <w:r w:rsidRPr="00CD713F">
        <w:rPr>
          <w:rFonts w:ascii="宋体" w:hAnsi="宋体" w:hint="eastAsia"/>
          <w:sz w:val="24"/>
        </w:rPr>
        <w:t>单位</w:t>
      </w:r>
      <w:r w:rsidR="00A205CC" w:rsidRPr="00CD713F">
        <w:rPr>
          <w:rFonts w:ascii="宋体" w:hAnsi="宋体" w:hint="eastAsia"/>
          <w:sz w:val="24"/>
        </w:rPr>
        <w:t>负责人姓名：联系电话：</w:t>
      </w:r>
    </w:p>
    <w:p w:rsidR="00A205CC" w:rsidRPr="00CD713F" w:rsidRDefault="00B14587" w:rsidP="00B14587">
      <w:pPr>
        <w:spacing w:line="600" w:lineRule="exact"/>
        <w:ind w:firstLine="435"/>
        <w:rPr>
          <w:rFonts w:ascii="宋体" w:hAnsi="宋体"/>
          <w:sz w:val="24"/>
        </w:rPr>
      </w:pPr>
      <w:r w:rsidRPr="00CD713F">
        <w:rPr>
          <w:rFonts w:ascii="宋体" w:eastAsia="宋体" w:hAnsi="宋体" w:hint="eastAsia"/>
          <w:b/>
          <w:sz w:val="24"/>
          <w:u w:val="single"/>
        </w:rPr>
        <w:t>本单位对</w:t>
      </w:r>
      <w:r w:rsidRPr="00CD713F">
        <w:rPr>
          <w:rFonts w:asciiTheme="minorEastAsia" w:hAnsiTheme="minorEastAsia" w:hint="eastAsia"/>
          <w:b/>
          <w:sz w:val="24"/>
          <w:u w:val="single"/>
        </w:rPr>
        <w:t>上述</w:t>
      </w:r>
      <w:r w:rsidRPr="00CD713F">
        <w:rPr>
          <w:rFonts w:ascii="宋体" w:eastAsia="宋体" w:hAnsi="宋体" w:hint="eastAsia"/>
          <w:b/>
          <w:sz w:val="24"/>
          <w:u w:val="single"/>
        </w:rPr>
        <w:t>说明的真实性负责。如有虚假，将依法承担相应责任。</w:t>
      </w:r>
    </w:p>
    <w:p w:rsidR="00A205CC" w:rsidRPr="00CD713F" w:rsidRDefault="00A205CC" w:rsidP="00A205CC">
      <w:pPr>
        <w:spacing w:line="720" w:lineRule="exact"/>
        <w:rPr>
          <w:rFonts w:ascii="宋体" w:hAnsi="宋体"/>
          <w:sz w:val="24"/>
        </w:rPr>
      </w:pPr>
      <w:r w:rsidRPr="00CD713F">
        <w:rPr>
          <w:rFonts w:ascii="宋体" w:hAnsi="宋体" w:hint="eastAsia"/>
          <w:sz w:val="24"/>
        </w:rPr>
        <w:t xml:space="preserve">    特此说明</w:t>
      </w:r>
    </w:p>
    <w:p w:rsidR="00A205CC" w:rsidRPr="00CD713F" w:rsidRDefault="00A205CC" w:rsidP="00A205CC">
      <w:pPr>
        <w:spacing w:line="720" w:lineRule="exact"/>
        <w:rPr>
          <w:rFonts w:ascii="宋体" w:hAnsi="宋体"/>
          <w:sz w:val="24"/>
        </w:rPr>
      </w:pPr>
    </w:p>
    <w:p w:rsidR="00A205CC" w:rsidRPr="00CD713F" w:rsidRDefault="00CC784D" w:rsidP="00A205CC">
      <w:pPr>
        <w:spacing w:line="720" w:lineRule="exact"/>
        <w:rPr>
          <w:rFonts w:ascii="宋体" w:hAnsi="宋体"/>
          <w:sz w:val="24"/>
        </w:rPr>
      </w:pPr>
      <w:r w:rsidRPr="00CD713F">
        <w:rPr>
          <w:rFonts w:ascii="宋体" w:hAnsi="宋体" w:hint="eastAsia"/>
          <w:sz w:val="24"/>
        </w:rPr>
        <w:t xml:space="preserve">                                           </w:t>
      </w:r>
      <w:r w:rsidR="003C6EFF" w:rsidRPr="00CD713F">
        <w:rPr>
          <w:rFonts w:ascii="宋体" w:hAnsi="宋体" w:hint="eastAsia"/>
          <w:sz w:val="24"/>
        </w:rPr>
        <w:t>报价</w:t>
      </w:r>
      <w:r w:rsidR="001556DB" w:rsidRPr="00CD713F">
        <w:rPr>
          <w:rFonts w:ascii="宋体" w:hAnsi="宋体" w:hint="eastAsia"/>
          <w:sz w:val="24"/>
        </w:rPr>
        <w:t>人</w:t>
      </w:r>
      <w:r w:rsidR="003234BD" w:rsidRPr="00CD713F">
        <w:rPr>
          <w:rFonts w:ascii="宋体" w:hAnsi="宋体" w:hint="eastAsia"/>
          <w:sz w:val="24"/>
        </w:rPr>
        <w:t>（公</w:t>
      </w:r>
      <w:r w:rsidR="00A205CC" w:rsidRPr="00CD713F">
        <w:rPr>
          <w:rFonts w:ascii="宋体" w:hAnsi="宋体" w:hint="eastAsia"/>
          <w:sz w:val="24"/>
        </w:rPr>
        <w:t>章）：</w:t>
      </w:r>
    </w:p>
    <w:p w:rsidR="00A205CC" w:rsidRPr="00CD713F" w:rsidRDefault="00CC784D" w:rsidP="00A205CC">
      <w:pPr>
        <w:spacing w:line="720" w:lineRule="exact"/>
        <w:rPr>
          <w:rFonts w:ascii="宋体" w:hAnsi="宋体"/>
          <w:sz w:val="24"/>
        </w:rPr>
      </w:pPr>
      <w:r w:rsidRPr="00CD713F">
        <w:rPr>
          <w:rFonts w:ascii="宋体" w:hAnsi="宋体" w:hint="eastAsia"/>
          <w:sz w:val="24"/>
        </w:rPr>
        <w:t xml:space="preserve">                                 </w:t>
      </w:r>
      <w:r w:rsidR="00A205CC" w:rsidRPr="00CD713F">
        <w:rPr>
          <w:rFonts w:ascii="宋体" w:hAnsi="宋体" w:hint="eastAsia"/>
          <w:sz w:val="24"/>
        </w:rPr>
        <w:t>企业法人</w:t>
      </w:r>
      <w:r w:rsidR="00CC36DD" w:rsidRPr="00CD713F">
        <w:rPr>
          <w:rFonts w:ascii="宋体" w:hAnsi="宋体" w:hint="eastAsia"/>
          <w:sz w:val="24"/>
        </w:rPr>
        <w:t>或负责人</w:t>
      </w:r>
      <w:r w:rsidR="00A205CC" w:rsidRPr="00CD713F">
        <w:rPr>
          <w:rFonts w:ascii="宋体" w:hAnsi="宋体" w:hint="eastAsia"/>
          <w:sz w:val="24"/>
        </w:rPr>
        <w:t>（</w:t>
      </w:r>
      <w:r w:rsidR="00A205CC" w:rsidRPr="00CD713F">
        <w:rPr>
          <w:rFonts w:ascii="宋体" w:hAnsi="宋体" w:cs="宋体" w:hint="eastAsia"/>
          <w:kern w:val="0"/>
          <w:sz w:val="24"/>
        </w:rPr>
        <w:t>签名或签章</w:t>
      </w:r>
      <w:r w:rsidR="00A205CC" w:rsidRPr="00CD713F">
        <w:rPr>
          <w:rFonts w:ascii="宋体" w:hAnsi="宋体" w:hint="eastAsia"/>
          <w:sz w:val="24"/>
        </w:rPr>
        <w:t>）：</w:t>
      </w:r>
    </w:p>
    <w:p w:rsidR="00094575" w:rsidRPr="00CD713F" w:rsidRDefault="00CC784D" w:rsidP="00165D9E">
      <w:pPr>
        <w:spacing w:line="720" w:lineRule="exact"/>
        <w:rPr>
          <w:rFonts w:asciiTheme="majorEastAsia" w:eastAsiaTheme="majorEastAsia" w:hAnsiTheme="majorEastAsia" w:cs="Times New Roman"/>
          <w:b/>
          <w:kern w:val="0"/>
          <w:sz w:val="24"/>
        </w:rPr>
      </w:pPr>
      <w:r w:rsidRPr="00CD713F">
        <w:rPr>
          <w:rFonts w:ascii="宋体" w:hAnsi="宋体" w:cs="宋体" w:hint="eastAsia"/>
          <w:kern w:val="0"/>
          <w:sz w:val="24"/>
        </w:rPr>
        <w:t xml:space="preserve">                                        </w:t>
      </w:r>
      <w:r w:rsidR="00A205CC" w:rsidRPr="00CD713F">
        <w:rPr>
          <w:rFonts w:ascii="宋体" w:hAnsi="宋体" w:cs="宋体" w:hint="eastAsia"/>
          <w:kern w:val="0"/>
          <w:sz w:val="24"/>
        </w:rPr>
        <w:t>二〇二</w:t>
      </w:r>
      <w:r w:rsidRPr="00CD713F">
        <w:rPr>
          <w:rFonts w:ascii="宋体" w:hAnsi="宋体" w:cs="宋体" w:hint="eastAsia"/>
          <w:kern w:val="0"/>
          <w:sz w:val="24"/>
        </w:rPr>
        <w:t>四</w:t>
      </w:r>
      <w:r w:rsidR="00A205CC" w:rsidRPr="00CD713F">
        <w:rPr>
          <w:rFonts w:ascii="宋体" w:hAnsi="宋体" w:cs="宋体" w:hint="eastAsia"/>
          <w:kern w:val="0"/>
          <w:sz w:val="24"/>
        </w:rPr>
        <w:t>年</w:t>
      </w:r>
      <w:r w:rsidRPr="00CD713F">
        <w:rPr>
          <w:rFonts w:ascii="宋体" w:hAnsi="宋体" w:cs="宋体" w:hint="eastAsia"/>
          <w:kern w:val="0"/>
          <w:sz w:val="24"/>
        </w:rPr>
        <w:t xml:space="preserve"> </w:t>
      </w:r>
      <w:r w:rsidR="00A205CC" w:rsidRPr="00CD713F">
        <w:rPr>
          <w:rFonts w:ascii="宋体" w:hAnsi="宋体" w:cs="宋体" w:hint="eastAsia"/>
          <w:kern w:val="0"/>
          <w:sz w:val="24"/>
        </w:rPr>
        <w:t>月</w:t>
      </w:r>
      <w:r w:rsidRPr="00CD713F">
        <w:rPr>
          <w:rFonts w:ascii="宋体" w:hAnsi="宋体" w:cs="宋体" w:hint="eastAsia"/>
          <w:kern w:val="0"/>
          <w:sz w:val="24"/>
        </w:rPr>
        <w:t xml:space="preserve"> </w:t>
      </w:r>
      <w:r w:rsidR="00A205CC" w:rsidRPr="00CD713F">
        <w:rPr>
          <w:rFonts w:ascii="宋体" w:hAnsi="宋体" w:cs="宋体" w:hint="eastAsia"/>
          <w:kern w:val="0"/>
          <w:sz w:val="24"/>
        </w:rPr>
        <w:t>日</w:t>
      </w:r>
    </w:p>
    <w:p w:rsidR="00B14587" w:rsidRPr="00CD713F" w:rsidRDefault="00B14587" w:rsidP="000D3D7A">
      <w:pPr>
        <w:widowControl/>
        <w:jc w:val="center"/>
        <w:rPr>
          <w:rFonts w:asciiTheme="majorEastAsia" w:eastAsiaTheme="majorEastAsia" w:hAnsiTheme="majorEastAsia" w:cs="Times New Roman"/>
          <w:b/>
          <w:kern w:val="0"/>
          <w:sz w:val="24"/>
        </w:rPr>
      </w:pPr>
    </w:p>
    <w:p w:rsidR="00B14587" w:rsidRPr="00CD713F" w:rsidRDefault="00B14587" w:rsidP="000D3D7A">
      <w:pPr>
        <w:widowControl/>
        <w:jc w:val="center"/>
        <w:rPr>
          <w:rFonts w:asciiTheme="majorEastAsia" w:eastAsiaTheme="majorEastAsia" w:hAnsiTheme="majorEastAsia" w:cs="Times New Roman"/>
          <w:b/>
          <w:kern w:val="0"/>
          <w:sz w:val="24"/>
        </w:rPr>
      </w:pPr>
    </w:p>
    <w:p w:rsidR="00614B2F" w:rsidRPr="00CD713F"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D713F">
        <w:rPr>
          <w:rFonts w:asciiTheme="minorEastAsia" w:hAnsiTheme="minorEastAsia" w:cs="Times New Roman" w:hint="eastAsia"/>
          <w:b/>
          <w:kern w:val="0"/>
          <w:szCs w:val="21"/>
          <w:u w:val="single"/>
        </w:rPr>
        <w:t>注：根据《</w:t>
      </w:r>
      <w:r w:rsidRPr="00CD713F">
        <w:rPr>
          <w:rFonts w:asciiTheme="minorEastAsia" w:hAnsiTheme="minorEastAsia" w:cs="宋体" w:hint="eastAsia"/>
          <w:b/>
          <w:kern w:val="0"/>
          <w:szCs w:val="21"/>
          <w:u w:val="single"/>
        </w:rPr>
        <w:t>中华人民共和国招标投标法实施条例</w:t>
      </w:r>
      <w:r w:rsidRPr="00CD713F">
        <w:rPr>
          <w:rFonts w:asciiTheme="minorEastAsia" w:hAnsiTheme="minorEastAsia" w:cs="Times New Roman" w:hint="eastAsia"/>
          <w:b/>
          <w:kern w:val="0"/>
          <w:szCs w:val="21"/>
          <w:u w:val="single"/>
        </w:rPr>
        <w:t>》三十四条</w:t>
      </w:r>
      <w:r w:rsidR="001A0BAF" w:rsidRPr="00CD713F">
        <w:rPr>
          <w:rFonts w:asciiTheme="minorEastAsia" w:hAnsiTheme="minorEastAsia" w:cs="Times New Roman" w:hint="eastAsia"/>
          <w:b/>
          <w:kern w:val="0"/>
          <w:szCs w:val="21"/>
          <w:u w:val="single"/>
        </w:rPr>
        <w:t>规定</w:t>
      </w:r>
      <w:r w:rsidRPr="00CD713F">
        <w:rPr>
          <w:rFonts w:asciiTheme="minorEastAsia" w:hAnsiTheme="minorEastAsia" w:cs="Times New Roman" w:hint="eastAsia"/>
          <w:b/>
          <w:kern w:val="0"/>
          <w:szCs w:val="21"/>
          <w:u w:val="single"/>
        </w:rPr>
        <w:t>“</w:t>
      </w:r>
      <w:r w:rsidRPr="00CD713F">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D713F">
        <w:rPr>
          <w:rFonts w:asciiTheme="minorEastAsia" w:hAnsiTheme="minorEastAsia" w:cs="Times New Roman" w:hint="eastAsia"/>
          <w:b/>
          <w:kern w:val="0"/>
          <w:szCs w:val="21"/>
          <w:u w:val="single"/>
        </w:rPr>
        <w:t>”采购人将查询所有</w:t>
      </w:r>
      <w:r w:rsidR="003C6EFF" w:rsidRPr="00CD713F">
        <w:rPr>
          <w:rFonts w:asciiTheme="minorEastAsia" w:hAnsiTheme="minorEastAsia" w:cs="Times New Roman" w:hint="eastAsia"/>
          <w:b/>
          <w:kern w:val="0"/>
          <w:szCs w:val="21"/>
          <w:u w:val="single"/>
        </w:rPr>
        <w:t>报价</w:t>
      </w:r>
      <w:r w:rsidR="001556DB" w:rsidRPr="00CD713F">
        <w:rPr>
          <w:rFonts w:asciiTheme="minorEastAsia" w:hAnsiTheme="minorEastAsia" w:cs="Times New Roman" w:hint="eastAsia"/>
          <w:b/>
          <w:kern w:val="0"/>
          <w:szCs w:val="21"/>
          <w:u w:val="single"/>
        </w:rPr>
        <w:t>人</w:t>
      </w:r>
      <w:r w:rsidR="005C78D2" w:rsidRPr="00CD713F">
        <w:rPr>
          <w:rFonts w:asciiTheme="minorEastAsia" w:hAnsiTheme="minorEastAsia" w:cs="Times New Roman" w:hint="eastAsia"/>
          <w:b/>
          <w:kern w:val="0"/>
          <w:szCs w:val="21"/>
          <w:u w:val="single"/>
        </w:rPr>
        <w:t>公开</w:t>
      </w:r>
      <w:r w:rsidRPr="00CD713F">
        <w:rPr>
          <w:rFonts w:asciiTheme="minorEastAsia" w:hAnsiTheme="minorEastAsia" w:cs="Times New Roman" w:hint="eastAsia"/>
          <w:b/>
          <w:kern w:val="0"/>
          <w:szCs w:val="21"/>
          <w:u w:val="single"/>
        </w:rPr>
        <w:t>的工商行政</w:t>
      </w:r>
      <w:r w:rsidR="005C78D2" w:rsidRPr="00CD713F">
        <w:rPr>
          <w:rFonts w:asciiTheme="minorEastAsia" w:hAnsiTheme="minorEastAsia" w:cs="Times New Roman" w:hint="eastAsia"/>
          <w:b/>
          <w:kern w:val="0"/>
          <w:szCs w:val="21"/>
          <w:u w:val="single"/>
        </w:rPr>
        <w:t>注册</w:t>
      </w:r>
      <w:r w:rsidRPr="00CD713F">
        <w:rPr>
          <w:rFonts w:asciiTheme="minorEastAsia" w:hAnsiTheme="minorEastAsia" w:cs="Times New Roman" w:hint="eastAsia"/>
          <w:b/>
          <w:kern w:val="0"/>
          <w:szCs w:val="21"/>
          <w:u w:val="single"/>
        </w:rPr>
        <w:t>信息，并进行横向</w:t>
      </w:r>
      <w:r w:rsidR="00B473C2" w:rsidRPr="00CD713F">
        <w:rPr>
          <w:rFonts w:asciiTheme="minorEastAsia" w:hAnsiTheme="minorEastAsia" w:cs="Times New Roman" w:hint="eastAsia"/>
          <w:b/>
          <w:kern w:val="0"/>
          <w:szCs w:val="21"/>
          <w:u w:val="single"/>
        </w:rPr>
        <w:t>比对，</w:t>
      </w:r>
      <w:r w:rsidR="003C6EFF" w:rsidRPr="00CD713F">
        <w:rPr>
          <w:rFonts w:asciiTheme="minorEastAsia" w:hAnsiTheme="minorEastAsia" w:cs="Times New Roman" w:hint="eastAsia"/>
          <w:b/>
          <w:kern w:val="0"/>
          <w:szCs w:val="21"/>
          <w:u w:val="single"/>
        </w:rPr>
        <w:t>报价</w:t>
      </w:r>
      <w:r w:rsidR="001556DB" w:rsidRPr="00CD713F">
        <w:rPr>
          <w:rFonts w:asciiTheme="minorEastAsia" w:hAnsiTheme="minorEastAsia" w:cs="Times New Roman" w:hint="eastAsia"/>
          <w:b/>
          <w:kern w:val="0"/>
          <w:szCs w:val="21"/>
          <w:u w:val="single"/>
        </w:rPr>
        <w:t>人</w:t>
      </w:r>
      <w:r w:rsidR="0082744A" w:rsidRPr="00CD713F">
        <w:rPr>
          <w:rFonts w:asciiTheme="minorEastAsia" w:hAnsiTheme="minorEastAsia" w:cs="Times New Roman" w:hint="eastAsia"/>
          <w:b/>
          <w:kern w:val="0"/>
          <w:szCs w:val="21"/>
          <w:u w:val="single"/>
        </w:rPr>
        <w:t>之间如有</w:t>
      </w:r>
      <w:r w:rsidR="00B473C2" w:rsidRPr="00CD713F">
        <w:rPr>
          <w:rFonts w:asciiTheme="minorEastAsia" w:hAnsiTheme="minorEastAsia" w:cs="Times New Roman" w:hint="eastAsia"/>
          <w:b/>
          <w:kern w:val="0"/>
          <w:szCs w:val="21"/>
          <w:u w:val="single"/>
        </w:rPr>
        <w:t>上述条例规定的情形，</w:t>
      </w:r>
      <w:r w:rsidR="00165D9E" w:rsidRPr="00CD713F">
        <w:rPr>
          <w:rFonts w:asciiTheme="minorEastAsia" w:hAnsiTheme="minorEastAsia" w:cs="Times New Roman" w:hint="eastAsia"/>
          <w:b/>
          <w:kern w:val="0"/>
          <w:szCs w:val="21"/>
          <w:u w:val="single"/>
        </w:rPr>
        <w:t>相关</w:t>
      </w:r>
      <w:r w:rsidR="003C6EFF" w:rsidRPr="00CD713F">
        <w:rPr>
          <w:rFonts w:asciiTheme="minorEastAsia" w:hAnsiTheme="minorEastAsia" w:cs="Times New Roman" w:hint="eastAsia"/>
          <w:b/>
          <w:kern w:val="0"/>
          <w:szCs w:val="21"/>
          <w:u w:val="single"/>
        </w:rPr>
        <w:t>报价</w:t>
      </w:r>
      <w:r w:rsidR="001556DB" w:rsidRPr="00CD713F">
        <w:rPr>
          <w:rFonts w:asciiTheme="minorEastAsia" w:hAnsiTheme="minorEastAsia" w:cs="Times New Roman" w:hint="eastAsia"/>
          <w:b/>
          <w:kern w:val="0"/>
          <w:szCs w:val="21"/>
          <w:u w:val="single"/>
        </w:rPr>
        <w:t>人</w:t>
      </w:r>
      <w:r w:rsidR="00256CF3" w:rsidRPr="00CD713F">
        <w:rPr>
          <w:rFonts w:asciiTheme="minorEastAsia" w:hAnsiTheme="minorEastAsia" w:cs="Times New Roman" w:hint="eastAsia"/>
          <w:b/>
          <w:kern w:val="0"/>
          <w:szCs w:val="21"/>
          <w:u w:val="single"/>
        </w:rPr>
        <w:t>报</w:t>
      </w:r>
      <w:r w:rsidR="001A0BAF" w:rsidRPr="00CD713F">
        <w:rPr>
          <w:rFonts w:asciiTheme="minorEastAsia" w:hAnsiTheme="minorEastAsia" w:cs="Times New Roman" w:hint="eastAsia"/>
          <w:b/>
          <w:kern w:val="0"/>
          <w:szCs w:val="21"/>
          <w:u w:val="single"/>
        </w:rPr>
        <w:t>价无效。</w:t>
      </w:r>
    </w:p>
    <w:p w:rsidR="00B14587" w:rsidRPr="00CD713F" w:rsidRDefault="00B14587" w:rsidP="00614B2F">
      <w:pPr>
        <w:widowControl/>
        <w:jc w:val="left"/>
        <w:rPr>
          <w:rFonts w:asciiTheme="majorEastAsia" w:eastAsiaTheme="majorEastAsia" w:hAnsiTheme="majorEastAsia" w:cs="Times New Roman"/>
          <w:b/>
          <w:kern w:val="0"/>
          <w:sz w:val="24"/>
        </w:rPr>
      </w:pPr>
    </w:p>
    <w:p w:rsidR="00B14587" w:rsidRPr="00CD713F" w:rsidRDefault="00CC784D" w:rsidP="00CC784D">
      <w:pPr>
        <w:widowControl/>
        <w:jc w:val="left"/>
        <w:rPr>
          <w:rFonts w:asciiTheme="majorEastAsia" w:eastAsiaTheme="majorEastAsia" w:hAnsiTheme="majorEastAsia" w:cs="Times New Roman"/>
          <w:b/>
          <w:kern w:val="0"/>
          <w:sz w:val="24"/>
        </w:rPr>
      </w:pPr>
      <w:r w:rsidRPr="00CD713F">
        <w:rPr>
          <w:rFonts w:asciiTheme="majorEastAsia" w:eastAsiaTheme="majorEastAsia" w:hAnsiTheme="majorEastAsia" w:cs="Times New Roman"/>
          <w:b/>
          <w:kern w:val="0"/>
          <w:sz w:val="24"/>
        </w:rPr>
        <w:br w:type="page"/>
      </w:r>
    </w:p>
    <w:p w:rsidR="009E2E9D" w:rsidRPr="00CD713F" w:rsidRDefault="009E2E9D" w:rsidP="009E2E9D">
      <w:pPr>
        <w:widowControl/>
        <w:spacing w:line="800" w:lineRule="exact"/>
        <w:jc w:val="center"/>
        <w:rPr>
          <w:rFonts w:asciiTheme="minorEastAsia" w:hAnsiTheme="minorEastAsia" w:cs="宋体"/>
          <w:b/>
          <w:kern w:val="0"/>
          <w:sz w:val="24"/>
          <w:u w:val="single"/>
        </w:rPr>
      </w:pPr>
      <w:r w:rsidRPr="00CD713F">
        <w:rPr>
          <w:rFonts w:asciiTheme="minorEastAsia" w:hAnsiTheme="minorEastAsia" w:cs="宋体" w:hint="eastAsia"/>
          <w:b/>
          <w:kern w:val="0"/>
          <w:sz w:val="24"/>
        </w:rPr>
        <w:lastRenderedPageBreak/>
        <w:t xml:space="preserve">格式5  </w:t>
      </w:r>
      <w:r w:rsidR="003C6EFF" w:rsidRPr="00CD713F">
        <w:rPr>
          <w:rFonts w:asciiTheme="minorEastAsia" w:hAnsiTheme="minorEastAsia" w:cs="宋体" w:hint="eastAsia"/>
          <w:b/>
          <w:kern w:val="0"/>
          <w:sz w:val="24"/>
          <w:u w:val="single"/>
        </w:rPr>
        <w:t>报价</w:t>
      </w:r>
      <w:r w:rsidR="001556DB" w:rsidRPr="00CD713F">
        <w:rPr>
          <w:rFonts w:asciiTheme="minorEastAsia" w:hAnsiTheme="minorEastAsia" w:cs="宋体" w:hint="eastAsia"/>
          <w:b/>
          <w:kern w:val="0"/>
          <w:sz w:val="24"/>
          <w:u w:val="single"/>
        </w:rPr>
        <w:t>人</w:t>
      </w:r>
      <w:r w:rsidRPr="00CD713F">
        <w:rPr>
          <w:rFonts w:asciiTheme="minorEastAsia" w:hAnsiTheme="minorEastAsia" w:cs="宋体" w:hint="eastAsia"/>
          <w:b/>
          <w:kern w:val="0"/>
          <w:sz w:val="24"/>
          <w:u w:val="single"/>
        </w:rPr>
        <w:t>证明资料</w:t>
      </w:r>
    </w:p>
    <w:p w:rsidR="00946036" w:rsidRPr="00CD713F" w:rsidRDefault="00946036" w:rsidP="00946036">
      <w:pPr>
        <w:widowControl/>
        <w:spacing w:line="240" w:lineRule="exact"/>
        <w:jc w:val="left"/>
        <w:rPr>
          <w:rFonts w:asciiTheme="minorEastAsia" w:hAnsiTheme="minorEastAsia"/>
          <w:b/>
          <w:sz w:val="24"/>
        </w:rPr>
      </w:pPr>
    </w:p>
    <w:p w:rsidR="009E2E9D" w:rsidRPr="00CD713F" w:rsidRDefault="009E2E9D" w:rsidP="009E2E9D">
      <w:pPr>
        <w:widowControl/>
        <w:spacing w:line="800" w:lineRule="exact"/>
        <w:jc w:val="left"/>
        <w:rPr>
          <w:rFonts w:asciiTheme="minorEastAsia" w:hAnsiTheme="minorEastAsia" w:cs="宋体"/>
          <w:b/>
          <w:kern w:val="0"/>
          <w:sz w:val="24"/>
        </w:rPr>
      </w:pPr>
      <w:r w:rsidRPr="00CD713F">
        <w:rPr>
          <w:rFonts w:asciiTheme="minorEastAsia" w:hAnsiTheme="minorEastAsia" w:hint="eastAsia"/>
          <w:b/>
          <w:sz w:val="24"/>
        </w:rPr>
        <w:t>格式自拟，</w:t>
      </w:r>
      <w:r w:rsidR="003C6EFF" w:rsidRPr="00CD713F">
        <w:rPr>
          <w:rFonts w:asciiTheme="minorEastAsia" w:hAnsiTheme="minorEastAsia" w:hint="eastAsia"/>
          <w:b/>
          <w:sz w:val="24"/>
        </w:rPr>
        <w:t>报价</w:t>
      </w:r>
      <w:r w:rsidR="001556DB" w:rsidRPr="00CD713F">
        <w:rPr>
          <w:rFonts w:asciiTheme="minorEastAsia" w:hAnsiTheme="minorEastAsia" w:hint="eastAsia"/>
          <w:b/>
          <w:sz w:val="24"/>
        </w:rPr>
        <w:t>人</w:t>
      </w:r>
      <w:r w:rsidRPr="00CD713F">
        <w:rPr>
          <w:rFonts w:asciiTheme="minorEastAsia" w:hAnsiTheme="minorEastAsia"/>
          <w:b/>
          <w:sz w:val="24"/>
        </w:rPr>
        <w:t>自行</w:t>
      </w:r>
      <w:r w:rsidRPr="00CD713F">
        <w:rPr>
          <w:rFonts w:asciiTheme="minorEastAsia" w:hAnsiTheme="minorEastAsia" w:hint="eastAsia"/>
          <w:b/>
          <w:sz w:val="24"/>
        </w:rPr>
        <w:t>编制，</w:t>
      </w:r>
      <w:proofErr w:type="gramStart"/>
      <w:r w:rsidRPr="00CD713F">
        <w:rPr>
          <w:rFonts w:asciiTheme="minorEastAsia" w:hAnsiTheme="minorEastAsia" w:hint="eastAsia"/>
          <w:b/>
          <w:sz w:val="24"/>
          <w:u w:val="single"/>
        </w:rPr>
        <w:t>须包括</w:t>
      </w:r>
      <w:proofErr w:type="gramEnd"/>
      <w:r w:rsidRPr="00CD713F">
        <w:rPr>
          <w:rFonts w:asciiTheme="minorEastAsia" w:hAnsiTheme="minorEastAsia" w:hint="eastAsia"/>
          <w:b/>
          <w:sz w:val="24"/>
        </w:rPr>
        <w:t>以下内容：</w:t>
      </w:r>
    </w:p>
    <w:p w:rsidR="009E2E9D" w:rsidRPr="00CD713F" w:rsidRDefault="009E2E9D" w:rsidP="009E2E9D">
      <w:pPr>
        <w:widowControl/>
        <w:spacing w:line="800" w:lineRule="exact"/>
        <w:jc w:val="left"/>
        <w:rPr>
          <w:rFonts w:asciiTheme="minorEastAsia" w:hAnsiTheme="minorEastAsia" w:cs="宋体"/>
          <w:bCs/>
          <w:kern w:val="0"/>
          <w:sz w:val="24"/>
        </w:rPr>
      </w:pPr>
      <w:r w:rsidRPr="00CD713F">
        <w:rPr>
          <w:rFonts w:asciiTheme="minorEastAsia" w:hAnsiTheme="minorEastAsia" w:cs="宋体" w:hint="eastAsia"/>
          <w:kern w:val="0"/>
          <w:sz w:val="24"/>
        </w:rPr>
        <w:t xml:space="preserve">    1.合法有效的《</w:t>
      </w:r>
      <w:r w:rsidRPr="00CD713F">
        <w:rPr>
          <w:rFonts w:asciiTheme="minorEastAsia" w:hAnsiTheme="minorEastAsia" w:cs="宋体" w:hint="eastAsia"/>
          <w:b/>
          <w:bCs/>
          <w:kern w:val="0"/>
          <w:sz w:val="24"/>
        </w:rPr>
        <w:t>营业执照、</w:t>
      </w:r>
      <w:r w:rsidR="00900C47" w:rsidRPr="00CD713F">
        <w:rPr>
          <w:rFonts w:asciiTheme="minorEastAsia" w:hAnsiTheme="minorEastAsia" w:cs="宋体" w:hint="eastAsia"/>
          <w:b/>
          <w:kern w:val="0"/>
          <w:sz w:val="24"/>
        </w:rPr>
        <w:t>业绩合同</w:t>
      </w:r>
      <w:r w:rsidRPr="00CD713F">
        <w:rPr>
          <w:rFonts w:asciiTheme="minorEastAsia" w:hAnsiTheme="minorEastAsia" w:cs="宋体" w:hint="eastAsia"/>
          <w:bCs/>
          <w:kern w:val="0"/>
          <w:sz w:val="24"/>
        </w:rPr>
        <w:t xml:space="preserve">》；  </w:t>
      </w:r>
    </w:p>
    <w:p w:rsidR="002E78EC" w:rsidRPr="00CD713F" w:rsidRDefault="009E2E9D" w:rsidP="009E2E9D">
      <w:pPr>
        <w:widowControl/>
        <w:spacing w:line="800" w:lineRule="exact"/>
        <w:jc w:val="left"/>
        <w:rPr>
          <w:rFonts w:asciiTheme="minorEastAsia" w:hAnsiTheme="minorEastAsia" w:cs="宋体"/>
          <w:kern w:val="0"/>
          <w:sz w:val="24"/>
        </w:rPr>
      </w:pPr>
      <w:r w:rsidRPr="00CD713F">
        <w:rPr>
          <w:rFonts w:asciiTheme="minorEastAsia" w:hAnsiTheme="minorEastAsia" w:cs="宋体" w:hint="eastAsia"/>
          <w:kern w:val="0"/>
          <w:sz w:val="24"/>
        </w:rPr>
        <w:t xml:space="preserve">    2.</w:t>
      </w:r>
      <w:r w:rsidR="00946036" w:rsidRPr="00CD713F">
        <w:rPr>
          <w:rFonts w:asciiTheme="minorEastAsia" w:hAnsiTheme="minorEastAsia" w:cs="宋体" w:hint="eastAsia"/>
          <w:kern w:val="0"/>
          <w:sz w:val="24"/>
        </w:rPr>
        <w:t>针对本项目的技术说明资料；</w:t>
      </w:r>
    </w:p>
    <w:p w:rsidR="00946036" w:rsidRPr="00CD713F" w:rsidRDefault="009E2E9D" w:rsidP="009E2E9D">
      <w:pPr>
        <w:widowControl/>
        <w:spacing w:line="800" w:lineRule="exact"/>
        <w:jc w:val="left"/>
        <w:rPr>
          <w:rFonts w:asciiTheme="minorEastAsia" w:hAnsiTheme="minorEastAsia" w:cs="宋体"/>
          <w:kern w:val="0"/>
          <w:sz w:val="24"/>
        </w:rPr>
      </w:pPr>
      <w:r w:rsidRPr="00CD713F">
        <w:rPr>
          <w:rFonts w:asciiTheme="minorEastAsia" w:hAnsiTheme="minorEastAsia" w:cs="宋体" w:hint="eastAsia"/>
          <w:kern w:val="0"/>
          <w:sz w:val="24"/>
        </w:rPr>
        <w:t xml:space="preserve">    3.</w:t>
      </w:r>
      <w:r w:rsidR="00946036" w:rsidRPr="00CD713F">
        <w:rPr>
          <w:rFonts w:asciiTheme="minorEastAsia" w:hAnsiTheme="minorEastAsia" w:cs="宋体" w:hint="eastAsia"/>
          <w:kern w:val="0"/>
          <w:sz w:val="24"/>
        </w:rPr>
        <w:t>企业</w:t>
      </w:r>
      <w:r w:rsidR="00946036" w:rsidRPr="00CD713F">
        <w:rPr>
          <w:rFonts w:asciiTheme="minorEastAsia" w:hAnsiTheme="minorEastAsia" w:cs="宋体" w:hint="eastAsia"/>
          <w:bCs/>
          <w:kern w:val="0"/>
          <w:sz w:val="24"/>
        </w:rPr>
        <w:t>简介、通讯方式、</w:t>
      </w:r>
      <w:r w:rsidR="00946036" w:rsidRPr="00CD713F">
        <w:rPr>
          <w:rFonts w:asciiTheme="minorEastAsia" w:hAnsiTheme="minorEastAsia" w:cs="宋体" w:hint="eastAsia"/>
          <w:kern w:val="0"/>
          <w:sz w:val="24"/>
        </w:rPr>
        <w:t>开户银行名称及地址、税率说明等 ；</w:t>
      </w:r>
    </w:p>
    <w:p w:rsidR="009E2E9D" w:rsidRPr="00CD713F" w:rsidRDefault="00946036" w:rsidP="009E2E9D">
      <w:pPr>
        <w:widowControl/>
        <w:spacing w:line="800" w:lineRule="exact"/>
        <w:jc w:val="left"/>
        <w:rPr>
          <w:rFonts w:asciiTheme="minorEastAsia" w:hAnsiTheme="minorEastAsia" w:cs="宋体"/>
          <w:b/>
          <w:kern w:val="0"/>
          <w:sz w:val="24"/>
        </w:rPr>
      </w:pPr>
      <w:r w:rsidRPr="00CD713F">
        <w:rPr>
          <w:rFonts w:asciiTheme="minorEastAsia" w:hAnsiTheme="minorEastAsia" w:cs="宋体" w:hint="eastAsia"/>
          <w:kern w:val="0"/>
          <w:sz w:val="24"/>
        </w:rPr>
        <w:t xml:space="preserve">    4.</w:t>
      </w:r>
      <w:r w:rsidR="009E2E9D" w:rsidRPr="00CD713F">
        <w:rPr>
          <w:rFonts w:asciiTheme="minorEastAsia" w:hAnsiTheme="minorEastAsia" w:cs="宋体" w:hint="eastAsia"/>
          <w:kern w:val="0"/>
          <w:sz w:val="24"/>
        </w:rPr>
        <w:t>需要说明的其它情况（如有）。</w:t>
      </w:r>
    </w:p>
    <w:p w:rsidR="00B14587" w:rsidRPr="00CD713F" w:rsidRDefault="00B14587" w:rsidP="000D3D7A">
      <w:pPr>
        <w:widowControl/>
        <w:jc w:val="center"/>
        <w:rPr>
          <w:rFonts w:asciiTheme="majorEastAsia" w:eastAsiaTheme="majorEastAsia" w:hAnsiTheme="majorEastAsia" w:cs="Times New Roman"/>
          <w:b/>
          <w:kern w:val="0"/>
          <w:sz w:val="24"/>
        </w:rPr>
      </w:pPr>
    </w:p>
    <w:p w:rsidR="00B14587" w:rsidRPr="00CD713F" w:rsidRDefault="00B14587"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946036" w:rsidRPr="00CD713F" w:rsidRDefault="00946036" w:rsidP="000D3D7A">
      <w:pPr>
        <w:widowControl/>
        <w:jc w:val="center"/>
        <w:rPr>
          <w:rFonts w:asciiTheme="majorEastAsia" w:eastAsiaTheme="majorEastAsia" w:hAnsiTheme="majorEastAsia" w:cs="Times New Roman"/>
          <w:b/>
          <w:kern w:val="0"/>
          <w:sz w:val="24"/>
        </w:rPr>
      </w:pPr>
    </w:p>
    <w:p w:rsidR="00B14587" w:rsidRPr="00CD713F" w:rsidRDefault="00B14587" w:rsidP="000D3D7A">
      <w:pPr>
        <w:widowControl/>
        <w:jc w:val="center"/>
        <w:rPr>
          <w:rFonts w:asciiTheme="majorEastAsia" w:eastAsiaTheme="majorEastAsia" w:hAnsiTheme="majorEastAsia" w:cs="Times New Roman"/>
          <w:b/>
          <w:kern w:val="0"/>
          <w:sz w:val="24"/>
        </w:rPr>
      </w:pPr>
    </w:p>
    <w:p w:rsidR="00094575" w:rsidRPr="00CD713F" w:rsidRDefault="00094575" w:rsidP="000D3D7A">
      <w:pPr>
        <w:widowControl/>
        <w:jc w:val="center"/>
        <w:rPr>
          <w:rFonts w:asciiTheme="majorEastAsia" w:eastAsiaTheme="majorEastAsia" w:hAnsiTheme="majorEastAsia" w:cs="Times New Roman"/>
          <w:b/>
          <w:kern w:val="0"/>
          <w:sz w:val="24"/>
        </w:rPr>
      </w:pPr>
    </w:p>
    <w:p w:rsidR="00BE409B" w:rsidRPr="00CD713F" w:rsidRDefault="00BE409B">
      <w:pPr>
        <w:widowControl/>
        <w:jc w:val="left"/>
        <w:rPr>
          <w:rFonts w:asciiTheme="minorEastAsia" w:hAnsiTheme="minorEastAsia" w:cs="宋体"/>
          <w:b/>
          <w:kern w:val="0"/>
          <w:sz w:val="24"/>
        </w:rPr>
      </w:pPr>
      <w:r w:rsidRPr="00CD713F">
        <w:rPr>
          <w:rFonts w:asciiTheme="minorEastAsia" w:hAnsiTheme="minorEastAsia" w:cs="宋体"/>
          <w:b/>
          <w:kern w:val="0"/>
          <w:sz w:val="24"/>
        </w:rPr>
        <w:br w:type="page"/>
      </w:r>
    </w:p>
    <w:p w:rsidR="000D3D7A" w:rsidRPr="00CD713F" w:rsidRDefault="00946036" w:rsidP="000D3D7A">
      <w:pPr>
        <w:widowControl/>
        <w:jc w:val="center"/>
        <w:rPr>
          <w:rFonts w:asciiTheme="majorEastAsia" w:eastAsiaTheme="majorEastAsia" w:hAnsiTheme="majorEastAsia" w:cs="Times New Roman"/>
          <w:b/>
          <w:kern w:val="0"/>
          <w:sz w:val="24"/>
        </w:rPr>
      </w:pPr>
      <w:r w:rsidRPr="00CD713F">
        <w:rPr>
          <w:rFonts w:asciiTheme="minorEastAsia" w:hAnsiTheme="minorEastAsia" w:cs="宋体" w:hint="eastAsia"/>
          <w:b/>
          <w:kern w:val="0"/>
          <w:sz w:val="24"/>
        </w:rPr>
        <w:lastRenderedPageBreak/>
        <w:t>格式</w:t>
      </w:r>
      <w:r w:rsidR="00F678C1" w:rsidRPr="00CD713F">
        <w:rPr>
          <w:rFonts w:asciiTheme="minorEastAsia" w:hAnsiTheme="minorEastAsia" w:cs="宋体" w:hint="eastAsia"/>
          <w:b/>
          <w:kern w:val="0"/>
          <w:sz w:val="24"/>
        </w:rPr>
        <w:t>6</w:t>
      </w:r>
      <w:r w:rsidRPr="00CD713F">
        <w:rPr>
          <w:rFonts w:asciiTheme="minorEastAsia" w:hAnsiTheme="minorEastAsia" w:cs="宋体" w:hint="eastAsia"/>
          <w:b/>
          <w:kern w:val="0"/>
          <w:sz w:val="24"/>
        </w:rPr>
        <w:t xml:space="preserve">  报</w:t>
      </w:r>
      <w:r w:rsidR="000D3D7A" w:rsidRPr="00CD713F">
        <w:rPr>
          <w:rFonts w:asciiTheme="majorEastAsia" w:eastAsiaTheme="majorEastAsia" w:hAnsiTheme="majorEastAsia" w:cs="Times New Roman" w:hint="eastAsia"/>
          <w:b/>
          <w:kern w:val="0"/>
          <w:sz w:val="24"/>
        </w:rPr>
        <w:t>价一览表</w:t>
      </w:r>
    </w:p>
    <w:p w:rsidR="000D3D7A" w:rsidRPr="00CD713F"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2553"/>
        <w:gridCol w:w="6776"/>
      </w:tblGrid>
      <w:tr w:rsidR="000D3D7A" w:rsidRPr="00CD713F" w:rsidTr="00B04CBA">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spacing w:line="500" w:lineRule="exact"/>
              <w:jc w:val="center"/>
              <w:rPr>
                <w:rFonts w:asciiTheme="majorEastAsia" w:eastAsiaTheme="majorEastAsia" w:hAnsiTheme="majorEastAsia" w:cs="宋体"/>
                <w:b/>
                <w:kern w:val="0"/>
                <w:sz w:val="24"/>
              </w:rPr>
            </w:pPr>
            <w:r w:rsidRPr="00CD713F">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D713F" w:rsidRDefault="00372D59" w:rsidP="008D6A9D">
            <w:pPr>
              <w:jc w:val="center"/>
            </w:pPr>
            <w:r w:rsidRPr="00CD713F">
              <w:rPr>
                <w:rFonts w:hint="eastAsia"/>
                <w:b/>
                <w:bCs/>
              </w:rPr>
              <w:t>百大合家福公司黄山购物广场店液压升降平台采购安装</w:t>
            </w:r>
          </w:p>
        </w:tc>
      </w:tr>
      <w:tr w:rsidR="000D3D7A" w:rsidRPr="00CD713F" w:rsidTr="00B04CBA">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spacing w:line="500" w:lineRule="exact"/>
              <w:jc w:val="center"/>
              <w:rPr>
                <w:rFonts w:asciiTheme="majorEastAsia" w:eastAsiaTheme="majorEastAsia" w:hAnsiTheme="majorEastAsia" w:cs="宋体"/>
                <w:b/>
                <w:kern w:val="0"/>
                <w:sz w:val="24"/>
              </w:rPr>
            </w:pPr>
            <w:r w:rsidRPr="00CD713F">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0F3178" w:rsidRDefault="000F3178" w:rsidP="000F3178">
            <w:pPr>
              <w:pStyle w:val="a9"/>
              <w:spacing w:line="580" w:lineRule="exact"/>
              <w:ind w:firstLineChars="200" w:firstLine="464"/>
              <w:rPr>
                <w:rFonts w:asciiTheme="minorEastAsia" w:hAnsiTheme="minorEastAsia" w:cs="宋体"/>
                <w:spacing w:val="-4"/>
                <w:kern w:val="0"/>
                <w:sz w:val="24"/>
              </w:rPr>
            </w:pPr>
            <w:r w:rsidRPr="00CD713F">
              <w:rPr>
                <w:rFonts w:asciiTheme="minorEastAsia" w:hAnsiTheme="minorEastAsia" w:cs="宋体"/>
                <w:spacing w:val="-4"/>
                <w:kern w:val="0"/>
                <w:sz w:val="24"/>
              </w:rPr>
              <w:t>2024BDJTGC00068</w:t>
            </w:r>
          </w:p>
        </w:tc>
      </w:tr>
      <w:tr w:rsidR="000D3D7A" w:rsidRPr="00CD713F" w:rsidTr="00B04CBA">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0D3D7A" w:rsidRPr="00CD713F" w:rsidRDefault="009041ED" w:rsidP="00B16FF3">
            <w:pPr>
              <w:widowControl/>
              <w:spacing w:line="500" w:lineRule="exact"/>
              <w:jc w:val="center"/>
              <w:rPr>
                <w:rFonts w:asciiTheme="majorEastAsia" w:eastAsiaTheme="majorEastAsia" w:hAnsiTheme="majorEastAsia" w:cs="宋体"/>
                <w:b/>
                <w:kern w:val="0"/>
                <w:sz w:val="24"/>
              </w:rPr>
            </w:pPr>
            <w:r w:rsidRPr="00CD713F">
              <w:rPr>
                <w:rFonts w:asciiTheme="majorEastAsia" w:eastAsiaTheme="majorEastAsia" w:hAnsiTheme="majorEastAsia" w:cs="宋体" w:hint="eastAsia"/>
                <w:b/>
                <w:kern w:val="0"/>
                <w:sz w:val="24"/>
              </w:rPr>
              <w:t>供应商</w:t>
            </w:r>
            <w:r w:rsidR="000D3D7A" w:rsidRPr="00CD713F">
              <w:rPr>
                <w:rFonts w:asciiTheme="majorEastAsia" w:eastAsiaTheme="majorEastAsia" w:hAnsiTheme="majorEastAsia" w:cs="宋体" w:hint="eastAsia"/>
                <w:b/>
                <w:kern w:val="0"/>
                <w:sz w:val="24"/>
              </w:rPr>
              <w:t>全称</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CD713F" w:rsidTr="00B04CBA">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spacing w:line="500" w:lineRule="exact"/>
              <w:rPr>
                <w:rFonts w:asciiTheme="majorEastAsia" w:eastAsiaTheme="majorEastAsia" w:hAnsiTheme="majorEastAsia" w:cs="宋体"/>
                <w:b/>
                <w:kern w:val="0"/>
                <w:sz w:val="24"/>
              </w:rPr>
            </w:pPr>
            <w:r w:rsidRPr="00CD713F">
              <w:rPr>
                <w:rFonts w:asciiTheme="majorEastAsia" w:eastAsiaTheme="majorEastAsia" w:hAnsiTheme="majorEastAsia" w:cs="宋体" w:hint="eastAsia"/>
                <w:b/>
                <w:kern w:val="0"/>
                <w:sz w:val="24"/>
              </w:rPr>
              <w:t>一、技术</w:t>
            </w:r>
            <w:r w:rsidR="00B04CBA" w:rsidRPr="00CD713F">
              <w:rPr>
                <w:rFonts w:asciiTheme="majorEastAsia" w:eastAsiaTheme="majorEastAsia" w:hAnsiTheme="majorEastAsia" w:cs="宋体" w:hint="eastAsia"/>
                <w:b/>
                <w:kern w:val="0"/>
                <w:sz w:val="24"/>
              </w:rPr>
              <w:t>响应</w:t>
            </w:r>
            <w:r w:rsidRPr="00CD713F">
              <w:rPr>
                <w:rFonts w:asciiTheme="majorEastAsia" w:eastAsiaTheme="majorEastAsia" w:hAnsiTheme="majorEastAsia" w:cs="宋体" w:hint="eastAsia"/>
                <w:b/>
                <w:kern w:val="0"/>
                <w:sz w:val="24"/>
              </w:rPr>
              <w:t>承诺</w:t>
            </w:r>
          </w:p>
        </w:tc>
      </w:tr>
      <w:tr w:rsidR="000D3D7A" w:rsidRPr="00CD713F"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D713F" w:rsidRDefault="00E24A6D" w:rsidP="00B04CBA">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服务</w:t>
            </w:r>
            <w:r w:rsidR="002B3739" w:rsidRPr="00CD713F">
              <w:rPr>
                <w:rFonts w:asciiTheme="majorEastAsia" w:eastAsiaTheme="majorEastAsia" w:hAnsiTheme="majorEastAsia" w:cs="宋体" w:hint="eastAsia"/>
                <w:kern w:val="0"/>
                <w:sz w:val="24"/>
              </w:rPr>
              <w:t>质量标准</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D713F" w:rsidRDefault="00E24A6D"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b/>
                <w:kern w:val="0"/>
                <w:sz w:val="24"/>
              </w:rPr>
              <w:t>是</w:t>
            </w:r>
            <w:r w:rsidRPr="00CD713F">
              <w:rPr>
                <w:rFonts w:asciiTheme="majorEastAsia" w:eastAsiaTheme="majorEastAsia" w:hAnsiTheme="majorEastAsia" w:cs="宋体" w:hint="eastAsia"/>
                <w:kern w:val="0"/>
                <w:sz w:val="24"/>
              </w:rPr>
              <w:t>□/</w:t>
            </w:r>
            <w:r w:rsidRPr="00CD713F">
              <w:rPr>
                <w:rFonts w:asciiTheme="majorEastAsia" w:eastAsiaTheme="majorEastAsia" w:hAnsiTheme="majorEastAsia" w:cs="宋体" w:hint="eastAsia"/>
                <w:b/>
                <w:kern w:val="0"/>
                <w:sz w:val="24"/>
              </w:rPr>
              <w:t>否</w:t>
            </w:r>
            <w:r w:rsidRPr="00CD713F">
              <w:rPr>
                <w:rFonts w:asciiTheme="majorEastAsia" w:eastAsiaTheme="majorEastAsia" w:hAnsiTheme="majorEastAsia" w:cs="宋体" w:hint="eastAsia"/>
                <w:kern w:val="0"/>
                <w:sz w:val="24"/>
              </w:rPr>
              <w:t>□</w:t>
            </w:r>
            <w:r w:rsidR="000D3D7A" w:rsidRPr="00CD713F">
              <w:rPr>
                <w:rFonts w:asciiTheme="majorEastAsia" w:eastAsiaTheme="majorEastAsia" w:hAnsiTheme="majorEastAsia" w:cs="宋体" w:hint="eastAsia"/>
                <w:kern w:val="0"/>
                <w:sz w:val="24"/>
              </w:rPr>
              <w:t>响应文件要求？</w:t>
            </w:r>
          </w:p>
        </w:tc>
      </w:tr>
      <w:tr w:rsidR="000D3D7A" w:rsidRPr="00CD713F"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D713F" w:rsidRDefault="00E24A6D" w:rsidP="00B04CBA">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服务范围及</w:t>
            </w:r>
            <w:r w:rsidR="002B3739" w:rsidRPr="00CD713F">
              <w:rPr>
                <w:rFonts w:asciiTheme="majorEastAsia" w:eastAsiaTheme="majorEastAsia" w:hAnsiTheme="majorEastAsia" w:cs="宋体" w:hint="eastAsia"/>
                <w:kern w:val="0"/>
                <w:sz w:val="24"/>
              </w:rPr>
              <w:t>期限</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D713F" w:rsidRDefault="00E24A6D"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b/>
                <w:kern w:val="0"/>
                <w:sz w:val="24"/>
              </w:rPr>
              <w:t>是</w:t>
            </w:r>
            <w:r w:rsidRPr="00CD713F">
              <w:rPr>
                <w:rFonts w:asciiTheme="majorEastAsia" w:eastAsiaTheme="majorEastAsia" w:hAnsiTheme="majorEastAsia" w:cs="宋体" w:hint="eastAsia"/>
                <w:kern w:val="0"/>
                <w:sz w:val="24"/>
              </w:rPr>
              <w:t>□/</w:t>
            </w:r>
            <w:r w:rsidRPr="00CD713F">
              <w:rPr>
                <w:rFonts w:asciiTheme="majorEastAsia" w:eastAsiaTheme="majorEastAsia" w:hAnsiTheme="majorEastAsia" w:cs="宋体" w:hint="eastAsia"/>
                <w:b/>
                <w:kern w:val="0"/>
                <w:sz w:val="24"/>
              </w:rPr>
              <w:t>否</w:t>
            </w:r>
            <w:r w:rsidRPr="00CD713F">
              <w:rPr>
                <w:rFonts w:asciiTheme="majorEastAsia" w:eastAsiaTheme="majorEastAsia" w:hAnsiTheme="majorEastAsia" w:cs="宋体" w:hint="eastAsia"/>
                <w:kern w:val="0"/>
                <w:sz w:val="24"/>
              </w:rPr>
              <w:t>□</w:t>
            </w:r>
            <w:r w:rsidR="000D3D7A" w:rsidRPr="00CD713F">
              <w:rPr>
                <w:rFonts w:asciiTheme="majorEastAsia" w:eastAsiaTheme="majorEastAsia" w:hAnsiTheme="majorEastAsia" w:cs="宋体" w:hint="eastAsia"/>
                <w:kern w:val="0"/>
                <w:sz w:val="24"/>
              </w:rPr>
              <w:t>响应文件要求？</w:t>
            </w:r>
          </w:p>
        </w:tc>
      </w:tr>
      <w:tr w:rsidR="000D3D7A" w:rsidRPr="00CD713F" w:rsidTr="00B04CBA">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0D3D7A" w:rsidRPr="00CD713F" w:rsidRDefault="002B3739" w:rsidP="00B04CBA">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rsidR="000D3D7A" w:rsidRPr="00CD713F" w:rsidRDefault="00E24A6D"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b/>
                <w:kern w:val="0"/>
                <w:sz w:val="24"/>
              </w:rPr>
              <w:t>是</w:t>
            </w:r>
            <w:r w:rsidRPr="00CD713F">
              <w:rPr>
                <w:rFonts w:asciiTheme="majorEastAsia" w:eastAsiaTheme="majorEastAsia" w:hAnsiTheme="majorEastAsia" w:cs="宋体" w:hint="eastAsia"/>
                <w:kern w:val="0"/>
                <w:sz w:val="24"/>
              </w:rPr>
              <w:t>□/</w:t>
            </w:r>
            <w:r w:rsidRPr="00CD713F">
              <w:rPr>
                <w:rFonts w:asciiTheme="majorEastAsia" w:eastAsiaTheme="majorEastAsia" w:hAnsiTheme="majorEastAsia" w:cs="宋体" w:hint="eastAsia"/>
                <w:b/>
                <w:kern w:val="0"/>
                <w:sz w:val="24"/>
              </w:rPr>
              <w:t>否</w:t>
            </w:r>
            <w:r w:rsidRPr="00CD713F">
              <w:rPr>
                <w:rFonts w:asciiTheme="majorEastAsia" w:eastAsiaTheme="majorEastAsia" w:hAnsiTheme="majorEastAsia" w:cs="宋体" w:hint="eastAsia"/>
                <w:kern w:val="0"/>
                <w:sz w:val="24"/>
              </w:rPr>
              <w:t>□</w:t>
            </w:r>
            <w:r w:rsidR="008A026C" w:rsidRPr="00CD713F">
              <w:rPr>
                <w:rFonts w:asciiTheme="majorEastAsia" w:eastAsiaTheme="majorEastAsia" w:hAnsiTheme="majorEastAsia" w:cs="宋体" w:hint="eastAsia"/>
                <w:kern w:val="0"/>
                <w:sz w:val="24"/>
              </w:rPr>
              <w:t>响应文件要求？</w:t>
            </w:r>
          </w:p>
        </w:tc>
      </w:tr>
      <w:tr w:rsidR="00B04CBA" w:rsidRPr="00CD713F" w:rsidTr="00B04CBA">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rsidR="00B04CBA" w:rsidRPr="00CD713F" w:rsidRDefault="00B04CBA"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rsidR="00B04CBA" w:rsidRPr="00CD713F" w:rsidRDefault="00B04CBA"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rsidR="00B04CBA" w:rsidRPr="00CD713F" w:rsidRDefault="00B04CBA" w:rsidP="00B16FF3">
            <w:pPr>
              <w:widowControl/>
              <w:spacing w:line="500" w:lineRule="exact"/>
              <w:jc w:val="center"/>
              <w:rPr>
                <w:rFonts w:asciiTheme="majorEastAsia" w:eastAsiaTheme="majorEastAsia" w:hAnsiTheme="majorEastAsia" w:cs="宋体"/>
                <w:b/>
                <w:kern w:val="0"/>
                <w:sz w:val="24"/>
              </w:rPr>
            </w:pPr>
            <w:r w:rsidRPr="00CD713F">
              <w:rPr>
                <w:rFonts w:asciiTheme="majorEastAsia" w:eastAsiaTheme="majorEastAsia" w:hAnsiTheme="majorEastAsia" w:cs="宋体" w:hint="eastAsia"/>
                <w:kern w:val="0"/>
                <w:sz w:val="24"/>
              </w:rPr>
              <w:t>上述内容如符合本项目要求填写“</w:t>
            </w:r>
            <w:r w:rsidRPr="00CD713F">
              <w:rPr>
                <w:rFonts w:asciiTheme="majorEastAsia" w:eastAsiaTheme="majorEastAsia" w:hAnsiTheme="majorEastAsia" w:cs="宋体" w:hint="eastAsia"/>
                <w:b/>
                <w:kern w:val="0"/>
                <w:sz w:val="24"/>
              </w:rPr>
              <w:t>响应</w:t>
            </w:r>
            <w:r w:rsidRPr="00CD713F">
              <w:rPr>
                <w:rFonts w:asciiTheme="majorEastAsia" w:eastAsiaTheme="majorEastAsia" w:hAnsiTheme="majorEastAsia" w:cs="宋体" w:hint="eastAsia"/>
                <w:kern w:val="0"/>
                <w:sz w:val="24"/>
              </w:rPr>
              <w:t>”即可。如有正偏离，可进行说明；负偏离视为响应无效。</w:t>
            </w:r>
          </w:p>
        </w:tc>
      </w:tr>
      <w:tr w:rsidR="000D3D7A" w:rsidRPr="00CD713F" w:rsidTr="00B04CBA">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rsidR="000D3D7A" w:rsidRPr="00CD713F" w:rsidRDefault="000D3D7A" w:rsidP="00B16FF3">
            <w:pPr>
              <w:widowControl/>
              <w:tabs>
                <w:tab w:val="left" w:pos="420"/>
              </w:tabs>
              <w:spacing w:line="500" w:lineRule="exact"/>
              <w:rPr>
                <w:rFonts w:asciiTheme="majorEastAsia" w:eastAsiaTheme="majorEastAsia" w:hAnsiTheme="majorEastAsia" w:cs="宋体"/>
                <w:kern w:val="0"/>
                <w:sz w:val="24"/>
              </w:rPr>
            </w:pPr>
            <w:r w:rsidRPr="00CD713F">
              <w:rPr>
                <w:rFonts w:asciiTheme="majorEastAsia" w:eastAsiaTheme="majorEastAsia" w:hAnsiTheme="majorEastAsia" w:cs="宋体" w:hint="eastAsia"/>
                <w:b/>
                <w:kern w:val="0"/>
                <w:sz w:val="24"/>
              </w:rPr>
              <w:t>二、商务报价</w:t>
            </w:r>
          </w:p>
        </w:tc>
      </w:tr>
      <w:tr w:rsidR="000D3D7A" w:rsidRPr="00CD713F" w:rsidTr="00B04CBA">
        <w:trPr>
          <w:cantSplit/>
          <w:trHeight w:val="1112"/>
          <w:jc w:val="center"/>
        </w:trPr>
        <w:tc>
          <w:tcPr>
            <w:tcW w:w="431" w:type="dxa"/>
            <w:tcBorders>
              <w:top w:val="single" w:sz="4" w:space="0" w:color="auto"/>
              <w:left w:val="single" w:sz="4" w:space="0" w:color="auto"/>
              <w:right w:val="single" w:sz="4" w:space="0" w:color="auto"/>
            </w:tcBorders>
            <w:vAlign w:val="center"/>
          </w:tcPr>
          <w:p w:rsidR="000D3D7A" w:rsidRPr="00CD713F" w:rsidRDefault="000D3D7A"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rsidR="00B04CBA" w:rsidRPr="00CD713F" w:rsidRDefault="004E7E70" w:rsidP="004E7E70">
            <w:pPr>
              <w:spacing w:line="500" w:lineRule="exact"/>
              <w:jc w:val="center"/>
              <w:rPr>
                <w:rFonts w:asciiTheme="majorEastAsia" w:eastAsiaTheme="majorEastAsia" w:hAnsiTheme="majorEastAsia" w:cs="宋体"/>
                <w:color w:val="FF0000"/>
                <w:kern w:val="0"/>
                <w:szCs w:val="21"/>
              </w:rPr>
            </w:pPr>
            <w:r w:rsidRPr="00CD713F">
              <w:rPr>
                <w:rFonts w:asciiTheme="majorEastAsia" w:eastAsiaTheme="majorEastAsia" w:hAnsiTheme="majorEastAsia" w:cs="宋体" w:hint="eastAsia"/>
                <w:b/>
                <w:kern w:val="0"/>
                <w:sz w:val="24"/>
              </w:rPr>
              <w:t>含税</w:t>
            </w:r>
            <w:r w:rsidR="000D3D7A" w:rsidRPr="00CD713F">
              <w:rPr>
                <w:rFonts w:asciiTheme="majorEastAsia" w:eastAsiaTheme="majorEastAsia" w:hAnsiTheme="majorEastAsia" w:cs="宋体" w:hint="eastAsia"/>
                <w:b/>
                <w:kern w:val="0"/>
                <w:sz w:val="24"/>
              </w:rPr>
              <w:t>总报价</w:t>
            </w:r>
          </w:p>
          <w:p w:rsidR="000D3D7A" w:rsidRPr="00CD713F" w:rsidRDefault="000D3D7A" w:rsidP="00B04CBA">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rsidR="000D3D7A" w:rsidRPr="00CD713F" w:rsidRDefault="000D3D7A" w:rsidP="00B16FF3">
            <w:pPr>
              <w:widowControl/>
              <w:spacing w:line="520" w:lineRule="exact"/>
              <w:rPr>
                <w:rFonts w:ascii="宋体" w:hAnsi="宋体" w:cs="宋体"/>
                <w:kern w:val="0"/>
                <w:sz w:val="24"/>
                <w:u w:val="single"/>
              </w:rPr>
            </w:pPr>
            <w:r w:rsidRPr="00CD713F">
              <w:rPr>
                <w:rFonts w:ascii="宋体" w:hAnsi="宋体" w:cs="宋体" w:hint="eastAsia"/>
                <w:kern w:val="0"/>
                <w:sz w:val="24"/>
              </w:rPr>
              <w:t>大写：</w:t>
            </w:r>
            <w:r w:rsidR="00B04CBA" w:rsidRPr="00CD713F">
              <w:rPr>
                <w:rFonts w:ascii="宋体" w:hAnsi="宋体" w:cs="宋体" w:hint="eastAsia"/>
                <w:kern w:val="0"/>
                <w:sz w:val="24"/>
                <w:u w:val="single"/>
              </w:rPr>
              <w:t>人民币</w:t>
            </w:r>
            <w:r w:rsidRPr="00CD713F">
              <w:rPr>
                <w:rFonts w:ascii="宋体" w:hAnsi="宋体" w:cs="宋体" w:hint="eastAsia"/>
                <w:kern w:val="0"/>
                <w:sz w:val="24"/>
                <w:u w:val="single"/>
              </w:rPr>
              <w:t xml:space="preserve"> </w:t>
            </w:r>
            <w:r w:rsidR="00B04CBA" w:rsidRPr="00CD713F">
              <w:rPr>
                <w:rFonts w:ascii="宋体" w:hAnsi="宋体" w:cs="宋体" w:hint="eastAsia"/>
                <w:kern w:val="0"/>
                <w:sz w:val="24"/>
                <w:u w:val="single"/>
              </w:rPr>
              <w:t xml:space="preserve">            </w:t>
            </w:r>
            <w:r w:rsidR="00556823" w:rsidRPr="00CD713F">
              <w:rPr>
                <w:rFonts w:ascii="宋体" w:hAnsi="宋体" w:cs="宋体" w:hint="eastAsia"/>
                <w:kern w:val="0"/>
                <w:sz w:val="24"/>
                <w:u w:val="single"/>
              </w:rPr>
              <w:t xml:space="preserve">     </w:t>
            </w:r>
            <w:r w:rsidRPr="00CD713F">
              <w:rPr>
                <w:rFonts w:ascii="宋体" w:hAnsi="宋体" w:cs="宋体" w:hint="eastAsia"/>
                <w:kern w:val="0"/>
                <w:sz w:val="24"/>
                <w:u w:val="single"/>
              </w:rPr>
              <w:t xml:space="preserve"> 元</w:t>
            </w:r>
            <w:r w:rsidR="00B04CBA" w:rsidRPr="00CD713F">
              <w:rPr>
                <w:rFonts w:ascii="宋体" w:hAnsi="宋体" w:cs="宋体" w:hint="eastAsia"/>
                <w:kern w:val="0"/>
                <w:sz w:val="24"/>
                <w:u w:val="single"/>
              </w:rPr>
              <w:t>/</w:t>
            </w:r>
            <w:r w:rsidRPr="00CD713F">
              <w:rPr>
                <w:rFonts w:ascii="宋体" w:hAnsi="宋体" w:cs="宋体" w:hint="eastAsia"/>
                <w:kern w:val="0"/>
                <w:sz w:val="24"/>
                <w:u w:val="single"/>
              </w:rPr>
              <w:t>；</w:t>
            </w:r>
          </w:p>
          <w:p w:rsidR="000D3D7A" w:rsidRPr="00CD713F" w:rsidRDefault="000D3D7A" w:rsidP="00B16FF3">
            <w:pPr>
              <w:widowControl/>
              <w:spacing w:line="500" w:lineRule="exact"/>
              <w:rPr>
                <w:rFonts w:asciiTheme="majorEastAsia" w:eastAsiaTheme="majorEastAsia" w:hAnsiTheme="majorEastAsia" w:cs="宋体"/>
                <w:kern w:val="0"/>
                <w:sz w:val="24"/>
              </w:rPr>
            </w:pPr>
            <w:r w:rsidRPr="00CD713F">
              <w:rPr>
                <w:rFonts w:ascii="宋体" w:hAnsi="宋体" w:cs="宋体" w:hint="eastAsia"/>
                <w:kern w:val="0"/>
                <w:sz w:val="24"/>
              </w:rPr>
              <w:t>小写：￥</w:t>
            </w:r>
            <w:r w:rsidRPr="00CD713F">
              <w:rPr>
                <w:rFonts w:ascii="宋体" w:hAnsi="宋体" w:cs="宋体" w:hint="eastAsia"/>
                <w:kern w:val="0"/>
                <w:sz w:val="24"/>
                <w:u w:val="single"/>
              </w:rPr>
              <w:t xml:space="preserve">                       元；</w:t>
            </w:r>
          </w:p>
        </w:tc>
      </w:tr>
      <w:tr w:rsidR="004E7E70" w:rsidRPr="00CD713F" w:rsidTr="00B04CBA">
        <w:trPr>
          <w:cantSplit/>
          <w:trHeight w:val="1112"/>
          <w:jc w:val="center"/>
        </w:trPr>
        <w:tc>
          <w:tcPr>
            <w:tcW w:w="431" w:type="dxa"/>
            <w:tcBorders>
              <w:top w:val="single" w:sz="4" w:space="0" w:color="auto"/>
              <w:left w:val="single" w:sz="4" w:space="0" w:color="auto"/>
              <w:right w:val="single" w:sz="4" w:space="0" w:color="auto"/>
            </w:tcBorders>
            <w:vAlign w:val="center"/>
          </w:tcPr>
          <w:p w:rsidR="004E7E70" w:rsidRPr="00CD713F" w:rsidRDefault="004E7E70" w:rsidP="00B16FF3">
            <w:pPr>
              <w:widowControl/>
              <w:spacing w:line="500" w:lineRule="exact"/>
              <w:jc w:val="center"/>
              <w:rPr>
                <w:rFonts w:asciiTheme="majorEastAsia" w:eastAsiaTheme="majorEastAsia" w:hAnsiTheme="majorEastAsia" w:cs="宋体"/>
                <w:kern w:val="0"/>
                <w:sz w:val="24"/>
              </w:rPr>
            </w:pPr>
            <w:r w:rsidRPr="00CD713F">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rsidR="004E7E70" w:rsidRPr="00CD713F" w:rsidRDefault="00B04CBA" w:rsidP="00556823">
            <w:pPr>
              <w:spacing w:line="500" w:lineRule="exact"/>
              <w:jc w:val="center"/>
              <w:rPr>
                <w:rFonts w:asciiTheme="majorEastAsia" w:eastAsiaTheme="majorEastAsia" w:hAnsiTheme="majorEastAsia" w:cs="宋体"/>
                <w:color w:val="FF0000"/>
                <w:kern w:val="0"/>
                <w:szCs w:val="21"/>
              </w:rPr>
            </w:pPr>
            <w:r w:rsidRPr="00CD713F">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rsidR="004E7E70" w:rsidRPr="00CD713F" w:rsidRDefault="00B04CBA" w:rsidP="00B04CBA">
            <w:pPr>
              <w:widowControl/>
              <w:spacing w:line="520" w:lineRule="exact"/>
              <w:rPr>
                <w:rFonts w:asciiTheme="majorEastAsia" w:eastAsiaTheme="majorEastAsia" w:hAnsiTheme="majorEastAsia" w:cs="宋体"/>
                <w:kern w:val="0"/>
                <w:sz w:val="24"/>
                <w:u w:val="single"/>
              </w:rPr>
            </w:pPr>
            <w:r w:rsidRPr="00CD713F">
              <w:rPr>
                <w:rFonts w:ascii="宋体" w:hAnsi="宋体" w:cs="宋体" w:hint="eastAsia"/>
                <w:kern w:val="0"/>
                <w:sz w:val="24"/>
              </w:rPr>
              <w:t>税率：</w:t>
            </w:r>
            <w:r w:rsidRPr="00CD713F">
              <w:rPr>
                <w:rFonts w:ascii="宋体" w:hAnsi="宋体" w:cs="宋体" w:hint="eastAsia"/>
                <w:kern w:val="0"/>
                <w:sz w:val="24"/>
                <w:u w:val="single"/>
              </w:rPr>
              <w:t xml:space="preserve">    %；</w:t>
            </w:r>
          </w:p>
        </w:tc>
      </w:tr>
      <w:tr w:rsidR="004E7E70" w:rsidRPr="00CD713F" w:rsidTr="00B04CBA">
        <w:trPr>
          <w:cantSplit/>
          <w:trHeight w:val="298"/>
          <w:jc w:val="center"/>
        </w:trPr>
        <w:tc>
          <w:tcPr>
            <w:tcW w:w="9758" w:type="dxa"/>
            <w:gridSpan w:val="3"/>
            <w:tcBorders>
              <w:top w:val="single" w:sz="4" w:space="0" w:color="auto"/>
              <w:left w:val="single" w:sz="4" w:space="0" w:color="auto"/>
              <w:right w:val="single" w:sz="4" w:space="0" w:color="auto"/>
            </w:tcBorders>
            <w:vAlign w:val="center"/>
          </w:tcPr>
          <w:p w:rsidR="004E7E70" w:rsidRPr="00CD713F" w:rsidRDefault="004E7E70" w:rsidP="002B3739">
            <w:pPr>
              <w:widowControl/>
              <w:spacing w:line="520" w:lineRule="exact"/>
              <w:rPr>
                <w:rFonts w:ascii="宋体" w:eastAsia="宋体" w:hAnsi="Calibri" w:cs="Times New Roman"/>
                <w:b/>
                <w:color w:val="000000"/>
                <w:sz w:val="24"/>
              </w:rPr>
            </w:pPr>
            <w:r w:rsidRPr="00CD713F">
              <w:rPr>
                <w:rFonts w:ascii="宋体" w:hint="eastAsia"/>
                <w:b/>
                <w:color w:val="000000"/>
                <w:sz w:val="24"/>
              </w:rPr>
              <w:t>注：1.含税</w:t>
            </w:r>
            <w:r w:rsidRPr="00CD713F">
              <w:rPr>
                <w:rFonts w:ascii="宋体" w:eastAsia="宋体" w:hAnsi="Calibri" w:cs="Times New Roman" w:hint="eastAsia"/>
                <w:b/>
                <w:color w:val="000000"/>
                <w:sz w:val="24"/>
              </w:rPr>
              <w:t>总报价不得高于本项目概算（人民币</w:t>
            </w:r>
            <w:r w:rsidR="00003F23" w:rsidRPr="00CD713F">
              <w:rPr>
                <w:rFonts w:ascii="宋体" w:hint="eastAsia"/>
                <w:b/>
                <w:bCs/>
                <w:color w:val="000000"/>
                <w:sz w:val="24"/>
                <w:u w:val="single"/>
              </w:rPr>
              <w:t>53200.00</w:t>
            </w:r>
            <w:r w:rsidRPr="00CD713F">
              <w:rPr>
                <w:rFonts w:ascii="宋体" w:eastAsia="宋体" w:hAnsi="宋体" w:cs="宋体" w:hint="eastAsia"/>
                <w:b/>
                <w:kern w:val="0"/>
                <w:sz w:val="24"/>
              </w:rPr>
              <w:t>元</w:t>
            </w:r>
            <w:r w:rsidR="00B04CBA" w:rsidRPr="00CD713F">
              <w:rPr>
                <w:rFonts w:ascii="宋体" w:eastAsia="宋体" w:hAnsi="Calibri" w:cs="Times New Roman" w:hint="eastAsia"/>
                <w:b/>
                <w:color w:val="000000"/>
                <w:sz w:val="24"/>
              </w:rPr>
              <w:t>），否则视为响应无效。</w:t>
            </w:r>
          </w:p>
          <w:p w:rsidR="004E7E70" w:rsidRPr="00CD713F" w:rsidRDefault="004E7E70" w:rsidP="00B04CBA">
            <w:pPr>
              <w:widowControl/>
              <w:spacing w:line="520" w:lineRule="exact"/>
              <w:rPr>
                <w:rFonts w:asciiTheme="majorEastAsia" w:eastAsiaTheme="majorEastAsia" w:hAnsiTheme="majorEastAsia" w:cs="宋体"/>
                <w:b/>
                <w:kern w:val="0"/>
                <w:sz w:val="24"/>
              </w:rPr>
            </w:pPr>
            <w:r w:rsidRPr="00CD713F">
              <w:rPr>
                <w:rFonts w:ascii="宋体" w:eastAsia="宋体" w:hAnsi="Calibri" w:cs="Times New Roman" w:hint="eastAsia"/>
                <w:b/>
                <w:color w:val="000000"/>
                <w:sz w:val="24"/>
              </w:rPr>
              <w:t xml:space="preserve">   </w:t>
            </w:r>
          </w:p>
        </w:tc>
      </w:tr>
    </w:tbl>
    <w:p w:rsidR="000D3D7A" w:rsidRPr="00CD713F" w:rsidRDefault="003C6EFF" w:rsidP="000D3D7A">
      <w:pPr>
        <w:widowControl/>
        <w:spacing w:line="800" w:lineRule="exact"/>
        <w:jc w:val="left"/>
        <w:rPr>
          <w:rFonts w:asciiTheme="majorEastAsia" w:eastAsiaTheme="majorEastAsia" w:hAnsiTheme="majorEastAsia" w:cs="宋体"/>
          <w:b/>
          <w:kern w:val="0"/>
          <w:sz w:val="24"/>
        </w:rPr>
      </w:pPr>
      <w:r w:rsidRPr="00CD713F">
        <w:rPr>
          <w:rFonts w:asciiTheme="majorEastAsia" w:eastAsiaTheme="majorEastAsia" w:hAnsiTheme="majorEastAsia" w:cs="宋体" w:hint="eastAsia"/>
          <w:b/>
          <w:kern w:val="0"/>
          <w:sz w:val="24"/>
        </w:rPr>
        <w:t>报价</w:t>
      </w:r>
      <w:r w:rsidR="001556DB" w:rsidRPr="00CD713F">
        <w:rPr>
          <w:rFonts w:asciiTheme="majorEastAsia" w:eastAsiaTheme="majorEastAsia" w:hAnsiTheme="majorEastAsia" w:cs="宋体" w:hint="eastAsia"/>
          <w:b/>
          <w:kern w:val="0"/>
          <w:sz w:val="24"/>
        </w:rPr>
        <w:t>人</w:t>
      </w:r>
      <w:r w:rsidR="000D3D7A" w:rsidRPr="00CD713F">
        <w:rPr>
          <w:rFonts w:asciiTheme="majorEastAsia" w:eastAsiaTheme="majorEastAsia" w:hAnsiTheme="majorEastAsia" w:cs="宋体" w:hint="eastAsia"/>
          <w:b/>
          <w:kern w:val="0"/>
          <w:sz w:val="24"/>
        </w:rPr>
        <w:t xml:space="preserve">（盖章）：                    </w:t>
      </w:r>
      <w:r w:rsidR="00CC784D" w:rsidRPr="00CD713F">
        <w:rPr>
          <w:rFonts w:asciiTheme="majorEastAsia" w:eastAsiaTheme="majorEastAsia" w:hAnsiTheme="majorEastAsia" w:cs="宋体" w:hint="eastAsia"/>
          <w:b/>
          <w:kern w:val="0"/>
          <w:sz w:val="24"/>
        </w:rPr>
        <w:t xml:space="preserve">   </w:t>
      </w:r>
      <w:r w:rsidR="000D3D7A" w:rsidRPr="00CD713F">
        <w:rPr>
          <w:rFonts w:asciiTheme="majorEastAsia" w:eastAsiaTheme="majorEastAsia" w:hAnsiTheme="majorEastAsia" w:cs="宋体" w:hint="eastAsia"/>
          <w:b/>
          <w:kern w:val="0"/>
          <w:sz w:val="24"/>
        </w:rPr>
        <w:t xml:space="preserve">   202</w:t>
      </w:r>
      <w:r w:rsidR="00CC784D" w:rsidRPr="00CD713F">
        <w:rPr>
          <w:rFonts w:asciiTheme="majorEastAsia" w:eastAsiaTheme="majorEastAsia" w:hAnsiTheme="majorEastAsia" w:cs="宋体" w:hint="eastAsia"/>
          <w:b/>
          <w:kern w:val="0"/>
          <w:sz w:val="24"/>
        </w:rPr>
        <w:t>4</w:t>
      </w:r>
      <w:r w:rsidR="000D3D7A" w:rsidRPr="00CD713F">
        <w:rPr>
          <w:rFonts w:asciiTheme="majorEastAsia" w:eastAsiaTheme="majorEastAsia" w:hAnsiTheme="majorEastAsia" w:cs="宋体" w:hint="eastAsia"/>
          <w:b/>
          <w:kern w:val="0"/>
          <w:sz w:val="24"/>
        </w:rPr>
        <w:t>年</w:t>
      </w:r>
      <w:r w:rsidR="00CC784D" w:rsidRPr="00CD713F">
        <w:rPr>
          <w:rFonts w:asciiTheme="majorEastAsia" w:eastAsiaTheme="majorEastAsia" w:hAnsiTheme="majorEastAsia" w:cs="宋体" w:hint="eastAsia"/>
          <w:b/>
          <w:kern w:val="0"/>
          <w:sz w:val="24"/>
        </w:rPr>
        <w:t xml:space="preserve"> </w:t>
      </w:r>
      <w:r w:rsidR="00CB3168">
        <w:rPr>
          <w:rFonts w:asciiTheme="majorEastAsia" w:eastAsiaTheme="majorEastAsia" w:hAnsiTheme="majorEastAsia" w:cs="宋体" w:hint="eastAsia"/>
          <w:b/>
          <w:kern w:val="0"/>
          <w:sz w:val="24"/>
        </w:rPr>
        <w:t xml:space="preserve"> </w:t>
      </w:r>
      <w:r w:rsidR="000D3D7A" w:rsidRPr="00CD713F">
        <w:rPr>
          <w:rFonts w:asciiTheme="majorEastAsia" w:eastAsiaTheme="majorEastAsia" w:hAnsiTheme="majorEastAsia" w:cs="宋体" w:hint="eastAsia"/>
          <w:b/>
          <w:kern w:val="0"/>
          <w:sz w:val="24"/>
        </w:rPr>
        <w:t>月</w:t>
      </w:r>
      <w:r w:rsidR="00CB3168">
        <w:rPr>
          <w:rFonts w:asciiTheme="majorEastAsia" w:eastAsiaTheme="majorEastAsia" w:hAnsiTheme="majorEastAsia" w:cs="宋体" w:hint="eastAsia"/>
          <w:b/>
          <w:kern w:val="0"/>
          <w:sz w:val="24"/>
        </w:rPr>
        <w:t xml:space="preserve"> </w:t>
      </w:r>
      <w:bookmarkStart w:id="68" w:name="_GoBack"/>
      <w:bookmarkEnd w:id="68"/>
      <w:r w:rsidR="00CC784D" w:rsidRPr="00CD713F">
        <w:rPr>
          <w:rFonts w:asciiTheme="majorEastAsia" w:eastAsiaTheme="majorEastAsia" w:hAnsiTheme="majorEastAsia" w:cs="宋体" w:hint="eastAsia"/>
          <w:b/>
          <w:kern w:val="0"/>
          <w:sz w:val="24"/>
        </w:rPr>
        <w:t xml:space="preserve"> </w:t>
      </w:r>
      <w:r w:rsidR="000D3D7A" w:rsidRPr="00CD713F">
        <w:rPr>
          <w:rFonts w:asciiTheme="majorEastAsia" w:eastAsiaTheme="majorEastAsia" w:hAnsiTheme="majorEastAsia" w:cs="宋体" w:hint="eastAsia"/>
          <w:b/>
          <w:kern w:val="0"/>
          <w:sz w:val="24"/>
        </w:rPr>
        <w:t>日</w:t>
      </w:r>
    </w:p>
    <w:p w:rsidR="000D3D7A" w:rsidRPr="00CD713F" w:rsidRDefault="000D3D7A" w:rsidP="000D3D7A">
      <w:pPr>
        <w:spacing w:line="440" w:lineRule="exact"/>
        <w:rPr>
          <w:rFonts w:asciiTheme="majorEastAsia" w:eastAsiaTheme="majorEastAsia" w:hAnsiTheme="majorEastAsia" w:cs="宋体"/>
          <w:sz w:val="24"/>
        </w:rPr>
      </w:pPr>
    </w:p>
    <w:p w:rsidR="009041ED" w:rsidRPr="00CD713F" w:rsidRDefault="006B3107" w:rsidP="009041ED">
      <w:pPr>
        <w:widowControl/>
        <w:spacing w:line="600" w:lineRule="exact"/>
        <w:rPr>
          <w:rFonts w:ascii="宋体" w:hAnsi="宋体" w:cs="宋体"/>
          <w:b/>
          <w:kern w:val="0"/>
          <w:sz w:val="24"/>
        </w:rPr>
      </w:pPr>
      <w:r w:rsidRPr="00CD713F">
        <w:rPr>
          <w:rFonts w:ascii="宋体" w:eastAsia="宋体" w:hAnsi="宋体" w:cs="宋体" w:hint="eastAsia"/>
          <w:b/>
          <w:kern w:val="0"/>
          <w:sz w:val="24"/>
        </w:rPr>
        <w:t>注：1.</w:t>
      </w:r>
      <w:r w:rsidR="009041ED" w:rsidRPr="00CD713F">
        <w:rPr>
          <w:rFonts w:hint="eastAsia"/>
        </w:rPr>
        <w:t xml:space="preserve"> </w:t>
      </w:r>
      <w:r w:rsidR="009041ED" w:rsidRPr="00CD713F">
        <w:rPr>
          <w:rFonts w:ascii="宋体" w:hAnsi="宋体" w:cs="宋体" w:hint="eastAsia"/>
          <w:b/>
          <w:kern w:val="0"/>
          <w:sz w:val="24"/>
        </w:rPr>
        <w:t>供应商所报“技术响应承诺”内事项须满足或优于本项目文件要求；</w:t>
      </w:r>
    </w:p>
    <w:p w:rsidR="000D3D7A" w:rsidRPr="00CD713F" w:rsidRDefault="009041ED" w:rsidP="009041ED">
      <w:pPr>
        <w:widowControl/>
        <w:spacing w:line="600" w:lineRule="exact"/>
        <w:ind w:firstLineChars="200" w:firstLine="482"/>
        <w:rPr>
          <w:rFonts w:asciiTheme="majorEastAsia" w:eastAsiaTheme="majorEastAsia" w:hAnsiTheme="majorEastAsia" w:cs="宋体"/>
          <w:sz w:val="24"/>
        </w:rPr>
      </w:pPr>
      <w:r w:rsidRPr="00CD713F">
        <w:rPr>
          <w:rFonts w:ascii="宋体" w:hAnsi="宋体" w:cs="宋体" w:hint="eastAsia"/>
          <w:b/>
          <w:kern w:val="0"/>
          <w:sz w:val="24"/>
        </w:rPr>
        <w:t>2.本表内容根据谈判文件要求包括完成本项目服务内容和要求的所有费用。</w:t>
      </w:r>
    </w:p>
    <w:p w:rsidR="000D3D7A" w:rsidRPr="00CD713F" w:rsidRDefault="000D3D7A" w:rsidP="000D3D7A">
      <w:pPr>
        <w:spacing w:line="360" w:lineRule="auto"/>
        <w:rPr>
          <w:rFonts w:asciiTheme="majorEastAsia" w:eastAsiaTheme="majorEastAsia" w:hAnsiTheme="majorEastAsia" w:cs="宋体"/>
          <w:sz w:val="24"/>
        </w:rPr>
      </w:pPr>
    </w:p>
    <w:p w:rsidR="00E915D8" w:rsidRPr="00CD713F" w:rsidRDefault="00E915D8" w:rsidP="000D3D7A">
      <w:pPr>
        <w:spacing w:line="360" w:lineRule="auto"/>
        <w:jc w:val="center"/>
        <w:rPr>
          <w:rFonts w:asciiTheme="minorEastAsia" w:hAnsiTheme="minorEastAsia" w:cs="宋体"/>
          <w:b/>
          <w:kern w:val="0"/>
          <w:sz w:val="24"/>
        </w:rPr>
      </w:pPr>
    </w:p>
    <w:p w:rsidR="00BE409B" w:rsidRPr="00CD713F" w:rsidRDefault="00BE409B">
      <w:pPr>
        <w:widowControl/>
        <w:jc w:val="left"/>
        <w:rPr>
          <w:rFonts w:asciiTheme="minorEastAsia" w:hAnsiTheme="minorEastAsia" w:cs="宋体"/>
          <w:b/>
          <w:kern w:val="0"/>
          <w:sz w:val="24"/>
        </w:rPr>
      </w:pPr>
      <w:r w:rsidRPr="00CD713F">
        <w:rPr>
          <w:rFonts w:asciiTheme="minorEastAsia" w:hAnsiTheme="minorEastAsia" w:cs="宋体"/>
          <w:b/>
          <w:kern w:val="0"/>
          <w:sz w:val="24"/>
        </w:rPr>
        <w:br w:type="page"/>
      </w:r>
    </w:p>
    <w:p w:rsidR="000D3D7A" w:rsidRPr="00CD713F" w:rsidRDefault="00F06050" w:rsidP="000D3D7A">
      <w:pPr>
        <w:spacing w:line="360" w:lineRule="auto"/>
        <w:jc w:val="center"/>
        <w:rPr>
          <w:rFonts w:asciiTheme="majorEastAsia" w:eastAsiaTheme="majorEastAsia" w:hAnsiTheme="majorEastAsia" w:cs="宋体"/>
          <w:b/>
          <w:sz w:val="24"/>
        </w:rPr>
      </w:pPr>
      <w:bookmarkStart w:id="69" w:name="OLE_LINK28"/>
      <w:bookmarkStart w:id="70" w:name="OLE_LINK29"/>
      <w:bookmarkStart w:id="71" w:name="OLE_LINK70"/>
      <w:bookmarkStart w:id="72" w:name="OLE_LINK71"/>
      <w:r w:rsidRPr="00CD713F">
        <w:rPr>
          <w:rFonts w:asciiTheme="minorEastAsia" w:hAnsiTheme="minorEastAsia" w:cs="宋体" w:hint="eastAsia"/>
          <w:b/>
          <w:kern w:val="0"/>
          <w:sz w:val="24"/>
        </w:rPr>
        <w:lastRenderedPageBreak/>
        <w:t>格式</w:t>
      </w:r>
      <w:r w:rsidR="00F678C1" w:rsidRPr="00CD713F">
        <w:rPr>
          <w:rFonts w:asciiTheme="minorEastAsia" w:hAnsiTheme="minorEastAsia" w:cs="宋体" w:hint="eastAsia"/>
          <w:b/>
          <w:kern w:val="0"/>
          <w:sz w:val="24"/>
        </w:rPr>
        <w:t>7</w:t>
      </w:r>
      <w:r w:rsidR="000D3D7A" w:rsidRPr="00CD713F">
        <w:rPr>
          <w:rFonts w:asciiTheme="majorEastAsia" w:eastAsiaTheme="majorEastAsia" w:hAnsiTheme="majorEastAsia" w:cs="宋体" w:hint="eastAsia"/>
          <w:b/>
          <w:sz w:val="24"/>
        </w:rPr>
        <w:t>分项报价表</w:t>
      </w:r>
    </w:p>
    <w:tbl>
      <w:tblPr>
        <w:tblW w:w="9620" w:type="dxa"/>
        <w:tblInd w:w="96" w:type="dxa"/>
        <w:tblLook w:val="04A0" w:firstRow="1" w:lastRow="0" w:firstColumn="1" w:lastColumn="0" w:noHBand="0" w:noVBand="1"/>
      </w:tblPr>
      <w:tblGrid>
        <w:gridCol w:w="721"/>
        <w:gridCol w:w="1777"/>
        <w:gridCol w:w="2901"/>
        <w:gridCol w:w="709"/>
        <w:gridCol w:w="744"/>
        <w:gridCol w:w="1384"/>
        <w:gridCol w:w="1384"/>
      </w:tblGrid>
      <w:tr w:rsidR="00CC784D" w:rsidRPr="00CD713F" w:rsidTr="00CC784D">
        <w:trPr>
          <w:trHeight w:val="960"/>
        </w:trPr>
        <w:tc>
          <w:tcPr>
            <w:tcW w:w="9620" w:type="dxa"/>
            <w:gridSpan w:val="7"/>
            <w:tcBorders>
              <w:top w:val="nil"/>
              <w:left w:val="nil"/>
              <w:bottom w:val="nil"/>
              <w:right w:val="nil"/>
            </w:tcBorders>
            <w:shd w:val="clear" w:color="auto" w:fill="auto"/>
            <w:noWrap/>
            <w:vAlign w:val="center"/>
            <w:hideMark/>
          </w:tcPr>
          <w:p w:rsidR="00CC784D" w:rsidRPr="00CD713F" w:rsidRDefault="00372D59" w:rsidP="00CC784D">
            <w:pPr>
              <w:widowControl/>
              <w:jc w:val="center"/>
              <w:rPr>
                <w:rFonts w:ascii="宋体" w:eastAsia="宋体" w:hAnsi="宋体" w:cs="宋体"/>
                <w:b/>
                <w:bCs/>
                <w:color w:val="000000"/>
                <w:kern w:val="0"/>
                <w:sz w:val="28"/>
                <w:szCs w:val="28"/>
              </w:rPr>
            </w:pPr>
            <w:bookmarkStart w:id="73" w:name="OLE_LINK24"/>
            <w:bookmarkStart w:id="74" w:name="OLE_LINK25"/>
            <w:bookmarkEnd w:id="69"/>
            <w:bookmarkEnd w:id="70"/>
            <w:r w:rsidRPr="00CD713F">
              <w:rPr>
                <w:rFonts w:ascii="宋体" w:eastAsia="宋体" w:hAnsi="宋体" w:cs="宋体" w:hint="eastAsia"/>
                <w:b/>
                <w:bCs/>
                <w:color w:val="000000"/>
                <w:kern w:val="0"/>
                <w:sz w:val="28"/>
                <w:szCs w:val="28"/>
              </w:rPr>
              <w:t>百大合家福公司黄山购物广场店液压升降平台采购安装</w:t>
            </w:r>
            <w:r w:rsidR="00CC784D" w:rsidRPr="00CD713F">
              <w:rPr>
                <w:rFonts w:ascii="宋体" w:eastAsia="宋体" w:hAnsi="宋体" w:cs="宋体" w:hint="eastAsia"/>
                <w:b/>
                <w:bCs/>
                <w:color w:val="000000"/>
                <w:kern w:val="0"/>
                <w:sz w:val="28"/>
                <w:szCs w:val="28"/>
              </w:rPr>
              <w:t>报价单</w:t>
            </w:r>
            <w:bookmarkEnd w:id="73"/>
            <w:bookmarkEnd w:id="74"/>
          </w:p>
        </w:tc>
      </w:tr>
      <w:bookmarkEnd w:id="71"/>
      <w:bookmarkEnd w:id="72"/>
      <w:tr w:rsidR="00CC784D" w:rsidRPr="00CD713F" w:rsidTr="00FA5D23">
        <w:trPr>
          <w:trHeight w:val="55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序号</w:t>
            </w:r>
          </w:p>
        </w:tc>
        <w:tc>
          <w:tcPr>
            <w:tcW w:w="1777" w:type="dxa"/>
            <w:tcBorders>
              <w:top w:val="single" w:sz="4" w:space="0" w:color="auto"/>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报价项目名称</w:t>
            </w:r>
          </w:p>
        </w:tc>
        <w:tc>
          <w:tcPr>
            <w:tcW w:w="2901" w:type="dxa"/>
            <w:tcBorders>
              <w:top w:val="single" w:sz="4" w:space="0" w:color="auto"/>
              <w:left w:val="nil"/>
              <w:bottom w:val="single" w:sz="4" w:space="0" w:color="auto"/>
              <w:right w:val="single" w:sz="4" w:space="0" w:color="auto"/>
            </w:tcBorders>
            <w:shd w:val="clear" w:color="auto" w:fill="auto"/>
            <w:noWrap/>
            <w:vAlign w:val="center"/>
            <w:hideMark/>
          </w:tcPr>
          <w:p w:rsidR="00CC784D" w:rsidRPr="00CD713F" w:rsidRDefault="00FA5D23" w:rsidP="00CC78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投标</w:t>
            </w:r>
            <w:r w:rsidR="00CC784D" w:rsidRPr="00CD713F">
              <w:rPr>
                <w:rFonts w:ascii="宋体" w:eastAsia="宋体" w:hAnsi="宋体" w:cs="宋体" w:hint="eastAsia"/>
                <w:color w:val="000000"/>
                <w:kern w:val="0"/>
                <w:sz w:val="22"/>
                <w:szCs w:val="22"/>
              </w:rPr>
              <w:t>品牌/型号</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单位</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数量</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单价（元）</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合价（元）</w:t>
            </w:r>
          </w:p>
        </w:tc>
      </w:tr>
      <w:tr w:rsidR="00CC784D" w:rsidRPr="00CD713F" w:rsidTr="00FA5D23">
        <w:trPr>
          <w:trHeight w:val="555"/>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1</w:t>
            </w:r>
          </w:p>
        </w:tc>
        <w:tc>
          <w:tcPr>
            <w:tcW w:w="1777" w:type="dxa"/>
            <w:tcBorders>
              <w:top w:val="nil"/>
              <w:left w:val="nil"/>
              <w:bottom w:val="single" w:sz="4" w:space="0" w:color="auto"/>
              <w:right w:val="single" w:sz="4" w:space="0" w:color="auto"/>
            </w:tcBorders>
            <w:shd w:val="clear" w:color="auto" w:fill="auto"/>
            <w:noWrap/>
            <w:vAlign w:val="center"/>
          </w:tcPr>
          <w:p w:rsidR="00CC784D" w:rsidRPr="00CD713F" w:rsidRDefault="00FA5D23"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4"/>
              </w:rPr>
              <w:t>液压升降平台</w:t>
            </w:r>
          </w:p>
        </w:tc>
        <w:tc>
          <w:tcPr>
            <w:tcW w:w="2901" w:type="dxa"/>
            <w:tcBorders>
              <w:top w:val="nil"/>
              <w:left w:val="nil"/>
              <w:bottom w:val="single" w:sz="4" w:space="0" w:color="auto"/>
              <w:right w:val="single" w:sz="4" w:space="0" w:color="auto"/>
            </w:tcBorders>
            <w:shd w:val="clear" w:color="auto" w:fill="auto"/>
            <w:noWrap/>
            <w:vAlign w:val="center"/>
          </w:tcPr>
          <w:p w:rsidR="00CC784D" w:rsidRPr="00CD713F" w:rsidRDefault="00CC784D" w:rsidP="00CC784D">
            <w:pPr>
              <w:widowControl/>
              <w:jc w:val="center"/>
              <w:rPr>
                <w:rFonts w:ascii="宋体" w:eastAsia="宋体" w:hAnsi="宋体" w:cs="宋体"/>
                <w:kern w:val="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CC784D" w:rsidRPr="00CD713F" w:rsidRDefault="00FA5D23" w:rsidP="00CC784D">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套</w:t>
            </w:r>
          </w:p>
        </w:tc>
        <w:tc>
          <w:tcPr>
            <w:tcW w:w="744" w:type="dxa"/>
            <w:tcBorders>
              <w:top w:val="nil"/>
              <w:left w:val="nil"/>
              <w:bottom w:val="single" w:sz="4" w:space="0" w:color="auto"/>
              <w:right w:val="single" w:sz="4" w:space="0" w:color="auto"/>
            </w:tcBorders>
            <w:shd w:val="clear" w:color="auto" w:fill="auto"/>
            <w:noWrap/>
            <w:vAlign w:val="center"/>
          </w:tcPr>
          <w:p w:rsidR="00CC784D" w:rsidRPr="00CD713F" w:rsidRDefault="00FA5D23" w:rsidP="00CC784D">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left"/>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　</w:t>
            </w:r>
          </w:p>
        </w:tc>
        <w:tc>
          <w:tcPr>
            <w:tcW w:w="1384" w:type="dxa"/>
            <w:tcBorders>
              <w:top w:val="nil"/>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left"/>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　</w:t>
            </w:r>
          </w:p>
        </w:tc>
      </w:tr>
      <w:tr w:rsidR="00CC784D" w:rsidRPr="00CD713F" w:rsidTr="00FA5D23">
        <w:trPr>
          <w:trHeight w:val="636"/>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CC784D" w:rsidRPr="00CD713F" w:rsidRDefault="00CC784D" w:rsidP="00CC784D">
            <w:pPr>
              <w:widowControl/>
              <w:jc w:val="center"/>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合计 </w:t>
            </w:r>
          </w:p>
        </w:tc>
        <w:tc>
          <w:tcPr>
            <w:tcW w:w="8899" w:type="dxa"/>
            <w:gridSpan w:val="6"/>
            <w:tcBorders>
              <w:top w:val="single" w:sz="4" w:space="0" w:color="auto"/>
              <w:left w:val="nil"/>
              <w:bottom w:val="single" w:sz="4" w:space="0" w:color="auto"/>
              <w:right w:val="single" w:sz="4" w:space="0" w:color="auto"/>
            </w:tcBorders>
            <w:shd w:val="clear" w:color="auto" w:fill="auto"/>
            <w:noWrap/>
            <w:vAlign w:val="center"/>
            <w:hideMark/>
          </w:tcPr>
          <w:p w:rsidR="00CC784D" w:rsidRPr="00CD713F" w:rsidRDefault="00CC784D" w:rsidP="00CC784D">
            <w:pPr>
              <w:widowControl/>
              <w:jc w:val="left"/>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 xml:space="preserve">大写：   元整                               小写： </w:t>
            </w:r>
          </w:p>
        </w:tc>
      </w:tr>
      <w:tr w:rsidR="00CC784D" w:rsidRPr="00CD713F" w:rsidTr="00B37893">
        <w:trPr>
          <w:trHeight w:val="1131"/>
        </w:trPr>
        <w:tc>
          <w:tcPr>
            <w:tcW w:w="96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C784D" w:rsidRPr="00CD713F" w:rsidRDefault="00CC784D" w:rsidP="00FC6329">
            <w:pPr>
              <w:widowControl/>
              <w:jc w:val="left"/>
              <w:rPr>
                <w:rFonts w:ascii="宋体" w:eastAsia="宋体" w:hAnsi="宋体" w:cs="宋体"/>
                <w:color w:val="000000"/>
                <w:kern w:val="0"/>
                <w:sz w:val="22"/>
                <w:szCs w:val="22"/>
              </w:rPr>
            </w:pPr>
            <w:r w:rsidRPr="00CD713F">
              <w:rPr>
                <w:rFonts w:ascii="宋体" w:eastAsia="宋体" w:hAnsi="宋体" w:cs="宋体" w:hint="eastAsia"/>
                <w:color w:val="000000"/>
                <w:kern w:val="0"/>
                <w:sz w:val="22"/>
                <w:szCs w:val="22"/>
              </w:rPr>
              <w:t>备注：</w:t>
            </w:r>
            <w:r w:rsidR="00FC6329" w:rsidRPr="00CD713F">
              <w:rPr>
                <w:rFonts w:ascii="宋体" w:eastAsia="宋体" w:hAnsi="宋体" w:cs="宋体" w:hint="eastAsia"/>
                <w:color w:val="000000"/>
                <w:kern w:val="0"/>
                <w:sz w:val="22"/>
                <w:szCs w:val="22"/>
              </w:rPr>
              <w:t>以上报价为含税金额，包括但不限于运输、装卸、安装、调试、税金等交付甲方使用前的一切费用，以及免费质</w:t>
            </w:r>
            <w:proofErr w:type="gramStart"/>
            <w:r w:rsidR="00FC6329" w:rsidRPr="00CD713F">
              <w:rPr>
                <w:rFonts w:ascii="宋体" w:eastAsia="宋体" w:hAnsi="宋体" w:cs="宋体" w:hint="eastAsia"/>
                <w:color w:val="000000"/>
                <w:kern w:val="0"/>
                <w:sz w:val="22"/>
                <w:szCs w:val="22"/>
              </w:rPr>
              <w:t>保期间</w:t>
            </w:r>
            <w:proofErr w:type="gramEnd"/>
            <w:r w:rsidR="00FC6329" w:rsidRPr="00CD713F">
              <w:rPr>
                <w:rFonts w:ascii="宋体" w:eastAsia="宋体" w:hAnsi="宋体" w:cs="宋体" w:hint="eastAsia"/>
                <w:color w:val="000000"/>
                <w:kern w:val="0"/>
                <w:sz w:val="22"/>
                <w:szCs w:val="22"/>
              </w:rPr>
              <w:t>的所有维保费用。任何因忽视或误解实际情况而导致的费用增加由乙方自行承担。</w:t>
            </w:r>
          </w:p>
        </w:tc>
      </w:tr>
    </w:tbl>
    <w:p w:rsidR="00A94EAD" w:rsidRPr="00B37893" w:rsidRDefault="00A94EAD" w:rsidP="00B37893">
      <w:pPr>
        <w:spacing w:line="360" w:lineRule="auto"/>
        <w:rPr>
          <w:sz w:val="24"/>
          <w:szCs w:val="30"/>
        </w:rPr>
      </w:pPr>
      <w:bookmarkStart w:id="75" w:name="OLE_LINK86"/>
      <w:bookmarkStart w:id="76" w:name="OLE_LINK87"/>
      <w:bookmarkStart w:id="77" w:name="OLE_LINK89"/>
      <w:bookmarkStart w:id="78" w:name="OLE_LINK90"/>
      <w:r w:rsidRPr="00B37893">
        <w:rPr>
          <w:rFonts w:hint="eastAsia"/>
          <w:sz w:val="24"/>
          <w:szCs w:val="30"/>
        </w:rPr>
        <w:t>技术参数及配置</w:t>
      </w:r>
    </w:p>
    <w:p w:rsidR="00A94EAD" w:rsidRPr="00B37893" w:rsidRDefault="00A94EAD" w:rsidP="00B37893">
      <w:pPr>
        <w:spacing w:line="360" w:lineRule="auto"/>
        <w:rPr>
          <w:sz w:val="24"/>
          <w:szCs w:val="30"/>
        </w:rPr>
      </w:pPr>
      <w:r w:rsidRPr="00B37893">
        <w:rPr>
          <w:rFonts w:hint="eastAsia"/>
          <w:sz w:val="24"/>
          <w:szCs w:val="30"/>
        </w:rPr>
        <w:t>一、技术参数</w:t>
      </w:r>
    </w:p>
    <w:p w:rsidR="00A94EAD" w:rsidRPr="00B37893" w:rsidRDefault="00A94EAD" w:rsidP="00B37893">
      <w:pPr>
        <w:spacing w:line="360" w:lineRule="auto"/>
        <w:rPr>
          <w:sz w:val="24"/>
          <w:szCs w:val="30"/>
        </w:rPr>
      </w:pPr>
      <w:r w:rsidRPr="00B37893">
        <w:rPr>
          <w:sz w:val="24"/>
          <w:szCs w:val="30"/>
        </w:rPr>
        <w:t>1.</w:t>
      </w:r>
      <w:r w:rsidRPr="00B37893">
        <w:rPr>
          <w:rFonts w:hint="eastAsia"/>
          <w:sz w:val="24"/>
          <w:szCs w:val="30"/>
        </w:rPr>
        <w:t>工作台面：</w:t>
      </w:r>
      <w:r w:rsidRPr="00B37893">
        <w:rPr>
          <w:rFonts w:hint="eastAsia"/>
          <w:sz w:val="24"/>
          <w:szCs w:val="30"/>
        </w:rPr>
        <w:t>1.6*1. 8</w:t>
      </w:r>
    </w:p>
    <w:p w:rsidR="00A94EAD" w:rsidRPr="00B37893" w:rsidRDefault="00A94EAD" w:rsidP="00B37893">
      <w:pPr>
        <w:spacing w:line="360" w:lineRule="auto"/>
        <w:rPr>
          <w:sz w:val="24"/>
          <w:szCs w:val="30"/>
        </w:rPr>
      </w:pPr>
      <w:r w:rsidRPr="00B37893">
        <w:rPr>
          <w:sz w:val="24"/>
          <w:szCs w:val="30"/>
        </w:rPr>
        <w:t>2.</w:t>
      </w:r>
      <w:r w:rsidRPr="00B37893">
        <w:rPr>
          <w:rFonts w:hint="eastAsia"/>
          <w:sz w:val="24"/>
          <w:szCs w:val="30"/>
        </w:rPr>
        <w:t>额定载荷：</w:t>
      </w:r>
      <w:r w:rsidRPr="00B37893">
        <w:rPr>
          <w:rFonts w:hint="eastAsia"/>
          <w:sz w:val="24"/>
          <w:szCs w:val="30"/>
        </w:rPr>
        <w:t>1000kg</w:t>
      </w:r>
    </w:p>
    <w:p w:rsidR="00A94EAD" w:rsidRPr="00B37893" w:rsidRDefault="00A94EAD" w:rsidP="00B37893">
      <w:pPr>
        <w:spacing w:line="360" w:lineRule="auto"/>
        <w:rPr>
          <w:sz w:val="24"/>
          <w:szCs w:val="30"/>
        </w:rPr>
      </w:pPr>
      <w:r w:rsidRPr="00B37893">
        <w:rPr>
          <w:sz w:val="24"/>
          <w:szCs w:val="30"/>
        </w:rPr>
        <w:t>3.</w:t>
      </w:r>
      <w:r w:rsidRPr="00B37893">
        <w:rPr>
          <w:rFonts w:hint="eastAsia"/>
          <w:sz w:val="24"/>
          <w:szCs w:val="30"/>
        </w:rPr>
        <w:t>提升高度：</w:t>
      </w:r>
      <w:r w:rsidRPr="00B37893">
        <w:rPr>
          <w:rFonts w:hint="eastAsia"/>
          <w:sz w:val="24"/>
          <w:szCs w:val="30"/>
        </w:rPr>
        <w:t>8.6</w:t>
      </w:r>
      <w:r w:rsidRPr="00B37893">
        <w:rPr>
          <w:rFonts w:hint="eastAsia"/>
          <w:sz w:val="24"/>
          <w:szCs w:val="30"/>
        </w:rPr>
        <w:t>米</w:t>
      </w:r>
    </w:p>
    <w:p w:rsidR="00A94EAD" w:rsidRPr="00B37893" w:rsidRDefault="00A94EAD" w:rsidP="00B37893">
      <w:pPr>
        <w:spacing w:line="360" w:lineRule="auto"/>
        <w:rPr>
          <w:sz w:val="24"/>
          <w:szCs w:val="30"/>
        </w:rPr>
      </w:pPr>
      <w:r w:rsidRPr="00B37893">
        <w:rPr>
          <w:sz w:val="24"/>
          <w:szCs w:val="30"/>
        </w:rPr>
        <w:t>4.</w:t>
      </w:r>
      <w:r w:rsidRPr="00B37893">
        <w:rPr>
          <w:rFonts w:hint="eastAsia"/>
          <w:sz w:val="24"/>
          <w:szCs w:val="30"/>
        </w:rPr>
        <w:t>进出</w:t>
      </w:r>
      <w:proofErr w:type="gramStart"/>
      <w:r w:rsidRPr="00B37893">
        <w:rPr>
          <w:rFonts w:hint="eastAsia"/>
          <w:sz w:val="24"/>
          <w:szCs w:val="30"/>
        </w:rPr>
        <w:t>货方</w:t>
      </w:r>
      <w:proofErr w:type="gramEnd"/>
      <w:r w:rsidRPr="00B37893">
        <w:rPr>
          <w:rFonts w:hint="eastAsia"/>
          <w:sz w:val="24"/>
          <w:szCs w:val="30"/>
        </w:rPr>
        <w:t>向：</w:t>
      </w:r>
      <w:r w:rsidRPr="00B37893">
        <w:rPr>
          <w:rFonts w:hint="eastAsia"/>
          <w:sz w:val="24"/>
          <w:szCs w:val="30"/>
        </w:rPr>
        <w:t xml:space="preserve"> </w:t>
      </w:r>
      <w:r w:rsidRPr="00B37893">
        <w:rPr>
          <w:rFonts w:hint="eastAsia"/>
          <w:sz w:val="24"/>
          <w:szCs w:val="30"/>
        </w:rPr>
        <w:t>宽</w:t>
      </w:r>
      <w:r w:rsidRPr="00B37893">
        <w:rPr>
          <w:rFonts w:hint="eastAsia"/>
          <w:sz w:val="24"/>
          <w:szCs w:val="30"/>
        </w:rPr>
        <w:t>1</w:t>
      </w:r>
      <w:r w:rsidRPr="00B37893">
        <w:rPr>
          <w:sz w:val="24"/>
          <w:szCs w:val="30"/>
        </w:rPr>
        <w:t>.6m*1.8m</w:t>
      </w:r>
    </w:p>
    <w:p w:rsidR="00A94EAD" w:rsidRPr="00B37893" w:rsidRDefault="00A94EAD" w:rsidP="00B37893">
      <w:pPr>
        <w:spacing w:line="360" w:lineRule="auto"/>
        <w:rPr>
          <w:sz w:val="24"/>
          <w:szCs w:val="30"/>
        </w:rPr>
      </w:pPr>
      <w:r w:rsidRPr="00B37893">
        <w:rPr>
          <w:rFonts w:hint="eastAsia"/>
          <w:sz w:val="24"/>
          <w:szCs w:val="30"/>
        </w:rPr>
        <w:t>二、技术配置</w:t>
      </w:r>
    </w:p>
    <w:p w:rsidR="00A94EAD" w:rsidRPr="00B37893" w:rsidRDefault="00A94EAD" w:rsidP="00B37893">
      <w:pPr>
        <w:spacing w:line="360" w:lineRule="auto"/>
        <w:rPr>
          <w:sz w:val="24"/>
          <w:szCs w:val="30"/>
        </w:rPr>
      </w:pPr>
      <w:r w:rsidRPr="00B37893">
        <w:rPr>
          <w:rFonts w:hint="eastAsia"/>
          <w:sz w:val="24"/>
          <w:szCs w:val="30"/>
        </w:rPr>
        <w:t>1</w:t>
      </w:r>
      <w:r w:rsidRPr="00B37893">
        <w:rPr>
          <w:rFonts w:hint="eastAsia"/>
          <w:sz w:val="24"/>
          <w:szCs w:val="30"/>
        </w:rPr>
        <w:t>、主要部件</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1</w:t>
      </w:r>
      <w:r w:rsidRPr="00B37893">
        <w:rPr>
          <w:rFonts w:hint="eastAsia"/>
          <w:sz w:val="24"/>
          <w:szCs w:val="30"/>
        </w:rPr>
        <w:t>）台面框架：台面主体选用国标高强度</w:t>
      </w:r>
      <w:r w:rsidRPr="00B37893">
        <w:rPr>
          <w:rFonts w:hint="eastAsia"/>
          <w:sz w:val="24"/>
          <w:szCs w:val="30"/>
        </w:rPr>
        <w:t>12#</w:t>
      </w:r>
      <w:r w:rsidRPr="00B37893">
        <w:rPr>
          <w:rFonts w:hint="eastAsia"/>
          <w:sz w:val="24"/>
          <w:szCs w:val="30"/>
        </w:rPr>
        <w:t>槽钢焊接而成</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2</w:t>
      </w:r>
      <w:r w:rsidRPr="00B37893">
        <w:rPr>
          <w:rFonts w:hint="eastAsia"/>
          <w:sz w:val="24"/>
          <w:szCs w:val="30"/>
        </w:rPr>
        <w:t>）主体结构：采用高强度锰钢方管</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3</w:t>
      </w:r>
      <w:r w:rsidRPr="00B37893">
        <w:rPr>
          <w:rFonts w:hint="eastAsia"/>
          <w:sz w:val="24"/>
          <w:szCs w:val="30"/>
        </w:rPr>
        <w:t>）泵站：</w:t>
      </w:r>
      <w:proofErr w:type="gramStart"/>
      <w:r w:rsidRPr="00B37893">
        <w:rPr>
          <w:rFonts w:hint="eastAsia"/>
          <w:sz w:val="24"/>
          <w:szCs w:val="30"/>
        </w:rPr>
        <w:t>一</w:t>
      </w:r>
      <w:proofErr w:type="gramEnd"/>
      <w:r w:rsidRPr="00B37893">
        <w:rPr>
          <w:rFonts w:hint="eastAsia"/>
          <w:sz w:val="24"/>
          <w:szCs w:val="30"/>
        </w:rPr>
        <w:t>体式液压泵站。</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4</w:t>
      </w:r>
      <w:r w:rsidRPr="00B37893">
        <w:rPr>
          <w:rFonts w:hint="eastAsia"/>
          <w:sz w:val="24"/>
          <w:szCs w:val="30"/>
        </w:rPr>
        <w:t>）油缸：φ</w:t>
      </w:r>
      <w:r w:rsidRPr="00B37893">
        <w:rPr>
          <w:rFonts w:hint="eastAsia"/>
          <w:sz w:val="24"/>
          <w:szCs w:val="30"/>
        </w:rPr>
        <w:t>7</w:t>
      </w:r>
      <w:r w:rsidRPr="00B37893">
        <w:rPr>
          <w:sz w:val="24"/>
          <w:szCs w:val="30"/>
        </w:rPr>
        <w:t>0/50mm/</w:t>
      </w:r>
      <w:r w:rsidRPr="00B37893">
        <w:rPr>
          <w:rFonts w:hint="eastAsia"/>
          <w:sz w:val="24"/>
          <w:szCs w:val="30"/>
        </w:rPr>
        <w:t>精磨液压油缸。</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5</w:t>
      </w:r>
      <w:r w:rsidRPr="00B37893">
        <w:rPr>
          <w:rFonts w:hint="eastAsia"/>
          <w:sz w:val="24"/>
          <w:szCs w:val="30"/>
        </w:rPr>
        <w:t>）液压油管：高压四层钢网橡胶管、防冻。</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6</w:t>
      </w:r>
      <w:r w:rsidRPr="00B37893">
        <w:rPr>
          <w:rFonts w:hint="eastAsia"/>
          <w:sz w:val="24"/>
          <w:szCs w:val="30"/>
        </w:rPr>
        <w:t>）密封件：防冻密封圈。</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7</w:t>
      </w:r>
      <w:r w:rsidRPr="00B37893">
        <w:rPr>
          <w:rFonts w:hint="eastAsia"/>
          <w:sz w:val="24"/>
          <w:szCs w:val="30"/>
        </w:rPr>
        <w:t>）液压油：防冻抗磨液压油</w:t>
      </w:r>
      <w:r w:rsidRPr="00B37893">
        <w:rPr>
          <w:rFonts w:hint="eastAsia"/>
          <w:sz w:val="24"/>
          <w:szCs w:val="30"/>
        </w:rPr>
        <w:t>.</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8</w:t>
      </w:r>
      <w:r w:rsidRPr="00B37893">
        <w:rPr>
          <w:rFonts w:hint="eastAsia"/>
          <w:sz w:val="24"/>
          <w:szCs w:val="30"/>
        </w:rPr>
        <w:t>）链条：高强度耐磨</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9</w:t>
      </w:r>
      <w:r w:rsidRPr="00B37893">
        <w:rPr>
          <w:rFonts w:hint="eastAsia"/>
          <w:sz w:val="24"/>
          <w:szCs w:val="30"/>
        </w:rPr>
        <w:t>）钢丝绳：防坠平衡钢丝绳。</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1</w:t>
      </w:r>
      <w:r w:rsidRPr="00B37893">
        <w:rPr>
          <w:sz w:val="24"/>
          <w:szCs w:val="30"/>
        </w:rPr>
        <w:t>0</w:t>
      </w:r>
      <w:r w:rsidRPr="00B37893">
        <w:rPr>
          <w:rFonts w:hint="eastAsia"/>
          <w:sz w:val="24"/>
          <w:szCs w:val="30"/>
        </w:rPr>
        <w:t>）升降速度：约</w:t>
      </w:r>
      <w:r w:rsidRPr="00B37893">
        <w:rPr>
          <w:rFonts w:hint="eastAsia"/>
          <w:sz w:val="24"/>
          <w:szCs w:val="30"/>
        </w:rPr>
        <w:t>5~10</w:t>
      </w:r>
      <w:r w:rsidRPr="00B37893">
        <w:rPr>
          <w:rFonts w:hint="eastAsia"/>
          <w:sz w:val="24"/>
          <w:szCs w:val="30"/>
        </w:rPr>
        <w:t>米。</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1</w:t>
      </w:r>
      <w:r w:rsidRPr="00B37893">
        <w:rPr>
          <w:sz w:val="24"/>
          <w:szCs w:val="30"/>
        </w:rPr>
        <w:t>1</w:t>
      </w:r>
      <w:r w:rsidRPr="00B37893">
        <w:rPr>
          <w:rFonts w:hint="eastAsia"/>
          <w:sz w:val="24"/>
          <w:szCs w:val="30"/>
        </w:rPr>
        <w:t>）一楼至二楼都可以独立控制升降。</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1</w:t>
      </w:r>
      <w:r w:rsidRPr="00B37893">
        <w:rPr>
          <w:sz w:val="24"/>
          <w:szCs w:val="30"/>
        </w:rPr>
        <w:t>2</w:t>
      </w:r>
      <w:r w:rsidRPr="00B37893">
        <w:rPr>
          <w:rFonts w:hint="eastAsia"/>
          <w:sz w:val="24"/>
          <w:szCs w:val="30"/>
        </w:rPr>
        <w:t>）设备表漆颜色：防锈底漆，外</w:t>
      </w:r>
      <w:proofErr w:type="gramStart"/>
      <w:r w:rsidRPr="00B37893">
        <w:rPr>
          <w:rFonts w:hint="eastAsia"/>
          <w:sz w:val="24"/>
          <w:szCs w:val="30"/>
        </w:rPr>
        <w:t>漆根据</w:t>
      </w:r>
      <w:proofErr w:type="gramEnd"/>
      <w:r w:rsidRPr="00B37893">
        <w:rPr>
          <w:rFonts w:hint="eastAsia"/>
          <w:sz w:val="24"/>
          <w:szCs w:val="30"/>
        </w:rPr>
        <w:t>甲方要求定制。</w:t>
      </w:r>
    </w:p>
    <w:p w:rsidR="00A94EAD" w:rsidRPr="00B37893" w:rsidRDefault="00A94EAD" w:rsidP="00B37893">
      <w:pPr>
        <w:spacing w:line="360" w:lineRule="auto"/>
        <w:rPr>
          <w:sz w:val="24"/>
          <w:szCs w:val="30"/>
        </w:rPr>
      </w:pPr>
      <w:r w:rsidRPr="00B37893">
        <w:rPr>
          <w:rFonts w:hint="eastAsia"/>
          <w:sz w:val="24"/>
          <w:szCs w:val="30"/>
        </w:rPr>
        <w:lastRenderedPageBreak/>
        <w:t>2</w:t>
      </w:r>
      <w:r w:rsidRPr="00B37893">
        <w:rPr>
          <w:rFonts w:hint="eastAsia"/>
          <w:sz w:val="24"/>
          <w:szCs w:val="30"/>
        </w:rPr>
        <w:t>、产品性能</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1</w:t>
      </w:r>
      <w:r w:rsidRPr="00B37893">
        <w:rPr>
          <w:rFonts w:hint="eastAsia"/>
          <w:sz w:val="24"/>
          <w:szCs w:val="30"/>
        </w:rPr>
        <w:t>）自保式控制升降，一楼设有独立控制箱。</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2</w:t>
      </w:r>
      <w:r w:rsidRPr="00B37893">
        <w:rPr>
          <w:rFonts w:hint="eastAsia"/>
          <w:sz w:val="24"/>
          <w:szCs w:val="30"/>
        </w:rPr>
        <w:t>）平台上下方均设有应急停止按钮。</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3</w:t>
      </w:r>
      <w:r w:rsidRPr="00B37893">
        <w:rPr>
          <w:rFonts w:hint="eastAsia"/>
          <w:sz w:val="24"/>
          <w:szCs w:val="30"/>
        </w:rPr>
        <w:t>）工作平的台上配有高度不低于</w:t>
      </w:r>
      <w:r w:rsidRPr="00B37893">
        <w:rPr>
          <w:rFonts w:hint="eastAsia"/>
          <w:sz w:val="24"/>
          <w:szCs w:val="30"/>
        </w:rPr>
        <w:t>1200mm</w:t>
      </w:r>
      <w:r w:rsidRPr="00B37893">
        <w:rPr>
          <w:rFonts w:hint="eastAsia"/>
          <w:sz w:val="24"/>
          <w:szCs w:val="30"/>
        </w:rPr>
        <w:t>的安全护栏网。</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4</w:t>
      </w:r>
      <w:r w:rsidRPr="00B37893">
        <w:rPr>
          <w:rFonts w:hint="eastAsia"/>
          <w:sz w:val="24"/>
          <w:szCs w:val="30"/>
        </w:rPr>
        <w:t>）系统设有应急下降阀，当升降台工作时突然断电</w:t>
      </w:r>
      <w:r w:rsidRPr="00B37893">
        <w:rPr>
          <w:rFonts w:hint="eastAsia"/>
          <w:sz w:val="24"/>
          <w:szCs w:val="30"/>
        </w:rPr>
        <w:t>:</w:t>
      </w:r>
      <w:r w:rsidRPr="00B37893">
        <w:rPr>
          <w:rFonts w:hint="eastAsia"/>
          <w:sz w:val="24"/>
          <w:szCs w:val="30"/>
        </w:rPr>
        <w:t>可以采用此装置使升降台安全下降。</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5</w:t>
      </w:r>
      <w:r w:rsidRPr="00B37893">
        <w:rPr>
          <w:rFonts w:hint="eastAsia"/>
          <w:sz w:val="24"/>
          <w:szCs w:val="30"/>
        </w:rPr>
        <w:t>）操作方便，可视化显示设备所在楼层位置，线束采用接插件连接，控制有自动和手动控制。</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6</w:t>
      </w:r>
      <w:r w:rsidRPr="00B37893">
        <w:rPr>
          <w:rFonts w:hint="eastAsia"/>
          <w:sz w:val="24"/>
          <w:szCs w:val="30"/>
        </w:rPr>
        <w:t>）</w:t>
      </w:r>
      <w:proofErr w:type="gramStart"/>
      <w:r w:rsidRPr="00B37893">
        <w:rPr>
          <w:rFonts w:hint="eastAsia"/>
          <w:sz w:val="24"/>
          <w:szCs w:val="30"/>
        </w:rPr>
        <w:t>采用低凝阻燃</w:t>
      </w:r>
      <w:proofErr w:type="gramEnd"/>
      <w:r w:rsidRPr="00B37893">
        <w:rPr>
          <w:rFonts w:hint="eastAsia"/>
          <w:sz w:val="24"/>
          <w:szCs w:val="30"/>
        </w:rPr>
        <w:t>液压油，油箱为整体密封，电机、油泵浸没在液压油中，能有效防止可燃气、液体的燃烧。</w:t>
      </w:r>
    </w:p>
    <w:p w:rsidR="00A94EAD" w:rsidRPr="00B37893" w:rsidRDefault="00A94EAD" w:rsidP="00B37893">
      <w:pPr>
        <w:spacing w:line="360" w:lineRule="auto"/>
        <w:rPr>
          <w:sz w:val="24"/>
          <w:szCs w:val="30"/>
        </w:rPr>
      </w:pPr>
      <w:r w:rsidRPr="00B37893">
        <w:rPr>
          <w:rFonts w:hint="eastAsia"/>
          <w:sz w:val="24"/>
          <w:szCs w:val="30"/>
        </w:rPr>
        <w:t>3</w:t>
      </w:r>
      <w:r w:rsidRPr="00B37893">
        <w:rPr>
          <w:rFonts w:hint="eastAsia"/>
          <w:sz w:val="24"/>
          <w:szCs w:val="30"/>
        </w:rPr>
        <w:t>、安全功能保护配置</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1</w:t>
      </w:r>
      <w:r w:rsidRPr="00B37893">
        <w:rPr>
          <w:rFonts w:hint="eastAsia"/>
          <w:sz w:val="24"/>
          <w:szCs w:val="30"/>
        </w:rPr>
        <w:t>）配电箱外部设有应急急停功能，如设备在工作状态中出现意外情况，确保设备不造成二次意外事故。</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2</w:t>
      </w:r>
      <w:r w:rsidRPr="00B37893">
        <w:rPr>
          <w:rFonts w:hint="eastAsia"/>
          <w:sz w:val="24"/>
          <w:szCs w:val="30"/>
        </w:rPr>
        <w:t>）油缸底部</w:t>
      </w:r>
      <w:proofErr w:type="gramStart"/>
      <w:r w:rsidRPr="00B37893">
        <w:rPr>
          <w:rFonts w:hint="eastAsia"/>
          <w:sz w:val="24"/>
          <w:szCs w:val="30"/>
        </w:rPr>
        <w:t>配有爆死装置</w:t>
      </w:r>
      <w:proofErr w:type="gramEnd"/>
      <w:r w:rsidRPr="00B37893">
        <w:rPr>
          <w:rFonts w:hint="eastAsia"/>
          <w:sz w:val="24"/>
          <w:szCs w:val="30"/>
        </w:rPr>
        <w:t>，如设备在工作状态下油管断裂，油缸底部</w:t>
      </w:r>
      <w:proofErr w:type="gramStart"/>
      <w:r w:rsidRPr="00B37893">
        <w:rPr>
          <w:rFonts w:hint="eastAsia"/>
          <w:sz w:val="24"/>
          <w:szCs w:val="30"/>
        </w:rPr>
        <w:t>防爆阀就起到</w:t>
      </w:r>
      <w:proofErr w:type="gramEnd"/>
      <w:r w:rsidRPr="00B37893">
        <w:rPr>
          <w:rFonts w:hint="eastAsia"/>
          <w:sz w:val="24"/>
          <w:szCs w:val="30"/>
        </w:rPr>
        <w:t>相应</w:t>
      </w:r>
      <w:proofErr w:type="gramStart"/>
      <w:r w:rsidRPr="00B37893">
        <w:rPr>
          <w:rFonts w:hint="eastAsia"/>
          <w:sz w:val="24"/>
          <w:szCs w:val="30"/>
        </w:rPr>
        <w:t>的爆死状态</w:t>
      </w:r>
      <w:proofErr w:type="gramEnd"/>
      <w:r w:rsidRPr="00B37893">
        <w:rPr>
          <w:rFonts w:hint="eastAsia"/>
          <w:sz w:val="24"/>
          <w:szCs w:val="30"/>
        </w:rPr>
        <w:t>，防止油缸瞬间的降落。</w:t>
      </w:r>
    </w:p>
    <w:p w:rsidR="00A94EAD" w:rsidRP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3</w:t>
      </w:r>
      <w:r w:rsidRPr="00B37893">
        <w:rPr>
          <w:rFonts w:hint="eastAsia"/>
          <w:sz w:val="24"/>
          <w:szCs w:val="30"/>
        </w:rPr>
        <w:t>）当油箱中油温超过某一值时，油温保护装置发出信号，会自动控制泵站停止作业使用，避免损坏泵站，当油温下降后方可启动作业。</w:t>
      </w:r>
    </w:p>
    <w:p w:rsidR="00B37893" w:rsidRDefault="00A94EAD" w:rsidP="00B37893">
      <w:pPr>
        <w:spacing w:line="360" w:lineRule="auto"/>
        <w:rPr>
          <w:sz w:val="24"/>
          <w:szCs w:val="30"/>
        </w:rPr>
      </w:pPr>
      <w:r w:rsidRPr="00B37893">
        <w:rPr>
          <w:rFonts w:hint="eastAsia"/>
          <w:sz w:val="24"/>
          <w:szCs w:val="30"/>
        </w:rPr>
        <w:t>（</w:t>
      </w:r>
      <w:r w:rsidRPr="00B37893">
        <w:rPr>
          <w:rFonts w:hint="eastAsia"/>
          <w:sz w:val="24"/>
          <w:szCs w:val="30"/>
        </w:rPr>
        <w:t>4</w:t>
      </w:r>
      <w:r w:rsidRPr="00B37893">
        <w:rPr>
          <w:rFonts w:hint="eastAsia"/>
          <w:sz w:val="24"/>
          <w:szCs w:val="30"/>
        </w:rPr>
        <w:t>）设备自身设计有防坠钢丝绳，根据不同吨位的设备配有不同型号的钢丝绳，预防链条断裂，起到防坠平衡等功能。</w:t>
      </w:r>
      <w:bookmarkEnd w:id="75"/>
      <w:bookmarkEnd w:id="76"/>
      <w:bookmarkEnd w:id="77"/>
      <w:bookmarkEnd w:id="78"/>
    </w:p>
    <w:p w:rsidR="00204F28" w:rsidRPr="00B37893" w:rsidRDefault="00204F28" w:rsidP="00B37893">
      <w:pPr>
        <w:spacing w:line="360" w:lineRule="auto"/>
        <w:rPr>
          <w:sz w:val="24"/>
          <w:szCs w:val="30"/>
        </w:rPr>
      </w:pPr>
      <w:r w:rsidRPr="00CD713F">
        <w:rPr>
          <w:rFonts w:ascii="宋体" w:hAnsi="宋体" w:cs="宋体"/>
          <w:b/>
          <w:sz w:val="24"/>
        </w:rPr>
        <w:t>投标人姓名、电话：</w:t>
      </w:r>
    </w:p>
    <w:p w:rsidR="0003679C" w:rsidRPr="00B37893" w:rsidRDefault="00204F28" w:rsidP="00B37893">
      <w:pPr>
        <w:widowControl/>
        <w:spacing w:line="800" w:lineRule="exact"/>
        <w:jc w:val="left"/>
        <w:rPr>
          <w:rFonts w:ascii="宋体" w:hAnsi="宋体" w:cs="宋体"/>
          <w:b/>
          <w:kern w:val="0"/>
          <w:sz w:val="24"/>
        </w:rPr>
      </w:pPr>
      <w:r w:rsidRPr="00CD713F">
        <w:rPr>
          <w:rFonts w:ascii="宋体" w:hAnsi="宋体" w:cs="宋体" w:hint="eastAsia"/>
          <w:b/>
          <w:kern w:val="0"/>
          <w:sz w:val="24"/>
        </w:rPr>
        <w:t xml:space="preserve">报价单位（盖章）：               </w:t>
      </w:r>
      <w:r w:rsidR="00CC784D" w:rsidRPr="00CD713F">
        <w:rPr>
          <w:rFonts w:ascii="宋体" w:hAnsi="宋体" w:cs="宋体" w:hint="eastAsia"/>
          <w:b/>
          <w:kern w:val="0"/>
          <w:sz w:val="24"/>
        </w:rPr>
        <w:t xml:space="preserve">         </w:t>
      </w:r>
      <w:r w:rsidRPr="00CD713F">
        <w:rPr>
          <w:rFonts w:ascii="宋体" w:hAnsi="宋体" w:cs="宋体" w:hint="eastAsia"/>
          <w:b/>
          <w:kern w:val="0"/>
          <w:sz w:val="24"/>
        </w:rPr>
        <w:t xml:space="preserve"> 二〇二</w:t>
      </w:r>
      <w:r w:rsidR="00CC784D" w:rsidRPr="00CD713F">
        <w:rPr>
          <w:rFonts w:ascii="宋体" w:hAnsi="宋体" w:cs="宋体" w:hint="eastAsia"/>
          <w:b/>
          <w:kern w:val="0"/>
          <w:sz w:val="24"/>
        </w:rPr>
        <w:t>四</w:t>
      </w:r>
      <w:r w:rsidRPr="00CD713F">
        <w:rPr>
          <w:rFonts w:ascii="宋体" w:hAnsi="宋体" w:cs="宋体" w:hint="eastAsia"/>
          <w:b/>
          <w:kern w:val="0"/>
          <w:sz w:val="24"/>
        </w:rPr>
        <w:t xml:space="preserve"> 年</w:t>
      </w:r>
      <w:r w:rsidR="00B6579D" w:rsidRPr="00CD713F">
        <w:rPr>
          <w:rFonts w:ascii="宋体" w:hAnsi="宋体" w:cs="宋体" w:hint="eastAsia"/>
          <w:b/>
          <w:kern w:val="0"/>
          <w:sz w:val="24"/>
        </w:rPr>
        <w:t xml:space="preserve"> </w:t>
      </w:r>
      <w:r w:rsidRPr="00CD713F">
        <w:rPr>
          <w:rFonts w:ascii="宋体" w:hAnsi="宋体" w:cs="宋体" w:hint="eastAsia"/>
          <w:b/>
          <w:kern w:val="0"/>
          <w:sz w:val="24"/>
        </w:rPr>
        <w:t xml:space="preserve"> 月</w:t>
      </w:r>
      <w:r w:rsidR="00B6579D" w:rsidRPr="00CD713F">
        <w:rPr>
          <w:rFonts w:ascii="宋体" w:hAnsi="宋体" w:cs="宋体" w:hint="eastAsia"/>
          <w:b/>
          <w:kern w:val="0"/>
          <w:sz w:val="24"/>
        </w:rPr>
        <w:t xml:space="preserve"> </w:t>
      </w:r>
      <w:r w:rsidRPr="00CD713F">
        <w:rPr>
          <w:rFonts w:ascii="宋体" w:hAnsi="宋体" w:cs="宋体" w:hint="eastAsia"/>
          <w:b/>
          <w:kern w:val="0"/>
          <w:sz w:val="24"/>
        </w:rPr>
        <w:t xml:space="preserve"> 日</w:t>
      </w:r>
    </w:p>
    <w:sectPr w:rsidR="0003679C" w:rsidRPr="00B37893" w:rsidSect="00484907">
      <w:headerReference w:type="default" r:id="rId11"/>
      <w:footerReference w:type="even" r:id="rId12"/>
      <w:footerReference w:type="default" r:id="rId13"/>
      <w:headerReference w:type="first" r:id="rId14"/>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1F" w:rsidRDefault="0003641F" w:rsidP="000D27D2">
      <w:r>
        <w:separator/>
      </w:r>
    </w:p>
  </w:endnote>
  <w:endnote w:type="continuationSeparator" w:id="0">
    <w:p w:rsidR="0003641F" w:rsidRDefault="0003641F"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楷体">
    <w:altName w:val="hakuyoxingshu7000"/>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2D" w:rsidRDefault="00711C2D" w:rsidP="009C40B2">
    <w:pPr>
      <w:pStyle w:val="a4"/>
      <w:jc w:val="center"/>
    </w:pPr>
    <w:r>
      <w:rPr>
        <w:rFonts w:hint="eastAsia"/>
      </w:rPr>
      <w:t>第</w:t>
    </w:r>
    <w:r w:rsidR="00FD2E0D">
      <w:rPr>
        <w:b/>
        <w:sz w:val="24"/>
        <w:szCs w:val="24"/>
      </w:rPr>
      <w:fldChar w:fldCharType="begin"/>
    </w:r>
    <w:r>
      <w:rPr>
        <w:b/>
      </w:rPr>
      <w:instrText>PAGE</w:instrText>
    </w:r>
    <w:r w:rsidR="00FD2E0D">
      <w:rPr>
        <w:b/>
        <w:sz w:val="24"/>
        <w:szCs w:val="24"/>
      </w:rPr>
      <w:fldChar w:fldCharType="separate"/>
    </w:r>
    <w:r w:rsidR="00CB3168">
      <w:rPr>
        <w:b/>
        <w:noProof/>
      </w:rPr>
      <w:t>9</w:t>
    </w:r>
    <w:r w:rsidR="00FD2E0D">
      <w:rPr>
        <w:b/>
        <w:sz w:val="24"/>
        <w:szCs w:val="24"/>
      </w:rPr>
      <w:fldChar w:fldCharType="end"/>
    </w:r>
    <w:r w:rsidRPr="00580084">
      <w:rPr>
        <w:rFonts w:hint="eastAsia"/>
      </w:rPr>
      <w:t>页</w:t>
    </w:r>
    <w:r w:rsidRPr="00580084">
      <w:t xml:space="preserve"> / </w:t>
    </w:r>
    <w:r>
      <w:rPr>
        <w:rFonts w:hint="eastAsia"/>
      </w:rPr>
      <w:t>共</w:t>
    </w:r>
    <w:r w:rsidR="006F0684">
      <w:fldChar w:fldCharType="begin"/>
    </w:r>
    <w:r w:rsidR="006F0684">
      <w:instrText>NUMPAGES</w:instrText>
    </w:r>
    <w:r w:rsidR="006F0684">
      <w:fldChar w:fldCharType="separate"/>
    </w:r>
    <w:r w:rsidR="00CB3168">
      <w:rPr>
        <w:noProof/>
      </w:rPr>
      <w:t>17</w:t>
    </w:r>
    <w:r w:rsidR="006F0684">
      <w:rPr>
        <w:noProof/>
      </w:rP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2D" w:rsidRDefault="00FD2E0D">
    <w:pPr>
      <w:pStyle w:val="a4"/>
      <w:framePr w:wrap="around" w:vAnchor="text" w:hAnchor="margin" w:xAlign="center" w:y="1"/>
      <w:rPr>
        <w:rStyle w:val="ac"/>
      </w:rPr>
    </w:pPr>
    <w:r>
      <w:fldChar w:fldCharType="begin"/>
    </w:r>
    <w:r w:rsidR="00711C2D">
      <w:rPr>
        <w:rStyle w:val="ac"/>
      </w:rPr>
      <w:instrText xml:space="preserve">PAGE  </w:instrText>
    </w:r>
    <w:r>
      <w:fldChar w:fldCharType="end"/>
    </w:r>
  </w:p>
  <w:p w:rsidR="00711C2D" w:rsidRDefault="00711C2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2D" w:rsidRDefault="00711C2D">
    <w:pPr>
      <w:pStyle w:val="a4"/>
      <w:framePr w:wrap="around" w:vAnchor="text" w:hAnchor="margin" w:xAlign="center" w:y="1"/>
      <w:rPr>
        <w:rStyle w:val="ac"/>
      </w:rPr>
    </w:pPr>
  </w:p>
  <w:p w:rsidR="00711C2D" w:rsidRDefault="00711C2D">
    <w:pPr>
      <w:pStyle w:val="a4"/>
      <w:framePr w:wrap="around" w:vAnchor="text" w:hAnchor="margin" w:xAlign="center" w:y="1"/>
      <w:rPr>
        <w:rStyle w:val="ac"/>
      </w:rPr>
    </w:pPr>
  </w:p>
  <w:p w:rsidR="00711C2D" w:rsidRDefault="00711C2D">
    <w:pPr>
      <w:pStyle w:val="a4"/>
      <w:jc w:val="center"/>
    </w:pPr>
    <w:r>
      <w:rPr>
        <w:rFonts w:hint="eastAsia"/>
        <w:kern w:val="0"/>
        <w:szCs w:val="21"/>
      </w:rPr>
      <w:t>第</w:t>
    </w:r>
    <w:r w:rsidR="00FD2E0D">
      <w:rPr>
        <w:kern w:val="0"/>
        <w:szCs w:val="21"/>
      </w:rPr>
      <w:fldChar w:fldCharType="begin"/>
    </w:r>
    <w:r>
      <w:rPr>
        <w:kern w:val="0"/>
        <w:szCs w:val="21"/>
      </w:rPr>
      <w:instrText xml:space="preserve"> PAGE </w:instrText>
    </w:r>
    <w:r w:rsidR="00FD2E0D">
      <w:rPr>
        <w:kern w:val="0"/>
        <w:szCs w:val="21"/>
      </w:rPr>
      <w:fldChar w:fldCharType="separate"/>
    </w:r>
    <w:r w:rsidR="00CB3168">
      <w:rPr>
        <w:noProof/>
        <w:kern w:val="0"/>
        <w:szCs w:val="21"/>
      </w:rPr>
      <w:t>17</w:t>
    </w:r>
    <w:r w:rsidR="00FD2E0D">
      <w:rPr>
        <w:kern w:val="0"/>
        <w:szCs w:val="21"/>
      </w:rPr>
      <w:fldChar w:fldCharType="end"/>
    </w:r>
    <w:proofErr w:type="gramStart"/>
    <w:r>
      <w:rPr>
        <w:rFonts w:hint="eastAsia"/>
        <w:kern w:val="0"/>
        <w:szCs w:val="21"/>
      </w:rPr>
      <w:t>页共</w:t>
    </w:r>
    <w:proofErr w:type="gramEnd"/>
    <w:r w:rsidR="00FD2E0D">
      <w:rPr>
        <w:kern w:val="0"/>
        <w:szCs w:val="21"/>
      </w:rPr>
      <w:fldChar w:fldCharType="begin"/>
    </w:r>
    <w:r>
      <w:rPr>
        <w:kern w:val="0"/>
        <w:szCs w:val="21"/>
      </w:rPr>
      <w:instrText xml:space="preserve"> NUMPAGES </w:instrText>
    </w:r>
    <w:r w:rsidR="00FD2E0D">
      <w:rPr>
        <w:kern w:val="0"/>
        <w:szCs w:val="21"/>
      </w:rPr>
      <w:fldChar w:fldCharType="separate"/>
    </w:r>
    <w:r w:rsidR="00CB3168">
      <w:rPr>
        <w:noProof/>
        <w:kern w:val="0"/>
        <w:szCs w:val="21"/>
      </w:rPr>
      <w:t>17</w:t>
    </w:r>
    <w:r w:rsidR="00FD2E0D">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1F" w:rsidRDefault="0003641F" w:rsidP="000D27D2">
      <w:r>
        <w:separator/>
      </w:r>
    </w:p>
  </w:footnote>
  <w:footnote w:type="continuationSeparator" w:id="0">
    <w:p w:rsidR="0003641F" w:rsidRDefault="0003641F"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2D" w:rsidRPr="00D61B86" w:rsidRDefault="00711C2D"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2D" w:rsidRDefault="00711C2D">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DA53072"/>
    <w:multiLevelType w:val="singleLevel"/>
    <w:tmpl w:val="3DA53072"/>
    <w:lvl w:ilvl="0">
      <w:start w:val="1"/>
      <w:numFmt w:val="decimal"/>
      <w:lvlText w:val="%1."/>
      <w:lvlJc w:val="left"/>
      <w:pPr>
        <w:tabs>
          <w:tab w:val="left" w:pos="312"/>
        </w:tabs>
      </w:pPr>
    </w:lvl>
  </w:abstractNum>
  <w:abstractNum w:abstractNumId="7">
    <w:nsid w:val="533BC586"/>
    <w:multiLevelType w:val="singleLevel"/>
    <w:tmpl w:val="533BC586"/>
    <w:lvl w:ilvl="0">
      <w:start w:val="3"/>
      <w:numFmt w:val="chineseCounting"/>
      <w:suff w:val="space"/>
      <w:lvlText w:val="第%1章"/>
      <w:lvlJc w:val="left"/>
      <w:rPr>
        <w:rFonts w:cs="Times New Roman"/>
      </w:rPr>
    </w:lvl>
  </w:abstractNum>
  <w:abstractNum w:abstractNumId="8">
    <w:nsid w:val="558CB33A"/>
    <w:multiLevelType w:val="singleLevel"/>
    <w:tmpl w:val="558CB33A"/>
    <w:lvl w:ilvl="0">
      <w:start w:val="2"/>
      <w:numFmt w:val="chineseCounting"/>
      <w:suff w:val="nothing"/>
      <w:lvlText w:val="%1、"/>
      <w:lvlJc w:val="left"/>
    </w:lvl>
  </w:abstractNum>
  <w:abstractNum w:abstractNumId="9">
    <w:nsid w:val="5986E882"/>
    <w:multiLevelType w:val="singleLevel"/>
    <w:tmpl w:val="5986E882"/>
    <w:lvl w:ilvl="0">
      <w:start w:val="2"/>
      <w:numFmt w:val="decimal"/>
      <w:suff w:val="nothing"/>
      <w:lvlText w:val="%1."/>
      <w:lvlJc w:val="left"/>
    </w:lvl>
  </w:abstractNum>
  <w:abstractNum w:abstractNumId="10">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6"/>
  </w:num>
  <w:num w:numId="2">
    <w:abstractNumId w:val="0"/>
  </w:num>
  <w:num w:numId="3">
    <w:abstractNumId w:val="9"/>
  </w:num>
  <w:num w:numId="4">
    <w:abstractNumId w:val="8"/>
  </w:num>
  <w:num w:numId="5">
    <w:abstractNumId w:val="7"/>
  </w:num>
  <w:num w:numId="6">
    <w:abstractNumId w:val="2"/>
  </w:num>
  <w:num w:numId="7">
    <w:abstractNumId w:val="3"/>
  </w:num>
  <w:num w:numId="8">
    <w:abstractNumId w:val="1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3F23"/>
    <w:rsid w:val="00004209"/>
    <w:rsid w:val="000042B0"/>
    <w:rsid w:val="00005295"/>
    <w:rsid w:val="00010897"/>
    <w:rsid w:val="000157CE"/>
    <w:rsid w:val="00015A5F"/>
    <w:rsid w:val="00016885"/>
    <w:rsid w:val="00021F09"/>
    <w:rsid w:val="00023162"/>
    <w:rsid w:val="00024174"/>
    <w:rsid w:val="00024AB5"/>
    <w:rsid w:val="00031F89"/>
    <w:rsid w:val="00032E01"/>
    <w:rsid w:val="0003641F"/>
    <w:rsid w:val="0003679C"/>
    <w:rsid w:val="00041449"/>
    <w:rsid w:val="00043602"/>
    <w:rsid w:val="00047EC2"/>
    <w:rsid w:val="00052930"/>
    <w:rsid w:val="00053FA3"/>
    <w:rsid w:val="00055008"/>
    <w:rsid w:val="0005629A"/>
    <w:rsid w:val="00056AF6"/>
    <w:rsid w:val="00057470"/>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11EC"/>
    <w:rsid w:val="000A2170"/>
    <w:rsid w:val="000A275A"/>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178"/>
    <w:rsid w:val="000F3493"/>
    <w:rsid w:val="000F697B"/>
    <w:rsid w:val="000F73E6"/>
    <w:rsid w:val="001008D0"/>
    <w:rsid w:val="00100941"/>
    <w:rsid w:val="00101E05"/>
    <w:rsid w:val="0010245B"/>
    <w:rsid w:val="00111A21"/>
    <w:rsid w:val="001203DB"/>
    <w:rsid w:val="0012241B"/>
    <w:rsid w:val="001300B9"/>
    <w:rsid w:val="001344C5"/>
    <w:rsid w:val="00135EF8"/>
    <w:rsid w:val="00145B6D"/>
    <w:rsid w:val="00145EEE"/>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161D"/>
    <w:rsid w:val="001B2B9B"/>
    <w:rsid w:val="001B37FD"/>
    <w:rsid w:val="001B5FAB"/>
    <w:rsid w:val="001B60F1"/>
    <w:rsid w:val="001C5BCD"/>
    <w:rsid w:val="001C69C1"/>
    <w:rsid w:val="001D2AC5"/>
    <w:rsid w:val="001D3EA2"/>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1652"/>
    <w:rsid w:val="00233820"/>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0B13"/>
    <w:rsid w:val="00293A55"/>
    <w:rsid w:val="00296ECA"/>
    <w:rsid w:val="002A5331"/>
    <w:rsid w:val="002A65B9"/>
    <w:rsid w:val="002A6F69"/>
    <w:rsid w:val="002B08C1"/>
    <w:rsid w:val="002B1F54"/>
    <w:rsid w:val="002B3443"/>
    <w:rsid w:val="002B3739"/>
    <w:rsid w:val="002C2246"/>
    <w:rsid w:val="002C4EA9"/>
    <w:rsid w:val="002D0222"/>
    <w:rsid w:val="002D0F6F"/>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2D59"/>
    <w:rsid w:val="003753B0"/>
    <w:rsid w:val="003762B4"/>
    <w:rsid w:val="00376A5E"/>
    <w:rsid w:val="00376C9A"/>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1397"/>
    <w:rsid w:val="00403579"/>
    <w:rsid w:val="00405EB9"/>
    <w:rsid w:val="00407BB5"/>
    <w:rsid w:val="004119B6"/>
    <w:rsid w:val="00412088"/>
    <w:rsid w:val="00414EA2"/>
    <w:rsid w:val="00417FB3"/>
    <w:rsid w:val="0042097A"/>
    <w:rsid w:val="00423B2F"/>
    <w:rsid w:val="004266BC"/>
    <w:rsid w:val="004310C0"/>
    <w:rsid w:val="00434AD0"/>
    <w:rsid w:val="0044242D"/>
    <w:rsid w:val="00444DB3"/>
    <w:rsid w:val="00452F43"/>
    <w:rsid w:val="00453F60"/>
    <w:rsid w:val="00456D52"/>
    <w:rsid w:val="00457C87"/>
    <w:rsid w:val="00464FEF"/>
    <w:rsid w:val="0047244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410C"/>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9A2"/>
    <w:rsid w:val="005479F2"/>
    <w:rsid w:val="00551B3D"/>
    <w:rsid w:val="00553C03"/>
    <w:rsid w:val="00554B68"/>
    <w:rsid w:val="00556823"/>
    <w:rsid w:val="00561B7B"/>
    <w:rsid w:val="005701A8"/>
    <w:rsid w:val="00580C4F"/>
    <w:rsid w:val="0058168E"/>
    <w:rsid w:val="00584750"/>
    <w:rsid w:val="005856D6"/>
    <w:rsid w:val="00587097"/>
    <w:rsid w:val="005924D8"/>
    <w:rsid w:val="00592719"/>
    <w:rsid w:val="00594AD4"/>
    <w:rsid w:val="0059692D"/>
    <w:rsid w:val="00596CD4"/>
    <w:rsid w:val="005A12E9"/>
    <w:rsid w:val="005A5079"/>
    <w:rsid w:val="005B157C"/>
    <w:rsid w:val="005B2519"/>
    <w:rsid w:val="005B292B"/>
    <w:rsid w:val="005B2A09"/>
    <w:rsid w:val="005C1149"/>
    <w:rsid w:val="005C78D2"/>
    <w:rsid w:val="005D0C96"/>
    <w:rsid w:val="005D1BC3"/>
    <w:rsid w:val="005D2992"/>
    <w:rsid w:val="005D2FD1"/>
    <w:rsid w:val="005E0C25"/>
    <w:rsid w:val="005E1362"/>
    <w:rsid w:val="005E1E5C"/>
    <w:rsid w:val="005E554F"/>
    <w:rsid w:val="005F0061"/>
    <w:rsid w:val="005F0A3C"/>
    <w:rsid w:val="005F0B7D"/>
    <w:rsid w:val="005F15A2"/>
    <w:rsid w:val="005F387F"/>
    <w:rsid w:val="005F4454"/>
    <w:rsid w:val="005F7E9E"/>
    <w:rsid w:val="0060334A"/>
    <w:rsid w:val="00607306"/>
    <w:rsid w:val="00611BA5"/>
    <w:rsid w:val="00612EBD"/>
    <w:rsid w:val="00614B2F"/>
    <w:rsid w:val="00621654"/>
    <w:rsid w:val="006338A8"/>
    <w:rsid w:val="00640AB2"/>
    <w:rsid w:val="006415D5"/>
    <w:rsid w:val="00642C25"/>
    <w:rsid w:val="006433BC"/>
    <w:rsid w:val="00643838"/>
    <w:rsid w:val="00650286"/>
    <w:rsid w:val="006503BD"/>
    <w:rsid w:val="006531A6"/>
    <w:rsid w:val="006553D9"/>
    <w:rsid w:val="00655FB5"/>
    <w:rsid w:val="0065648B"/>
    <w:rsid w:val="00661AA3"/>
    <w:rsid w:val="00681EE4"/>
    <w:rsid w:val="0068327C"/>
    <w:rsid w:val="00683D65"/>
    <w:rsid w:val="0068493B"/>
    <w:rsid w:val="006913F8"/>
    <w:rsid w:val="00693155"/>
    <w:rsid w:val="00693E24"/>
    <w:rsid w:val="00695BE3"/>
    <w:rsid w:val="006A1360"/>
    <w:rsid w:val="006A3492"/>
    <w:rsid w:val="006A536C"/>
    <w:rsid w:val="006A5527"/>
    <w:rsid w:val="006B056E"/>
    <w:rsid w:val="006B09A4"/>
    <w:rsid w:val="006B3107"/>
    <w:rsid w:val="006B6C8E"/>
    <w:rsid w:val="006C1B44"/>
    <w:rsid w:val="006C45EE"/>
    <w:rsid w:val="006C66A4"/>
    <w:rsid w:val="006C7A1A"/>
    <w:rsid w:val="006D5C19"/>
    <w:rsid w:val="006E0FE8"/>
    <w:rsid w:val="006E1744"/>
    <w:rsid w:val="006E3E9F"/>
    <w:rsid w:val="006F0684"/>
    <w:rsid w:val="006F3A84"/>
    <w:rsid w:val="006F68C0"/>
    <w:rsid w:val="006F6D3C"/>
    <w:rsid w:val="00701A88"/>
    <w:rsid w:val="00706052"/>
    <w:rsid w:val="00706078"/>
    <w:rsid w:val="00711C2D"/>
    <w:rsid w:val="00712CBD"/>
    <w:rsid w:val="00716478"/>
    <w:rsid w:val="007223DC"/>
    <w:rsid w:val="00725D4C"/>
    <w:rsid w:val="0073303E"/>
    <w:rsid w:val="00733153"/>
    <w:rsid w:val="00735458"/>
    <w:rsid w:val="00736042"/>
    <w:rsid w:val="00740055"/>
    <w:rsid w:val="00746522"/>
    <w:rsid w:val="0075109F"/>
    <w:rsid w:val="00752EE3"/>
    <w:rsid w:val="0076032F"/>
    <w:rsid w:val="0076313D"/>
    <w:rsid w:val="00765D53"/>
    <w:rsid w:val="0077008A"/>
    <w:rsid w:val="00770BAE"/>
    <w:rsid w:val="0078189B"/>
    <w:rsid w:val="00783C16"/>
    <w:rsid w:val="00790B12"/>
    <w:rsid w:val="007947F1"/>
    <w:rsid w:val="007959B6"/>
    <w:rsid w:val="00795ECE"/>
    <w:rsid w:val="00796DBC"/>
    <w:rsid w:val="007A1025"/>
    <w:rsid w:val="007A1A30"/>
    <w:rsid w:val="007A4730"/>
    <w:rsid w:val="007A70A4"/>
    <w:rsid w:val="007B51E7"/>
    <w:rsid w:val="007B6A6A"/>
    <w:rsid w:val="007B6B20"/>
    <w:rsid w:val="007C3519"/>
    <w:rsid w:val="007C607C"/>
    <w:rsid w:val="007D3F86"/>
    <w:rsid w:val="007D4972"/>
    <w:rsid w:val="007E0AC8"/>
    <w:rsid w:val="007E0C6A"/>
    <w:rsid w:val="007E448B"/>
    <w:rsid w:val="007F1A0C"/>
    <w:rsid w:val="00800F52"/>
    <w:rsid w:val="0080203B"/>
    <w:rsid w:val="0080203C"/>
    <w:rsid w:val="00804526"/>
    <w:rsid w:val="0080637E"/>
    <w:rsid w:val="00807538"/>
    <w:rsid w:val="0082678C"/>
    <w:rsid w:val="008270CD"/>
    <w:rsid w:val="0082744A"/>
    <w:rsid w:val="00827811"/>
    <w:rsid w:val="00831C69"/>
    <w:rsid w:val="008329A3"/>
    <w:rsid w:val="0083420D"/>
    <w:rsid w:val="00836A2D"/>
    <w:rsid w:val="008516E5"/>
    <w:rsid w:val="00854EDF"/>
    <w:rsid w:val="00855379"/>
    <w:rsid w:val="0085633C"/>
    <w:rsid w:val="008569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B6BAB"/>
    <w:rsid w:val="008C19E0"/>
    <w:rsid w:val="008C462A"/>
    <w:rsid w:val="008C4ABC"/>
    <w:rsid w:val="008D11A3"/>
    <w:rsid w:val="008D510E"/>
    <w:rsid w:val="008D576A"/>
    <w:rsid w:val="008D5D76"/>
    <w:rsid w:val="008D6273"/>
    <w:rsid w:val="008D6A9D"/>
    <w:rsid w:val="008D75BF"/>
    <w:rsid w:val="008D7E5C"/>
    <w:rsid w:val="008E2ECE"/>
    <w:rsid w:val="008E3645"/>
    <w:rsid w:val="008E73A1"/>
    <w:rsid w:val="008F4F3B"/>
    <w:rsid w:val="00900C47"/>
    <w:rsid w:val="0090105D"/>
    <w:rsid w:val="009041ED"/>
    <w:rsid w:val="00904354"/>
    <w:rsid w:val="00905ADF"/>
    <w:rsid w:val="009071D7"/>
    <w:rsid w:val="00907809"/>
    <w:rsid w:val="0091059E"/>
    <w:rsid w:val="00914D8B"/>
    <w:rsid w:val="00925E27"/>
    <w:rsid w:val="00927CFE"/>
    <w:rsid w:val="00930CA9"/>
    <w:rsid w:val="00936196"/>
    <w:rsid w:val="009362A6"/>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28E2"/>
    <w:rsid w:val="009A7927"/>
    <w:rsid w:val="009B0EF1"/>
    <w:rsid w:val="009B14FD"/>
    <w:rsid w:val="009B239A"/>
    <w:rsid w:val="009B4463"/>
    <w:rsid w:val="009B4D38"/>
    <w:rsid w:val="009C40B2"/>
    <w:rsid w:val="009C7D4E"/>
    <w:rsid w:val="009C7E2D"/>
    <w:rsid w:val="009D76D4"/>
    <w:rsid w:val="009E2E9D"/>
    <w:rsid w:val="009E39FB"/>
    <w:rsid w:val="009E6C8E"/>
    <w:rsid w:val="00A01255"/>
    <w:rsid w:val="00A06596"/>
    <w:rsid w:val="00A07E72"/>
    <w:rsid w:val="00A11227"/>
    <w:rsid w:val="00A12CD0"/>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4EAD"/>
    <w:rsid w:val="00A958DA"/>
    <w:rsid w:val="00AA16E4"/>
    <w:rsid w:val="00AA22F2"/>
    <w:rsid w:val="00AA230F"/>
    <w:rsid w:val="00AA2A5B"/>
    <w:rsid w:val="00AA45CA"/>
    <w:rsid w:val="00AA4C20"/>
    <w:rsid w:val="00AB46BC"/>
    <w:rsid w:val="00AC4455"/>
    <w:rsid w:val="00AC47F1"/>
    <w:rsid w:val="00AC4C3F"/>
    <w:rsid w:val="00AD0933"/>
    <w:rsid w:val="00AD5210"/>
    <w:rsid w:val="00AE0FE6"/>
    <w:rsid w:val="00AE7A7F"/>
    <w:rsid w:val="00AE7F8F"/>
    <w:rsid w:val="00AF143D"/>
    <w:rsid w:val="00B00221"/>
    <w:rsid w:val="00B0213A"/>
    <w:rsid w:val="00B04CBA"/>
    <w:rsid w:val="00B0702D"/>
    <w:rsid w:val="00B12248"/>
    <w:rsid w:val="00B12FC4"/>
    <w:rsid w:val="00B14587"/>
    <w:rsid w:val="00B1582B"/>
    <w:rsid w:val="00B16FF3"/>
    <w:rsid w:val="00B17FEE"/>
    <w:rsid w:val="00B20B49"/>
    <w:rsid w:val="00B2381F"/>
    <w:rsid w:val="00B23C57"/>
    <w:rsid w:val="00B2510D"/>
    <w:rsid w:val="00B25623"/>
    <w:rsid w:val="00B37893"/>
    <w:rsid w:val="00B470EB"/>
    <w:rsid w:val="00B47219"/>
    <w:rsid w:val="00B473C2"/>
    <w:rsid w:val="00B515B8"/>
    <w:rsid w:val="00B51BE8"/>
    <w:rsid w:val="00B5430A"/>
    <w:rsid w:val="00B60FB5"/>
    <w:rsid w:val="00B61158"/>
    <w:rsid w:val="00B62C8B"/>
    <w:rsid w:val="00B6579D"/>
    <w:rsid w:val="00B666E1"/>
    <w:rsid w:val="00B71219"/>
    <w:rsid w:val="00B73043"/>
    <w:rsid w:val="00B74070"/>
    <w:rsid w:val="00B945CC"/>
    <w:rsid w:val="00B95457"/>
    <w:rsid w:val="00B95FF4"/>
    <w:rsid w:val="00BA3A57"/>
    <w:rsid w:val="00BA59FA"/>
    <w:rsid w:val="00BA7BF2"/>
    <w:rsid w:val="00BB52CD"/>
    <w:rsid w:val="00BB799F"/>
    <w:rsid w:val="00BC0FF5"/>
    <w:rsid w:val="00BC2044"/>
    <w:rsid w:val="00BC3A5A"/>
    <w:rsid w:val="00BC6E2B"/>
    <w:rsid w:val="00BD2FC6"/>
    <w:rsid w:val="00BD3EE7"/>
    <w:rsid w:val="00BD50D3"/>
    <w:rsid w:val="00BD5CDC"/>
    <w:rsid w:val="00BE3F4B"/>
    <w:rsid w:val="00BE409B"/>
    <w:rsid w:val="00BF22DA"/>
    <w:rsid w:val="00BF6200"/>
    <w:rsid w:val="00C0058A"/>
    <w:rsid w:val="00C03294"/>
    <w:rsid w:val="00C05835"/>
    <w:rsid w:val="00C12602"/>
    <w:rsid w:val="00C15BFB"/>
    <w:rsid w:val="00C21C3F"/>
    <w:rsid w:val="00C23172"/>
    <w:rsid w:val="00C277A2"/>
    <w:rsid w:val="00C31FCE"/>
    <w:rsid w:val="00C3292B"/>
    <w:rsid w:val="00C33015"/>
    <w:rsid w:val="00C3552D"/>
    <w:rsid w:val="00C35AA8"/>
    <w:rsid w:val="00C450D9"/>
    <w:rsid w:val="00C451CE"/>
    <w:rsid w:val="00C46870"/>
    <w:rsid w:val="00C47D6D"/>
    <w:rsid w:val="00C52078"/>
    <w:rsid w:val="00C52A53"/>
    <w:rsid w:val="00C52EB8"/>
    <w:rsid w:val="00C7001F"/>
    <w:rsid w:val="00C753DA"/>
    <w:rsid w:val="00C80246"/>
    <w:rsid w:val="00C82E23"/>
    <w:rsid w:val="00C83A2B"/>
    <w:rsid w:val="00C84567"/>
    <w:rsid w:val="00C9074F"/>
    <w:rsid w:val="00C92258"/>
    <w:rsid w:val="00C9412E"/>
    <w:rsid w:val="00C94BA5"/>
    <w:rsid w:val="00CB3168"/>
    <w:rsid w:val="00CB3238"/>
    <w:rsid w:val="00CB3777"/>
    <w:rsid w:val="00CB3B06"/>
    <w:rsid w:val="00CB432F"/>
    <w:rsid w:val="00CB5862"/>
    <w:rsid w:val="00CC0BEE"/>
    <w:rsid w:val="00CC166A"/>
    <w:rsid w:val="00CC19A1"/>
    <w:rsid w:val="00CC3391"/>
    <w:rsid w:val="00CC36DD"/>
    <w:rsid w:val="00CC784D"/>
    <w:rsid w:val="00CD14CC"/>
    <w:rsid w:val="00CD5C03"/>
    <w:rsid w:val="00CD713F"/>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7E93"/>
    <w:rsid w:val="00D30870"/>
    <w:rsid w:val="00D4369C"/>
    <w:rsid w:val="00D443C4"/>
    <w:rsid w:val="00D44ACA"/>
    <w:rsid w:val="00D46083"/>
    <w:rsid w:val="00D4745A"/>
    <w:rsid w:val="00D50693"/>
    <w:rsid w:val="00D50A54"/>
    <w:rsid w:val="00D51543"/>
    <w:rsid w:val="00D533AA"/>
    <w:rsid w:val="00D536D9"/>
    <w:rsid w:val="00D5403D"/>
    <w:rsid w:val="00D61B86"/>
    <w:rsid w:val="00D653B9"/>
    <w:rsid w:val="00D65577"/>
    <w:rsid w:val="00D67A69"/>
    <w:rsid w:val="00D7006C"/>
    <w:rsid w:val="00D70D06"/>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5E78"/>
    <w:rsid w:val="00DD67E4"/>
    <w:rsid w:val="00DE1E6A"/>
    <w:rsid w:val="00DF1DFF"/>
    <w:rsid w:val="00DF2F13"/>
    <w:rsid w:val="00DF5D81"/>
    <w:rsid w:val="00DF721F"/>
    <w:rsid w:val="00E03ABB"/>
    <w:rsid w:val="00E04C86"/>
    <w:rsid w:val="00E059B9"/>
    <w:rsid w:val="00E10040"/>
    <w:rsid w:val="00E11A62"/>
    <w:rsid w:val="00E158CE"/>
    <w:rsid w:val="00E24A6D"/>
    <w:rsid w:val="00E2554E"/>
    <w:rsid w:val="00E2632F"/>
    <w:rsid w:val="00E30436"/>
    <w:rsid w:val="00E3081D"/>
    <w:rsid w:val="00E337FE"/>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84335"/>
    <w:rsid w:val="00E915D8"/>
    <w:rsid w:val="00E94A10"/>
    <w:rsid w:val="00E9745A"/>
    <w:rsid w:val="00EA4BBD"/>
    <w:rsid w:val="00EB58C1"/>
    <w:rsid w:val="00EB6CA1"/>
    <w:rsid w:val="00EC06D5"/>
    <w:rsid w:val="00EC4B2E"/>
    <w:rsid w:val="00EC5379"/>
    <w:rsid w:val="00ED09F0"/>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1A6D"/>
    <w:rsid w:val="00F6268A"/>
    <w:rsid w:val="00F66052"/>
    <w:rsid w:val="00F66945"/>
    <w:rsid w:val="00F678C1"/>
    <w:rsid w:val="00F71F4C"/>
    <w:rsid w:val="00F7587D"/>
    <w:rsid w:val="00F81B32"/>
    <w:rsid w:val="00F8624E"/>
    <w:rsid w:val="00F93E45"/>
    <w:rsid w:val="00F97C2C"/>
    <w:rsid w:val="00FA5700"/>
    <w:rsid w:val="00FA5D23"/>
    <w:rsid w:val="00FA6FE7"/>
    <w:rsid w:val="00FA7D00"/>
    <w:rsid w:val="00FB020C"/>
    <w:rsid w:val="00FB0AD5"/>
    <w:rsid w:val="00FB236D"/>
    <w:rsid w:val="00FB32B6"/>
    <w:rsid w:val="00FC0283"/>
    <w:rsid w:val="00FC2B58"/>
    <w:rsid w:val="00FC4DB9"/>
    <w:rsid w:val="00FC6329"/>
    <w:rsid w:val="00FD1598"/>
    <w:rsid w:val="00FD1C2E"/>
    <w:rsid w:val="00FD263A"/>
    <w:rsid w:val="00FD2E0D"/>
    <w:rsid w:val="00FD5066"/>
    <w:rsid w:val="00FD528D"/>
    <w:rsid w:val="00FD7DF4"/>
    <w:rsid w:val="00FE3FD9"/>
    <w:rsid w:val="00FE73C6"/>
    <w:rsid w:val="00FF1A65"/>
    <w:rsid w:val="00FF34BC"/>
    <w:rsid w:val="00FF36B4"/>
    <w:rsid w:val="00FF5F7C"/>
    <w:rsid w:val="00FF72F0"/>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uiPriority w:val="99"/>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 w:type="paragraph" w:styleId="ae">
    <w:name w:val="No Spacing"/>
    <w:uiPriority w:val="1"/>
    <w:qFormat/>
    <w:rsid w:val="000042B0"/>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3881919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11870430">
      <w:bodyDiv w:val="1"/>
      <w:marLeft w:val="0"/>
      <w:marRight w:val="0"/>
      <w:marTop w:val="0"/>
      <w:marBottom w:val="0"/>
      <w:divBdr>
        <w:top w:val="none" w:sz="0" w:space="0" w:color="auto"/>
        <w:left w:val="none" w:sz="0" w:space="0" w:color="auto"/>
        <w:bottom w:val="none" w:sz="0" w:space="0" w:color="auto"/>
        <w:right w:val="none" w:sz="0" w:space="0" w:color="auto"/>
      </w:divBdr>
      <w:divsChild>
        <w:div w:id="1914312611">
          <w:marLeft w:val="0"/>
          <w:marRight w:val="0"/>
          <w:marTop w:val="0"/>
          <w:marBottom w:val="0"/>
          <w:divBdr>
            <w:top w:val="none" w:sz="0" w:space="0" w:color="auto"/>
            <w:left w:val="none" w:sz="0" w:space="0" w:color="auto"/>
            <w:bottom w:val="none" w:sz="0" w:space="0" w:color="auto"/>
            <w:right w:val="none" w:sz="0" w:space="0" w:color="auto"/>
          </w:divBdr>
        </w:div>
      </w:divsChild>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1892186728">
      <w:bodyDiv w:val="1"/>
      <w:marLeft w:val="0"/>
      <w:marRight w:val="0"/>
      <w:marTop w:val="0"/>
      <w:marBottom w:val="0"/>
      <w:divBdr>
        <w:top w:val="none" w:sz="0" w:space="0" w:color="auto"/>
        <w:left w:val="none" w:sz="0" w:space="0" w:color="auto"/>
        <w:bottom w:val="none" w:sz="0" w:space="0" w:color="auto"/>
        <w:right w:val="none" w:sz="0" w:space="0" w:color="auto"/>
      </w:divBdr>
    </w:div>
    <w:div w:id="1907521270">
      <w:bodyDiv w:val="1"/>
      <w:marLeft w:val="0"/>
      <w:marRight w:val="0"/>
      <w:marTop w:val="0"/>
      <w:marBottom w:val="0"/>
      <w:divBdr>
        <w:top w:val="none" w:sz="0" w:space="0" w:color="auto"/>
        <w:left w:val="none" w:sz="0" w:space="0" w:color="auto"/>
        <w:bottom w:val="none" w:sz="0" w:space="0" w:color="auto"/>
        <w:right w:val="none" w:sz="0" w:space="0" w:color="auto"/>
      </w:divBdr>
    </w:div>
    <w:div w:id="1943417599">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D96B5-11C7-428B-B4E2-F29DA0C8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2980</TotalTime>
  <Pages>17</Pages>
  <Words>1312</Words>
  <Characters>7482</Characters>
  <Application>Microsoft Office Word</Application>
  <DocSecurity>0</DocSecurity>
  <Lines>62</Lines>
  <Paragraphs>17</Paragraphs>
  <ScaleCrop>false</ScaleCrop>
  <Company>User</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402</cp:revision>
  <cp:lastPrinted>2018-12-06T08:17:00Z</cp:lastPrinted>
  <dcterms:created xsi:type="dcterms:W3CDTF">2019-06-17T08:16:00Z</dcterms:created>
  <dcterms:modified xsi:type="dcterms:W3CDTF">2024-10-23T06:11:00Z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