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2" w:name="_GoBack"/>
      <w:bookmarkStart w:id="0" w:name="OLE_LINK1"/>
      <w:r>
        <w:rPr>
          <w:rFonts w:hint="eastAsia" w:cs="宋体" w:asciiTheme="minorEastAsia" w:hAnsiTheme="minorEastAsia" w:eastAsiaTheme="minorEastAsia"/>
          <w:color w:val="auto"/>
          <w:kern w:val="0"/>
          <w:sz w:val="44"/>
          <w:szCs w:val="44"/>
        </w:rPr>
        <w:t>百大电器经营车辆转让-皖A25614公告</w:t>
      </w:r>
      <w:r>
        <w:rPr>
          <w:rFonts w:hint="eastAsia" w:cs="宋体" w:asciiTheme="minorEastAsia" w:hAnsiTheme="minorEastAsia" w:eastAsiaTheme="minorEastAsia"/>
          <w:color w:val="auto"/>
          <w:kern w:val="0"/>
          <w:sz w:val="44"/>
          <w:szCs w:val="44"/>
          <w:lang w:eastAsia="zh-CN"/>
        </w:rPr>
        <w:t>（</w:t>
      </w:r>
      <w:r>
        <w:rPr>
          <w:rFonts w:hint="eastAsia" w:cs="宋体" w:asciiTheme="minorEastAsia" w:hAnsiTheme="minorEastAsia" w:eastAsiaTheme="minorEastAsia"/>
          <w:color w:val="auto"/>
          <w:kern w:val="0"/>
          <w:sz w:val="44"/>
          <w:szCs w:val="44"/>
          <w:lang w:val="en-US" w:eastAsia="zh-CN"/>
        </w:rPr>
        <w:t>三次</w:t>
      </w:r>
      <w:r>
        <w:rPr>
          <w:rFonts w:hint="eastAsia" w:cs="宋体" w:asciiTheme="minorEastAsia" w:hAnsiTheme="minorEastAsia" w:eastAsiaTheme="minorEastAsia"/>
          <w:color w:val="auto"/>
          <w:kern w:val="0"/>
          <w:sz w:val="44"/>
          <w:szCs w:val="44"/>
          <w:lang w:eastAsia="zh-CN"/>
        </w:rPr>
        <w:t>）</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4230"/>
        <w:gridCol w:w="253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百大电器经营车辆转让-皖A25614（</w:t>
            </w:r>
            <w:r>
              <w:rPr>
                <w:rFonts w:hint="eastAsia" w:asciiTheme="minorEastAsia" w:hAnsiTheme="minorEastAsia" w:eastAsiaTheme="minorEastAsia" w:cstheme="minorEastAsia"/>
                <w:color w:val="auto"/>
                <w:kern w:val="0"/>
                <w:sz w:val="24"/>
                <w:szCs w:val="24"/>
                <w:lang w:val="en-US" w:eastAsia="zh-CN"/>
              </w:rPr>
              <w:t>三</w:t>
            </w:r>
            <w:r>
              <w:rPr>
                <w:rFonts w:hint="eastAsia" w:asciiTheme="minorEastAsia" w:hAnsiTheme="minorEastAsia" w:eastAsiaTheme="minorEastAsia" w:cstheme="minorEastAsia"/>
                <w:color w:val="auto"/>
                <w:kern w:val="0"/>
                <w:sz w:val="24"/>
                <w:szCs w:val="24"/>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公告期：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10</w:t>
            </w:r>
            <w:r>
              <w:rPr>
                <w:rFonts w:hint="eastAsia" w:asciiTheme="minorEastAsia" w:hAnsiTheme="minorEastAsia" w:eastAsiaTheme="minorEastAsia" w:cstheme="minorEastAsia"/>
                <w:color w:val="auto"/>
                <w:sz w:val="24"/>
                <w:szCs w:val="24"/>
                <w:highlight w:val="none"/>
              </w:rPr>
              <w:t>日9:00始至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网络竞价自由报价期：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10</w:t>
            </w:r>
            <w:r>
              <w:rPr>
                <w:rFonts w:hint="eastAsia" w:asciiTheme="minorEastAsia" w:hAnsiTheme="minorEastAsia" w:eastAsiaTheme="minorEastAsia" w:cstheme="minorEastAsia"/>
                <w:color w:val="auto"/>
                <w:sz w:val="24"/>
                <w:szCs w:val="24"/>
                <w:highlight w:val="none"/>
              </w:rPr>
              <w:t>日9:00时始至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6</w:t>
            </w:r>
            <w:r>
              <w:rPr>
                <w:rFonts w:hint="eastAsia" w:asciiTheme="minorEastAsia" w:hAnsiTheme="minorEastAsia" w:eastAsiaTheme="minorEastAsia" w:cstheme="minorEastAsia"/>
                <w:color w:val="auto"/>
                <w:sz w:val="24"/>
                <w:szCs w:val="24"/>
                <w:highlight w:val="none"/>
              </w:rPr>
              <w:t>日10:00止，自由报价期满进入</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车牌号：皖A25614；厂牌型号：江淮牌HFC5040XXYP93K9B4厢式运输车；发动机号：15803000；注册日期：2015年7月2日；车辆识别代号：LJ11KBAB9F6020307；交强险有效期</w:t>
            </w:r>
            <w:r>
              <w:rPr>
                <w:rFonts w:hint="eastAsia" w:asciiTheme="minorEastAsia" w:hAnsiTheme="minorEastAsia" w:eastAsiaTheme="minorEastAsia" w:cstheme="minorEastAsia"/>
                <w:color w:val="auto"/>
                <w:sz w:val="24"/>
                <w:szCs w:val="24"/>
                <w:highlight w:val="none"/>
                <w:u w:val="none"/>
              </w:rPr>
              <w:t>至202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none"/>
                <w:lang w:val="en-US" w:eastAsia="zh-CN"/>
              </w:rPr>
              <w:t>6</w:t>
            </w:r>
            <w:r>
              <w:rPr>
                <w:rFonts w:hint="eastAsia" w:asciiTheme="minorEastAsia" w:hAnsiTheme="minorEastAsia" w:eastAsiaTheme="minorEastAsia" w:cstheme="minorEastAsia"/>
                <w:color w:val="auto"/>
                <w:sz w:val="24"/>
                <w:szCs w:val="24"/>
                <w:highlight w:val="none"/>
                <w:u w:val="none"/>
              </w:rPr>
              <w:t>月；年审有效期至202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none"/>
                <w:lang w:val="en-US" w:eastAsia="zh-CN"/>
              </w:rPr>
              <w:t>6</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u w:val="none"/>
              </w:rPr>
              <w:t>车辆行驶公里数：</w:t>
            </w:r>
            <w:r>
              <w:rPr>
                <w:rFonts w:hint="eastAsia" w:asciiTheme="minorEastAsia" w:hAnsiTheme="minorEastAsia" w:eastAsiaTheme="minorEastAsia" w:cstheme="minorEastAsia"/>
                <w:color w:val="auto"/>
                <w:sz w:val="24"/>
                <w:szCs w:val="24"/>
                <w:u w:val="none"/>
                <w:lang w:val="en-US" w:eastAsia="zh-CN"/>
              </w:rPr>
              <w:t>约</w:t>
            </w:r>
            <w:r>
              <w:rPr>
                <w:rFonts w:hint="eastAsia" w:asciiTheme="minorEastAsia" w:hAnsiTheme="minorEastAsia" w:eastAsiaTheme="minorEastAsia" w:cstheme="minorEastAsia"/>
                <w:color w:val="auto"/>
                <w:sz w:val="24"/>
                <w:szCs w:val="24"/>
                <w:u w:val="none"/>
              </w:rPr>
              <w:t>5.6万公里。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上述资产转让已经上级主管单位批准同意处置，合肥市房地产土地评估事务所有限公司出具了合房评估字（2023）ZC202332号《评估报告书》，资产评估总价值为人民币28033元。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2.52297万元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（1）开标日前（含当日）6个月内记分累计未满10分的；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（2）开标日前（含当日）12个月内记分累计未满15分的；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（3）开标日前（含当日）18个月内记分累计未满20分的；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委托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399"/>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账号：76700188015026788</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w:t>
            </w:r>
            <w:r>
              <w:rPr>
                <w:rFonts w:hint="eastAsia" w:asciiTheme="minorEastAsia" w:hAnsiTheme="minorEastAsia" w:eastAsiaTheme="minorEastAsia" w:cstheme="minorEastAsia"/>
                <w:color w:val="auto"/>
                <w:kern w:val="0"/>
                <w:sz w:val="24"/>
                <w:szCs w:val="24"/>
                <w:lang w:val="en-US" w:eastAsia="zh-CN"/>
              </w:rPr>
              <w:t>人</w:t>
            </w:r>
            <w:r>
              <w:rPr>
                <w:rFonts w:hint="eastAsia" w:asciiTheme="minorEastAsia" w:hAnsiTheme="minorEastAsia" w:eastAsiaTheme="minorEastAsia" w:cstheme="minorEastAsia"/>
                <w:color w:val="auto"/>
                <w:kern w:val="0"/>
                <w:sz w:val="24"/>
                <w:szCs w:val="24"/>
              </w:rPr>
              <w:t>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b/>
                <w:bCs/>
                <w:color w:val="auto"/>
                <w:kern w:val="0"/>
                <w:sz w:val="24"/>
                <w:szCs w:val="24"/>
                <w:u w:val="none"/>
                <w:lang w:val="en-US" w:eastAsia="zh-CN"/>
              </w:rPr>
              <w:t>200</w:t>
            </w:r>
            <w:r>
              <w:rPr>
                <w:rFonts w:hint="eastAsia" w:asciiTheme="minorEastAsia" w:hAnsiTheme="minorEastAsia" w:eastAsiaTheme="minorEastAsia" w:cstheme="minorEastAsia"/>
                <w:b/>
                <w:bCs/>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联系电话：010-86483801转</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w:t>
            </w:r>
            <w:r>
              <w:rPr>
                <w:rFonts w:hint="eastAsia" w:asciiTheme="minorEastAsia" w:hAnsiTheme="minorEastAsia" w:eastAsiaTheme="minorEastAsia" w:cstheme="minorEastAsia"/>
                <w:color w:val="auto"/>
                <w:sz w:val="24"/>
                <w:szCs w:val="24"/>
                <w:lang w:val="en-US" w:eastAsia="zh-CN"/>
              </w:rPr>
              <w:t>王</w:t>
            </w:r>
            <w:r>
              <w:rPr>
                <w:rFonts w:hint="eastAsia" w:asciiTheme="minorEastAsia" w:hAnsiTheme="minorEastAsia" w:eastAsiaTheme="minorEastAsia" w:cstheme="minorEastAsia"/>
                <w:color w:val="auto"/>
                <w:sz w:val="24"/>
                <w:szCs w:val="24"/>
                <w:lang w:eastAsia="zh-CN"/>
              </w:rPr>
              <w:t>工，联系电话：0551-66223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、0551-66223</w:t>
            </w:r>
            <w:r>
              <w:rPr>
                <w:rFonts w:hint="eastAsia" w:asciiTheme="minorEastAsia" w:hAnsiTheme="minorEastAsia" w:eastAsiaTheme="minorEastAsia" w:cstheme="minorEastAsia"/>
                <w:color w:val="auto"/>
                <w:sz w:val="24"/>
                <w:szCs w:val="24"/>
                <w:lang w:val="en-US" w:eastAsia="zh-CN"/>
              </w:rPr>
              <w:t>191</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widowControl/>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bookmarkEnd w:id="0"/>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第五条　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059B"/>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8439E"/>
    <w:rsid w:val="01CB3262"/>
    <w:rsid w:val="01F67D3C"/>
    <w:rsid w:val="0285759A"/>
    <w:rsid w:val="03021CF4"/>
    <w:rsid w:val="03721A24"/>
    <w:rsid w:val="040C084F"/>
    <w:rsid w:val="04282536"/>
    <w:rsid w:val="04F817FC"/>
    <w:rsid w:val="051A2E94"/>
    <w:rsid w:val="061E7606"/>
    <w:rsid w:val="062E3DF2"/>
    <w:rsid w:val="063A09D7"/>
    <w:rsid w:val="0653316C"/>
    <w:rsid w:val="067F2697"/>
    <w:rsid w:val="06A07848"/>
    <w:rsid w:val="06A508E9"/>
    <w:rsid w:val="07080205"/>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EB76F4"/>
    <w:rsid w:val="0DFB71B4"/>
    <w:rsid w:val="0E4E0DB5"/>
    <w:rsid w:val="0F5F3C3A"/>
    <w:rsid w:val="0F9A248A"/>
    <w:rsid w:val="0FD3689E"/>
    <w:rsid w:val="0FDB2229"/>
    <w:rsid w:val="103B310E"/>
    <w:rsid w:val="10726AC8"/>
    <w:rsid w:val="107C7026"/>
    <w:rsid w:val="10C50951"/>
    <w:rsid w:val="10D01B5F"/>
    <w:rsid w:val="10E33AE2"/>
    <w:rsid w:val="10FA0C3E"/>
    <w:rsid w:val="1199446C"/>
    <w:rsid w:val="11C426F1"/>
    <w:rsid w:val="11CF01FA"/>
    <w:rsid w:val="11E813D6"/>
    <w:rsid w:val="11F04390"/>
    <w:rsid w:val="1278789A"/>
    <w:rsid w:val="1297213C"/>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3F478A"/>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DD37D1B"/>
    <w:rsid w:val="1E43375C"/>
    <w:rsid w:val="1EA22B51"/>
    <w:rsid w:val="1EBD0890"/>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362EE"/>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652BFE"/>
    <w:rsid w:val="31813503"/>
    <w:rsid w:val="31D50A90"/>
    <w:rsid w:val="31DF70F2"/>
    <w:rsid w:val="31F17D00"/>
    <w:rsid w:val="320C5FC7"/>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9A36F8B"/>
    <w:rsid w:val="3A7368B4"/>
    <w:rsid w:val="3AC70D35"/>
    <w:rsid w:val="3ADB3B1C"/>
    <w:rsid w:val="3AFB54AD"/>
    <w:rsid w:val="3B2E7DB0"/>
    <w:rsid w:val="3BC20739"/>
    <w:rsid w:val="3C2D5021"/>
    <w:rsid w:val="3C4F12AB"/>
    <w:rsid w:val="3C884D0B"/>
    <w:rsid w:val="3D875BC9"/>
    <w:rsid w:val="3DA146E3"/>
    <w:rsid w:val="3DB37AA4"/>
    <w:rsid w:val="3E5D107A"/>
    <w:rsid w:val="3E720E3D"/>
    <w:rsid w:val="3EA803B6"/>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56E20BA"/>
    <w:rsid w:val="463E7899"/>
    <w:rsid w:val="4643555C"/>
    <w:rsid w:val="466E4AB0"/>
    <w:rsid w:val="46FA1595"/>
    <w:rsid w:val="470A6A87"/>
    <w:rsid w:val="47153B38"/>
    <w:rsid w:val="478156DD"/>
    <w:rsid w:val="47877461"/>
    <w:rsid w:val="479C3078"/>
    <w:rsid w:val="48101DBD"/>
    <w:rsid w:val="485D56A6"/>
    <w:rsid w:val="48F56A2F"/>
    <w:rsid w:val="4913057D"/>
    <w:rsid w:val="492A3ED0"/>
    <w:rsid w:val="497B2722"/>
    <w:rsid w:val="49BA6DCF"/>
    <w:rsid w:val="4A347AE7"/>
    <w:rsid w:val="4A5307C4"/>
    <w:rsid w:val="4A9D4634"/>
    <w:rsid w:val="4AB43AEE"/>
    <w:rsid w:val="4B6F622C"/>
    <w:rsid w:val="4BD830DD"/>
    <w:rsid w:val="4D6D5F1D"/>
    <w:rsid w:val="4DAC7BA3"/>
    <w:rsid w:val="4DF462B9"/>
    <w:rsid w:val="4E2343DF"/>
    <w:rsid w:val="4E2C5FE1"/>
    <w:rsid w:val="4EB62ADF"/>
    <w:rsid w:val="4EDA5C4C"/>
    <w:rsid w:val="4F1A38A5"/>
    <w:rsid w:val="4F320134"/>
    <w:rsid w:val="4F61708C"/>
    <w:rsid w:val="4F62135A"/>
    <w:rsid w:val="4FA71990"/>
    <w:rsid w:val="501E6769"/>
    <w:rsid w:val="50AE6817"/>
    <w:rsid w:val="513329FF"/>
    <w:rsid w:val="51490F87"/>
    <w:rsid w:val="5170152D"/>
    <w:rsid w:val="517A1323"/>
    <w:rsid w:val="51CF472F"/>
    <w:rsid w:val="52347ECA"/>
    <w:rsid w:val="52446B4A"/>
    <w:rsid w:val="52D015D0"/>
    <w:rsid w:val="52EF620F"/>
    <w:rsid w:val="52FD7EED"/>
    <w:rsid w:val="530354E7"/>
    <w:rsid w:val="5318357E"/>
    <w:rsid w:val="534C6CBB"/>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1C75F55"/>
    <w:rsid w:val="621B75F4"/>
    <w:rsid w:val="634639AA"/>
    <w:rsid w:val="63C23447"/>
    <w:rsid w:val="66381E91"/>
    <w:rsid w:val="67123190"/>
    <w:rsid w:val="67263639"/>
    <w:rsid w:val="67E40EA2"/>
    <w:rsid w:val="69905939"/>
    <w:rsid w:val="69D80CEE"/>
    <w:rsid w:val="69E153C6"/>
    <w:rsid w:val="6A687C6F"/>
    <w:rsid w:val="6B0D3C09"/>
    <w:rsid w:val="6B4F0635"/>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11</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王娟</cp:lastModifiedBy>
  <cp:lastPrinted>2016-08-15T08:11:00Z</cp:lastPrinted>
  <dcterms:modified xsi:type="dcterms:W3CDTF">2024-07-09T02:38:04Z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BDB9AB3C31314E50835BAF2236791B58_12</vt:lpwstr>
  </property>
</Properties>
</file>