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百大电器经营车辆转让-皖A95401公告（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230"/>
        <w:gridCol w:w="253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百大电器经营车辆转让-皖A95401（</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bookmarkStart w:id="2" w:name="_GoBack"/>
            <w:bookmarkEnd w:id="2"/>
            <w:r>
              <w:rPr>
                <w:rFonts w:hint="eastAsia" w:asciiTheme="minorEastAsia" w:hAnsiTheme="minorEastAsia" w:eastAsiaTheme="minorEastAsia" w:cstheme="minorEastAsia"/>
                <w:color w:val="auto"/>
                <w:sz w:val="24"/>
                <w:szCs w:val="24"/>
              </w:rPr>
              <w:t>2024BTFCJ00856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车牌号：皖A95401；厂牌型号：江淮牌HFC5040CCYP93K9B4仓栅式运输车；发动机号：Q141102813B；注册日期：2014年12月26日；车辆识别代号：LJ11KBAB4E6033979；交强险有效</w:t>
            </w:r>
            <w:r>
              <w:rPr>
                <w:rFonts w:hint="eastAsia" w:asciiTheme="minorEastAsia" w:hAnsiTheme="minorEastAsia" w:eastAsiaTheme="minorEastAsia" w:cstheme="minorEastAsia"/>
                <w:color w:val="auto"/>
                <w:sz w:val="24"/>
                <w:szCs w:val="24"/>
                <w:highlight w:val="none"/>
                <w:u w:val="none"/>
              </w:rPr>
              <w:t>期至2024年12月；</w:t>
            </w:r>
            <w:r>
              <w:rPr>
                <w:rFonts w:hint="eastAsia" w:asciiTheme="minorEastAsia" w:hAnsiTheme="minorEastAsia" w:eastAsiaTheme="minorEastAsia" w:cstheme="minorEastAsia"/>
                <w:color w:val="auto"/>
                <w:sz w:val="24"/>
                <w:szCs w:val="24"/>
                <w:u w:val="none"/>
              </w:rPr>
              <w:t>年审有效期至2024年12月；车辆行驶公里数：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5.0万公里。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上述资产转让已经上级主管单位批准同意处置，合肥市房地产土地评估事务所有限公司出具了合房评估字（2023）ZC202332号《评估报告书》，资产评估总价值为人民币20961元。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1.88649万元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（1）开标日前（含当日）6个月内记分累计未满10分的；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（2）开标日前（含当日）12个月内记分累计未满15分的；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（3）开标日前（含当日）18个月内记分累计未满20分的；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399"/>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账号：76700188015026363</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widowControl/>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bookmarkEnd w:id="0"/>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第五条　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07F"/>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B40F03"/>
    <w:rsid w:val="01C8439E"/>
    <w:rsid w:val="01CB3262"/>
    <w:rsid w:val="01F67D3C"/>
    <w:rsid w:val="0285759A"/>
    <w:rsid w:val="02D63EC0"/>
    <w:rsid w:val="03021CF4"/>
    <w:rsid w:val="03721A24"/>
    <w:rsid w:val="04282536"/>
    <w:rsid w:val="04675A50"/>
    <w:rsid w:val="04F817FC"/>
    <w:rsid w:val="051A2E94"/>
    <w:rsid w:val="061E7606"/>
    <w:rsid w:val="061F251F"/>
    <w:rsid w:val="062E3DF2"/>
    <w:rsid w:val="063A09D7"/>
    <w:rsid w:val="0653316C"/>
    <w:rsid w:val="067F2697"/>
    <w:rsid w:val="06DA2FD1"/>
    <w:rsid w:val="07080205"/>
    <w:rsid w:val="08096CD0"/>
    <w:rsid w:val="08805DDD"/>
    <w:rsid w:val="08D94BA3"/>
    <w:rsid w:val="08FC1A6D"/>
    <w:rsid w:val="094A1533"/>
    <w:rsid w:val="096E7270"/>
    <w:rsid w:val="099654E2"/>
    <w:rsid w:val="09B6190E"/>
    <w:rsid w:val="09D56678"/>
    <w:rsid w:val="0A2F230F"/>
    <w:rsid w:val="0A444C72"/>
    <w:rsid w:val="0A7E2575"/>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682030"/>
    <w:rsid w:val="1278789A"/>
    <w:rsid w:val="132A4989"/>
    <w:rsid w:val="13797C2D"/>
    <w:rsid w:val="13F663F3"/>
    <w:rsid w:val="140D7111"/>
    <w:rsid w:val="14AE1D66"/>
    <w:rsid w:val="151807D2"/>
    <w:rsid w:val="15261805"/>
    <w:rsid w:val="15C7533F"/>
    <w:rsid w:val="16A7275E"/>
    <w:rsid w:val="16AC044C"/>
    <w:rsid w:val="16CF6200"/>
    <w:rsid w:val="16E52585"/>
    <w:rsid w:val="171751ED"/>
    <w:rsid w:val="17263548"/>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6618B1"/>
    <w:rsid w:val="25A06290"/>
    <w:rsid w:val="262E08C8"/>
    <w:rsid w:val="26A22D3B"/>
    <w:rsid w:val="26BE13B8"/>
    <w:rsid w:val="26CA20DA"/>
    <w:rsid w:val="275663AF"/>
    <w:rsid w:val="27937413"/>
    <w:rsid w:val="28913D5D"/>
    <w:rsid w:val="28992911"/>
    <w:rsid w:val="28CD411E"/>
    <w:rsid w:val="29A14E96"/>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0B36934"/>
    <w:rsid w:val="3124107F"/>
    <w:rsid w:val="31813503"/>
    <w:rsid w:val="31D50A90"/>
    <w:rsid w:val="31DF70F2"/>
    <w:rsid w:val="31F17D00"/>
    <w:rsid w:val="320C5FC7"/>
    <w:rsid w:val="321F3C60"/>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8767A34"/>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402076"/>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337CBA"/>
    <w:rsid w:val="4F61708C"/>
    <w:rsid w:val="4F62135A"/>
    <w:rsid w:val="4FA71990"/>
    <w:rsid w:val="501E6769"/>
    <w:rsid w:val="508F21FD"/>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6E73D6"/>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6FBA6279"/>
    <w:rsid w:val="700E7918"/>
    <w:rsid w:val="70D473F6"/>
    <w:rsid w:val="71241203"/>
    <w:rsid w:val="717A3005"/>
    <w:rsid w:val="718A2A9D"/>
    <w:rsid w:val="718F0658"/>
    <w:rsid w:val="727D1F9B"/>
    <w:rsid w:val="731A74E5"/>
    <w:rsid w:val="73751B16"/>
    <w:rsid w:val="73A76021"/>
    <w:rsid w:val="73DA285B"/>
    <w:rsid w:val="74CB6348"/>
    <w:rsid w:val="74FA4179"/>
    <w:rsid w:val="75290570"/>
    <w:rsid w:val="75521037"/>
    <w:rsid w:val="76164C2F"/>
    <w:rsid w:val="7684184B"/>
    <w:rsid w:val="76DB492B"/>
    <w:rsid w:val="76EE465E"/>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B12FB"/>
    <w:rsid w:val="7C7D2C9A"/>
    <w:rsid w:val="7CC57291"/>
    <w:rsid w:val="7D8F6A4E"/>
    <w:rsid w:val="7E25509A"/>
    <w:rsid w:val="7E271C75"/>
    <w:rsid w:val="7E527964"/>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11</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2024-07-09T02:25:34Z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8B2157098D8B43D0B76869E09994D442_12</vt:lpwstr>
  </property>
</Properties>
</file>