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inorEastAsia" w:hAnsiTheme="minorEastAsia" w:eastAsiaTheme="minorEastAsia"/>
          <w:kern w:val="0"/>
          <w:sz w:val="44"/>
          <w:szCs w:val="44"/>
          <w:highlight w:val="none"/>
          <w:lang w:eastAsia="zh-CN"/>
        </w:rPr>
      </w:pPr>
      <w:bookmarkStart w:id="2" w:name="_GoBack"/>
      <w:bookmarkStart w:id="0" w:name="OLE_LINK1"/>
      <w:r>
        <w:rPr>
          <w:rFonts w:hint="eastAsia" w:cs="宋体" w:asciiTheme="minorEastAsia" w:hAnsiTheme="minorEastAsia" w:eastAsiaTheme="minorEastAsia"/>
          <w:kern w:val="0"/>
          <w:sz w:val="44"/>
          <w:szCs w:val="44"/>
          <w:highlight w:val="none"/>
        </w:rPr>
        <w:t>石台县七都镇七都村七都新天地荣府17幢1单元402室房产转让公告</w:t>
      </w:r>
      <w:r>
        <w:rPr>
          <w:rFonts w:hint="eastAsia" w:cs="宋体" w:asciiTheme="minorEastAsia" w:hAnsiTheme="minorEastAsia" w:eastAsiaTheme="minorEastAsia"/>
          <w:kern w:val="0"/>
          <w:sz w:val="44"/>
          <w:szCs w:val="44"/>
          <w:highlight w:val="none"/>
          <w:lang w:eastAsia="zh-CN"/>
        </w:rPr>
        <w:t>（</w:t>
      </w:r>
      <w:r>
        <w:rPr>
          <w:rFonts w:hint="eastAsia" w:cs="宋体" w:asciiTheme="minorEastAsia" w:hAnsiTheme="minorEastAsia" w:eastAsiaTheme="minorEastAsia"/>
          <w:kern w:val="0"/>
          <w:sz w:val="44"/>
          <w:szCs w:val="44"/>
          <w:highlight w:val="none"/>
          <w:lang w:val="en-US" w:eastAsia="zh-CN"/>
        </w:rPr>
        <w:t>二次</w:t>
      </w:r>
      <w:r>
        <w:rPr>
          <w:rFonts w:hint="eastAsia" w:cs="宋体" w:asciiTheme="minorEastAsia" w:hAnsiTheme="minorEastAsia" w:eastAsiaTheme="minorEastAsia"/>
          <w:kern w:val="0"/>
          <w:sz w:val="44"/>
          <w:szCs w:val="44"/>
          <w:highlight w:val="none"/>
          <w:lang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石台县七都镇七都村七都新天地荣府17幢1单元402室房产转让</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二次</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1单元402室；证载权利人：安徽百大合家福连锁超市股份有限公司；建筑面积：120.98㎡；结构：钢筋混凝土结构；所在层数/总层数：4/5（实际为顶层，屋顶为斜面）；不动产权证号：皖（2017）石台县不动产权第0000776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上述资产转让已经上级主管单位批准同意处置，合肥市房地产土地评估事务所有限公司出具了合房评估字（2023）50688号《房地产估价报告》，资产评估总价值为人民币30.45万元，资产评估结果已经有权部门备案。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30.</w:t>
            </w:r>
            <w:r>
              <w:rPr>
                <w:rFonts w:ascii="宋体" w:hAnsi="宋体" w:cs="宋体"/>
                <w:sz w:val="24"/>
                <w:highlight w:val="none"/>
              </w:rPr>
              <w:t>58</w:t>
            </w:r>
            <w:r>
              <w:rPr>
                <w:rFonts w:hint="eastAsia" w:ascii="宋体" w:hAnsi="宋体" w:cs="宋体"/>
                <w:sz w:val="24"/>
                <w:highlight w:val="none"/>
              </w:rPr>
              <w:t>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等均由</w:t>
            </w:r>
            <w:r>
              <w:rPr>
                <w:rFonts w:hint="eastAsia" w:ascii="宋体" w:hAnsi="宋体" w:cs="宋体" w:eastAsiaTheme="minorEastAsia"/>
                <w:sz w:val="24"/>
                <w:highlight w:val="none"/>
                <w:lang w:val="en-US" w:eastAsia="zh-CN"/>
              </w:rPr>
              <w:t>委托</w:t>
            </w:r>
            <w:r>
              <w:rPr>
                <w:rFonts w:hint="eastAsia" w:ascii="宋体" w:hAnsi="宋体" w:cs="宋体"/>
                <w:sz w:val="24"/>
                <w:highlight w:val="none"/>
              </w:rPr>
              <w:t>方和受让方</w:t>
            </w:r>
            <w:r>
              <w:rPr>
                <w:rFonts w:hint="eastAsia" w:asciiTheme="minorEastAsia" w:hAnsiTheme="minorEastAsia" w:eastAsiaTheme="minorEastAsia"/>
                <w:sz w:val="24"/>
                <w:highlight w:val="none"/>
              </w:rPr>
              <w:t>按国家相关规定</w:t>
            </w:r>
            <w:r>
              <w:rPr>
                <w:rFonts w:hint="eastAsia" w:ascii="宋体" w:hAnsi="宋体" w:cs="宋体"/>
                <w:sz w:val="24"/>
                <w:highlight w:val="none"/>
              </w:rPr>
              <w:t>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账号：76700188014547153</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w:t>
            </w:r>
            <w:r>
              <w:rPr>
                <w:rFonts w:hint="eastAsia" w:ascii="宋体" w:hAnsi="宋体" w:cs="宋体"/>
                <w:kern w:val="0"/>
                <w:sz w:val="24"/>
                <w:highlight w:val="none"/>
                <w:lang w:val="en-US" w:eastAsia="zh-CN"/>
              </w:rPr>
              <w:t>签订</w:t>
            </w:r>
            <w:r>
              <w:rPr>
                <w:rFonts w:hint="eastAsia" w:ascii="宋体" w:hAnsi="宋体" w:cs="宋体"/>
                <w:kern w:val="0"/>
                <w:sz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委托</w:t>
      </w:r>
      <w:r>
        <w:rPr>
          <w:rFonts w:hint="eastAsia" w:asciiTheme="minorEastAsia" w:hAnsiTheme="minorEastAsia" w:eastAsiaTheme="minorEastAsia" w:cstheme="minorEastAsia"/>
          <w:sz w:val="24"/>
          <w:highlight w:val="none"/>
        </w:rPr>
        <w:t>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受让方（以下简称“乙方”）：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日内，甲方协助乙方办理资产过户及交接手续。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转让过程中涉及的相关税费等，均由甲方和乙方按国家相关规定各自承担。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要求乙方在本合同规定的付款期限次日起按逾期金额每日万分之五的标准向甲方支付违约金。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bookmarkEnd w:id="0"/>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统一社会信用代码：                 统一社会信用代码/公民身份号码：</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                         联系电话：</w:t>
      </w:r>
    </w:p>
    <w:p>
      <w:pPr>
        <w:spacing w:line="400" w:lineRule="exact"/>
        <w:ind w:firstLine="1200" w:firstLineChars="5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年月日                               年月日</w:t>
      </w: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4EF8"/>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18C8"/>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A62EF"/>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650CD"/>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257A0"/>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3FA"/>
    <w:rsid w:val="007A0DCC"/>
    <w:rsid w:val="007A16F0"/>
    <w:rsid w:val="007B0E20"/>
    <w:rsid w:val="007B25EB"/>
    <w:rsid w:val="007B3D88"/>
    <w:rsid w:val="007B74D8"/>
    <w:rsid w:val="007C6AA9"/>
    <w:rsid w:val="007C7B36"/>
    <w:rsid w:val="007D0ABA"/>
    <w:rsid w:val="007D5A59"/>
    <w:rsid w:val="007E3454"/>
    <w:rsid w:val="007E37B1"/>
    <w:rsid w:val="007E74F7"/>
    <w:rsid w:val="007F29C1"/>
    <w:rsid w:val="007F6B15"/>
    <w:rsid w:val="008010C9"/>
    <w:rsid w:val="0080393F"/>
    <w:rsid w:val="00803CB9"/>
    <w:rsid w:val="00803FFA"/>
    <w:rsid w:val="008075A9"/>
    <w:rsid w:val="00814E8A"/>
    <w:rsid w:val="008176E1"/>
    <w:rsid w:val="00817FDC"/>
    <w:rsid w:val="008222F8"/>
    <w:rsid w:val="00826F1F"/>
    <w:rsid w:val="00827700"/>
    <w:rsid w:val="00827755"/>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352EC"/>
    <w:rsid w:val="00937AA9"/>
    <w:rsid w:val="00950B9F"/>
    <w:rsid w:val="00956478"/>
    <w:rsid w:val="00956922"/>
    <w:rsid w:val="009756D6"/>
    <w:rsid w:val="00980F4D"/>
    <w:rsid w:val="0099005A"/>
    <w:rsid w:val="009902CC"/>
    <w:rsid w:val="00991F3C"/>
    <w:rsid w:val="009A3B33"/>
    <w:rsid w:val="009B4415"/>
    <w:rsid w:val="009B6D2F"/>
    <w:rsid w:val="009B78BB"/>
    <w:rsid w:val="009B7F4C"/>
    <w:rsid w:val="009C0225"/>
    <w:rsid w:val="009C12B4"/>
    <w:rsid w:val="009C468D"/>
    <w:rsid w:val="009C6228"/>
    <w:rsid w:val="009D0CAA"/>
    <w:rsid w:val="009E2724"/>
    <w:rsid w:val="00A03E8A"/>
    <w:rsid w:val="00A06CB6"/>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2A4A"/>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4045"/>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2198"/>
    <w:rsid w:val="00FF646D"/>
    <w:rsid w:val="012D055E"/>
    <w:rsid w:val="01CB3262"/>
    <w:rsid w:val="034548E8"/>
    <w:rsid w:val="03721A24"/>
    <w:rsid w:val="04282536"/>
    <w:rsid w:val="04F817FC"/>
    <w:rsid w:val="061E7606"/>
    <w:rsid w:val="062E3DF2"/>
    <w:rsid w:val="0653316C"/>
    <w:rsid w:val="068A717F"/>
    <w:rsid w:val="08805DDD"/>
    <w:rsid w:val="08D94BA3"/>
    <w:rsid w:val="094A1533"/>
    <w:rsid w:val="099654E2"/>
    <w:rsid w:val="09D56678"/>
    <w:rsid w:val="0A48750F"/>
    <w:rsid w:val="0B05058C"/>
    <w:rsid w:val="0BD768EA"/>
    <w:rsid w:val="0BFC3CD4"/>
    <w:rsid w:val="0C8E71A9"/>
    <w:rsid w:val="0CBA3DB4"/>
    <w:rsid w:val="0CF71200"/>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F855EA"/>
    <w:rsid w:val="189304CA"/>
    <w:rsid w:val="18B47DE0"/>
    <w:rsid w:val="19E62A45"/>
    <w:rsid w:val="1A93263B"/>
    <w:rsid w:val="1AC83C1E"/>
    <w:rsid w:val="1AFE5B13"/>
    <w:rsid w:val="1B006FD1"/>
    <w:rsid w:val="1B5D60C4"/>
    <w:rsid w:val="1B7329F3"/>
    <w:rsid w:val="1C793F89"/>
    <w:rsid w:val="1CE24490"/>
    <w:rsid w:val="1CF50DEF"/>
    <w:rsid w:val="1D6241D0"/>
    <w:rsid w:val="1D7C737B"/>
    <w:rsid w:val="1D852078"/>
    <w:rsid w:val="1D862890"/>
    <w:rsid w:val="1E43375C"/>
    <w:rsid w:val="1EA22B51"/>
    <w:rsid w:val="1FF07D9C"/>
    <w:rsid w:val="20151414"/>
    <w:rsid w:val="20802D33"/>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0C371A"/>
    <w:rsid w:val="28913D5D"/>
    <w:rsid w:val="2AA20A81"/>
    <w:rsid w:val="2AA24CCF"/>
    <w:rsid w:val="2B661F31"/>
    <w:rsid w:val="2CFF5CAC"/>
    <w:rsid w:val="2DAF14FF"/>
    <w:rsid w:val="2DC73151"/>
    <w:rsid w:val="2E1D4BC4"/>
    <w:rsid w:val="2E1E5DAC"/>
    <w:rsid w:val="2F5A324A"/>
    <w:rsid w:val="2FD3625E"/>
    <w:rsid w:val="307A4878"/>
    <w:rsid w:val="3124107F"/>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C606AC8"/>
    <w:rsid w:val="3D875BC9"/>
    <w:rsid w:val="3DB37AA4"/>
    <w:rsid w:val="3E5D107A"/>
    <w:rsid w:val="3EE65524"/>
    <w:rsid w:val="3F2A65AB"/>
    <w:rsid w:val="3F6917D2"/>
    <w:rsid w:val="3F795EC5"/>
    <w:rsid w:val="3FAC40A3"/>
    <w:rsid w:val="3FAC5C18"/>
    <w:rsid w:val="403048FE"/>
    <w:rsid w:val="40596D9A"/>
    <w:rsid w:val="40C41A43"/>
    <w:rsid w:val="433B3E4B"/>
    <w:rsid w:val="436E40F8"/>
    <w:rsid w:val="437A63F2"/>
    <w:rsid w:val="43AE759B"/>
    <w:rsid w:val="43EC567A"/>
    <w:rsid w:val="44941660"/>
    <w:rsid w:val="44D31FE1"/>
    <w:rsid w:val="453F61C6"/>
    <w:rsid w:val="462267F2"/>
    <w:rsid w:val="463E7899"/>
    <w:rsid w:val="47877461"/>
    <w:rsid w:val="479C3078"/>
    <w:rsid w:val="485D56A6"/>
    <w:rsid w:val="4913057D"/>
    <w:rsid w:val="49355064"/>
    <w:rsid w:val="4A347AE7"/>
    <w:rsid w:val="4A9D4634"/>
    <w:rsid w:val="4AB43AEE"/>
    <w:rsid w:val="4D6D5F1D"/>
    <w:rsid w:val="4DF462B9"/>
    <w:rsid w:val="4E2343DF"/>
    <w:rsid w:val="4EB62ADF"/>
    <w:rsid w:val="4EDA5C4C"/>
    <w:rsid w:val="4F62135A"/>
    <w:rsid w:val="513329FF"/>
    <w:rsid w:val="5170152D"/>
    <w:rsid w:val="52347ECA"/>
    <w:rsid w:val="52FD7EED"/>
    <w:rsid w:val="530354E7"/>
    <w:rsid w:val="533A2378"/>
    <w:rsid w:val="535E0AA1"/>
    <w:rsid w:val="53932514"/>
    <w:rsid w:val="54D110E1"/>
    <w:rsid w:val="56152245"/>
    <w:rsid w:val="56491D0E"/>
    <w:rsid w:val="570E15AC"/>
    <w:rsid w:val="57147FFE"/>
    <w:rsid w:val="57733975"/>
    <w:rsid w:val="57872186"/>
    <w:rsid w:val="580700E7"/>
    <w:rsid w:val="58466AFA"/>
    <w:rsid w:val="58AF66C4"/>
    <w:rsid w:val="58C847A5"/>
    <w:rsid w:val="5A3F29B9"/>
    <w:rsid w:val="5A5F099D"/>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B9245A"/>
    <w:rsid w:val="6BC14E5B"/>
    <w:rsid w:val="6C1D08BE"/>
    <w:rsid w:val="6D67416A"/>
    <w:rsid w:val="6D6A25C7"/>
    <w:rsid w:val="6E5E1BDB"/>
    <w:rsid w:val="6E8E522F"/>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4494C-440D-48FA-9932-DD13B247F8F5}">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921</Words>
  <Characters>5250</Characters>
  <Lines>43</Lines>
  <Paragraphs>12</Paragraphs>
  <TotalTime>4</TotalTime>
  <ScaleCrop>false</ScaleCrop>
  <LinksUpToDate>false</LinksUpToDate>
  <CharactersWithSpaces>6159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2024-01-30T06:13:29Z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