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031" w:rsidRDefault="002D58F9">
      <w:pPr>
        <w:spacing w:line="520" w:lineRule="exact"/>
        <w:jc w:val="center"/>
        <w:rPr>
          <w:rFonts w:asciiTheme="majorEastAsia" w:eastAsiaTheme="majorEastAsia" w:hAnsiTheme="majorEastAsia" w:cs="宋体"/>
          <w:b/>
          <w:kern w:val="0"/>
          <w:sz w:val="30"/>
          <w:szCs w:val="30"/>
        </w:rPr>
      </w:pPr>
      <w:r>
        <w:rPr>
          <w:rFonts w:asciiTheme="majorEastAsia" w:eastAsiaTheme="majorEastAsia" w:hAnsiTheme="majorEastAsia" w:cs="宋体" w:hint="eastAsia"/>
          <w:b/>
          <w:kern w:val="0"/>
          <w:sz w:val="30"/>
          <w:szCs w:val="30"/>
        </w:rPr>
        <w:t>合肥百大集团蚌埠</w:t>
      </w:r>
      <w:proofErr w:type="gramStart"/>
      <w:r>
        <w:rPr>
          <w:rFonts w:asciiTheme="majorEastAsia" w:eastAsiaTheme="majorEastAsia" w:hAnsiTheme="majorEastAsia" w:cs="宋体" w:hint="eastAsia"/>
          <w:b/>
          <w:kern w:val="0"/>
          <w:sz w:val="30"/>
          <w:szCs w:val="30"/>
        </w:rPr>
        <w:t>合家福百大</w:t>
      </w:r>
      <w:proofErr w:type="gramEnd"/>
      <w:r>
        <w:rPr>
          <w:rFonts w:asciiTheme="majorEastAsia" w:eastAsiaTheme="majorEastAsia" w:hAnsiTheme="majorEastAsia" w:cs="宋体" w:hint="eastAsia"/>
          <w:b/>
          <w:kern w:val="0"/>
          <w:sz w:val="30"/>
          <w:szCs w:val="30"/>
        </w:rPr>
        <w:t>超市有限责任公司</w:t>
      </w:r>
    </w:p>
    <w:p w:rsidR="00476031" w:rsidRDefault="002D58F9">
      <w:pPr>
        <w:spacing w:line="520" w:lineRule="exact"/>
        <w:jc w:val="center"/>
        <w:rPr>
          <w:rFonts w:asciiTheme="majorEastAsia" w:eastAsiaTheme="majorEastAsia" w:hAnsiTheme="majorEastAsia" w:cs="宋体"/>
          <w:b/>
          <w:bCs/>
          <w:sz w:val="30"/>
          <w:szCs w:val="30"/>
        </w:rPr>
      </w:pPr>
      <w:r>
        <w:rPr>
          <w:rFonts w:asciiTheme="majorEastAsia" w:eastAsiaTheme="majorEastAsia" w:hAnsiTheme="majorEastAsia" w:cs="宋体" w:hint="eastAsia"/>
          <w:b/>
          <w:kern w:val="0"/>
          <w:sz w:val="30"/>
          <w:szCs w:val="30"/>
        </w:rPr>
        <w:t>配送中心轻型电动搬运车采购竞争性报价</w:t>
      </w:r>
      <w:r>
        <w:rPr>
          <w:rFonts w:asciiTheme="majorEastAsia" w:eastAsiaTheme="majorEastAsia" w:hAnsiTheme="majorEastAsia" w:cs="宋体" w:hint="eastAsia"/>
          <w:b/>
          <w:bCs/>
          <w:sz w:val="30"/>
          <w:szCs w:val="30"/>
        </w:rPr>
        <w:t>文件</w:t>
      </w:r>
    </w:p>
    <w:p w:rsidR="00476031" w:rsidRDefault="002D58F9">
      <w:pPr>
        <w:widowControl/>
        <w:spacing w:line="580" w:lineRule="exact"/>
        <w:ind w:firstLineChars="200" w:firstLine="480"/>
        <w:jc w:val="left"/>
        <w:rPr>
          <w:rFonts w:asciiTheme="minorEastAsia" w:hAnsiTheme="minorEastAsia" w:cs="宋体"/>
          <w:kern w:val="0"/>
          <w:sz w:val="24"/>
        </w:rPr>
      </w:pPr>
      <w:r>
        <w:rPr>
          <w:rFonts w:asciiTheme="minorEastAsia" w:hAnsiTheme="minorEastAsia" w:cs="宋体" w:hint="eastAsia"/>
          <w:kern w:val="0"/>
          <w:sz w:val="24"/>
        </w:rPr>
        <w:t>合肥百大集团蚌埠</w:t>
      </w:r>
      <w:proofErr w:type="gramStart"/>
      <w:r>
        <w:rPr>
          <w:rFonts w:asciiTheme="minorEastAsia" w:hAnsiTheme="minorEastAsia" w:cs="宋体" w:hint="eastAsia"/>
          <w:kern w:val="0"/>
          <w:sz w:val="24"/>
        </w:rPr>
        <w:t>合家福百大</w:t>
      </w:r>
      <w:proofErr w:type="gramEnd"/>
      <w:r>
        <w:rPr>
          <w:rFonts w:asciiTheme="minorEastAsia" w:hAnsiTheme="minorEastAsia" w:cs="宋体" w:hint="eastAsia"/>
          <w:kern w:val="0"/>
          <w:sz w:val="24"/>
        </w:rPr>
        <w:t>超市有限责任公司（以下简称： 蚌埠合家福 ）</w:t>
      </w:r>
      <w:r>
        <w:rPr>
          <w:rFonts w:asciiTheme="minorEastAsia" w:hAnsiTheme="minorEastAsia" w:cs="宋体" w:hint="eastAsia"/>
          <w:spacing w:val="-4"/>
          <w:kern w:val="0"/>
          <w:sz w:val="24"/>
        </w:rPr>
        <w:t>现对配送中心轻型电动搬运车采购项目进行竞争性报价采购，诚邀具</w:t>
      </w:r>
      <w:r>
        <w:rPr>
          <w:rFonts w:asciiTheme="minorEastAsia" w:hAnsiTheme="minorEastAsia" w:cs="宋体" w:hint="eastAsia"/>
          <w:kern w:val="0"/>
          <w:sz w:val="24"/>
        </w:rPr>
        <w:t>有相关资质的专业单位</w:t>
      </w:r>
      <w:r>
        <w:rPr>
          <w:rFonts w:asciiTheme="minorEastAsia" w:hAnsiTheme="minorEastAsia" w:hint="eastAsia"/>
          <w:sz w:val="24"/>
        </w:rPr>
        <w:t>参与报价</w:t>
      </w:r>
      <w:r>
        <w:rPr>
          <w:rFonts w:asciiTheme="minorEastAsia" w:hAnsiTheme="minorEastAsia" w:cs="宋体" w:hint="eastAsia"/>
          <w:kern w:val="0"/>
          <w:sz w:val="24"/>
        </w:rPr>
        <w:t>。</w:t>
      </w:r>
    </w:p>
    <w:p w:rsidR="00476031" w:rsidRDefault="002D58F9">
      <w:pPr>
        <w:widowControl/>
        <w:spacing w:line="580" w:lineRule="exact"/>
        <w:ind w:firstLineChars="200" w:firstLine="482"/>
        <w:jc w:val="left"/>
        <w:rPr>
          <w:rFonts w:asciiTheme="minorEastAsia" w:hAnsiTheme="minorEastAsia" w:cs="宋体"/>
          <w:b/>
          <w:kern w:val="0"/>
          <w:sz w:val="24"/>
        </w:rPr>
      </w:pPr>
      <w:r>
        <w:rPr>
          <w:rFonts w:asciiTheme="minorEastAsia" w:hAnsiTheme="minorEastAsia" w:cs="宋体" w:hint="eastAsia"/>
          <w:b/>
          <w:kern w:val="0"/>
          <w:sz w:val="24"/>
        </w:rPr>
        <w:t>一、项目简介</w:t>
      </w:r>
    </w:p>
    <w:p w:rsidR="00476031" w:rsidRDefault="002D58F9">
      <w:pPr>
        <w:widowControl/>
        <w:spacing w:line="580" w:lineRule="exact"/>
        <w:ind w:firstLineChars="200" w:firstLine="480"/>
        <w:jc w:val="left"/>
        <w:rPr>
          <w:rFonts w:asciiTheme="minorEastAsia" w:hAnsiTheme="minorEastAsia" w:cs="宋体"/>
          <w:kern w:val="0"/>
          <w:sz w:val="24"/>
        </w:rPr>
      </w:pPr>
      <w:r>
        <w:rPr>
          <w:rFonts w:asciiTheme="minorEastAsia" w:hAnsiTheme="minorEastAsia" w:cs="宋体" w:hint="eastAsia"/>
          <w:kern w:val="0"/>
          <w:sz w:val="24"/>
        </w:rPr>
        <w:t xml:space="preserve">1.项目名称： 百大合家福蚌埠公司配送中心轻型电动搬运车采购 </w:t>
      </w:r>
    </w:p>
    <w:p w:rsidR="009C05C3" w:rsidRDefault="002D58F9">
      <w:pPr>
        <w:pStyle w:val="a5"/>
        <w:spacing w:line="580" w:lineRule="exact"/>
        <w:ind w:firstLineChars="200" w:firstLine="480"/>
        <w:rPr>
          <w:rFonts w:asciiTheme="minorEastAsia" w:hAnsiTheme="minorEastAsia" w:cs="宋体"/>
          <w:spacing w:val="-4"/>
          <w:kern w:val="0"/>
          <w:sz w:val="24"/>
        </w:rPr>
      </w:pPr>
      <w:r>
        <w:rPr>
          <w:rFonts w:asciiTheme="minorEastAsia" w:eastAsiaTheme="minorEastAsia" w:hAnsiTheme="minorEastAsia" w:cs="宋体" w:hint="eastAsia"/>
          <w:kern w:val="0"/>
          <w:sz w:val="24"/>
        </w:rPr>
        <w:t>2.项目</w:t>
      </w:r>
      <w:r>
        <w:rPr>
          <w:rFonts w:asciiTheme="minorEastAsia" w:hAnsiTheme="minorEastAsia" w:cs="宋体" w:hint="eastAsia"/>
          <w:spacing w:val="-4"/>
          <w:kern w:val="0"/>
          <w:sz w:val="24"/>
        </w:rPr>
        <w:t>编号：</w:t>
      </w:r>
      <w:r w:rsidR="009C05C3">
        <w:rPr>
          <w:rFonts w:asciiTheme="minorEastAsia" w:hAnsiTheme="minorEastAsia" w:cs="宋体" w:hint="eastAsia"/>
          <w:spacing w:val="-4"/>
          <w:kern w:val="0"/>
          <w:sz w:val="24"/>
        </w:rPr>
        <w:t xml:space="preserve"> </w:t>
      </w:r>
      <w:r w:rsidR="009C05C3" w:rsidRPr="009C05C3">
        <w:rPr>
          <w:rFonts w:asciiTheme="minorEastAsia" w:hAnsiTheme="minorEastAsia" w:cs="宋体"/>
          <w:spacing w:val="-4"/>
          <w:kern w:val="0"/>
          <w:sz w:val="24"/>
        </w:rPr>
        <w:t>2023BDJTHW00056</w:t>
      </w:r>
    </w:p>
    <w:p w:rsidR="00476031" w:rsidRDefault="002D58F9">
      <w:pPr>
        <w:pStyle w:val="a5"/>
        <w:spacing w:line="580" w:lineRule="exact"/>
        <w:ind w:firstLineChars="200" w:firstLine="480"/>
        <w:rPr>
          <w:rFonts w:asciiTheme="minorEastAsia" w:eastAsiaTheme="minorEastAsia" w:hAnsiTheme="minorEastAsia" w:cs="宋体"/>
          <w:color w:val="333333"/>
          <w:kern w:val="0"/>
          <w:sz w:val="24"/>
        </w:rPr>
      </w:pPr>
      <w:r>
        <w:rPr>
          <w:rFonts w:asciiTheme="minorEastAsia" w:hAnsiTheme="minorEastAsia" w:cs="宋体" w:hint="eastAsia"/>
          <w:kern w:val="0"/>
          <w:sz w:val="24"/>
        </w:rPr>
        <w:t>3.</w:t>
      </w:r>
      <w:r>
        <w:rPr>
          <w:rFonts w:asciiTheme="minorEastAsia" w:eastAsiaTheme="minorEastAsia" w:hAnsiTheme="minorEastAsia" w:cs="宋体" w:hint="eastAsia"/>
          <w:kern w:val="0"/>
          <w:sz w:val="24"/>
        </w:rPr>
        <w:t xml:space="preserve">项目内容： </w:t>
      </w:r>
      <w:r>
        <w:rPr>
          <w:rFonts w:asciiTheme="minorEastAsia" w:hAnsiTheme="minorEastAsia" w:cs="宋体" w:hint="eastAsia"/>
          <w:kern w:val="0"/>
          <w:sz w:val="24"/>
        </w:rPr>
        <w:t>配送中心轻型电动搬运车采购</w:t>
      </w:r>
      <w:r>
        <w:rPr>
          <w:rFonts w:asciiTheme="minorEastAsia" w:eastAsiaTheme="minorEastAsia" w:hAnsiTheme="minorEastAsia" w:cs="宋体" w:hint="eastAsia"/>
          <w:kern w:val="0"/>
          <w:sz w:val="24"/>
        </w:rPr>
        <w:t>，详见附件一《合同》。</w:t>
      </w:r>
    </w:p>
    <w:p w:rsidR="00476031" w:rsidRDefault="002D58F9">
      <w:pPr>
        <w:widowControl/>
        <w:spacing w:line="580" w:lineRule="exact"/>
        <w:ind w:firstLineChars="200" w:firstLine="480"/>
        <w:jc w:val="left"/>
        <w:rPr>
          <w:rFonts w:asciiTheme="minorEastAsia" w:hAnsiTheme="minorEastAsia" w:cs="宋体"/>
          <w:kern w:val="0"/>
          <w:sz w:val="24"/>
        </w:rPr>
      </w:pPr>
      <w:r>
        <w:rPr>
          <w:rFonts w:asciiTheme="minorEastAsia" w:hAnsiTheme="minorEastAsia" w:cs="宋体" w:hint="eastAsia"/>
          <w:kern w:val="0"/>
          <w:sz w:val="24"/>
        </w:rPr>
        <w:t>4.项目概算：人民币58666.67元。</w:t>
      </w:r>
    </w:p>
    <w:p w:rsidR="00476031" w:rsidRDefault="002D58F9">
      <w:pPr>
        <w:spacing w:line="580" w:lineRule="exact"/>
        <w:ind w:firstLineChars="196" w:firstLine="472"/>
        <w:rPr>
          <w:rFonts w:asciiTheme="minorEastAsia" w:hAnsiTheme="minorEastAsia" w:cs="宋体"/>
          <w:b/>
          <w:sz w:val="24"/>
        </w:rPr>
      </w:pPr>
      <w:r>
        <w:rPr>
          <w:rFonts w:asciiTheme="minorEastAsia" w:hAnsiTheme="minorEastAsia" w:cs="宋体" w:hint="eastAsia"/>
          <w:b/>
          <w:sz w:val="24"/>
        </w:rPr>
        <w:t>二、报价人要求</w:t>
      </w:r>
    </w:p>
    <w:p w:rsidR="00476031" w:rsidRDefault="002D58F9">
      <w:pPr>
        <w:pStyle w:val="p0"/>
        <w:spacing w:line="580" w:lineRule="exact"/>
        <w:ind w:firstLine="480"/>
        <w:jc w:val="left"/>
        <w:rPr>
          <w:rFonts w:asciiTheme="minorEastAsia" w:hAnsiTheme="minorEastAsia"/>
          <w:color w:val="000000"/>
          <w:sz w:val="24"/>
        </w:rPr>
      </w:pPr>
      <w:r>
        <w:rPr>
          <w:rFonts w:asciiTheme="minorEastAsia" w:hAnsiTheme="minorEastAsia" w:hint="eastAsia"/>
          <w:color w:val="000000"/>
          <w:sz w:val="24"/>
        </w:rPr>
        <w:t>1.</w:t>
      </w:r>
      <w:r w:rsidR="002E650B">
        <w:rPr>
          <w:rFonts w:asciiTheme="minorEastAsia" w:hAnsiTheme="minorEastAsia" w:hint="eastAsia"/>
          <w:color w:val="000000"/>
          <w:sz w:val="24"/>
        </w:rPr>
        <w:t>具有独立承担民事责任的能力</w:t>
      </w:r>
      <w:r>
        <w:rPr>
          <w:rFonts w:asciiTheme="minorEastAsia" w:hAnsiTheme="minorEastAsia" w:hint="eastAsia"/>
          <w:color w:val="000000"/>
          <w:sz w:val="24"/>
        </w:rPr>
        <w:t>。</w:t>
      </w:r>
    </w:p>
    <w:p w:rsidR="00D14295" w:rsidRDefault="00D14295">
      <w:pPr>
        <w:pStyle w:val="p0"/>
        <w:spacing w:line="580" w:lineRule="exact"/>
        <w:ind w:firstLine="480"/>
        <w:jc w:val="left"/>
        <w:rPr>
          <w:rFonts w:asciiTheme="minorEastAsia" w:hAnsiTheme="minorEastAsia"/>
          <w:color w:val="000000"/>
          <w:sz w:val="24"/>
        </w:rPr>
      </w:pPr>
      <w:r>
        <w:rPr>
          <w:rFonts w:asciiTheme="minorEastAsia" w:hAnsiTheme="minorEastAsia" w:hint="eastAsia"/>
          <w:color w:val="000000"/>
          <w:sz w:val="24"/>
        </w:rPr>
        <w:t>2</w:t>
      </w:r>
      <w:r>
        <w:rPr>
          <w:rFonts w:asciiTheme="minorEastAsia" w:hAnsiTheme="minorEastAsia"/>
          <w:color w:val="000000"/>
          <w:sz w:val="24"/>
        </w:rPr>
        <w:t>.提供一份同类项目业绩合同扫描件。</w:t>
      </w:r>
    </w:p>
    <w:p w:rsidR="00476031" w:rsidRDefault="009C48F3">
      <w:pPr>
        <w:pStyle w:val="p0"/>
        <w:spacing w:line="580" w:lineRule="exact"/>
        <w:ind w:firstLine="480"/>
        <w:jc w:val="left"/>
        <w:rPr>
          <w:rFonts w:asciiTheme="minorEastAsia" w:hAnsiTheme="minorEastAsia"/>
          <w:color w:val="000000"/>
          <w:sz w:val="24"/>
        </w:rPr>
      </w:pPr>
      <w:r>
        <w:rPr>
          <w:rFonts w:asciiTheme="minorEastAsia" w:hAnsiTheme="minorEastAsia"/>
          <w:color w:val="000000"/>
          <w:sz w:val="24"/>
        </w:rPr>
        <w:t>3</w:t>
      </w:r>
      <w:r w:rsidR="002D58F9">
        <w:rPr>
          <w:rFonts w:asciiTheme="minorEastAsia" w:hAnsiTheme="minorEastAsia" w:hint="eastAsia"/>
          <w:color w:val="000000"/>
          <w:sz w:val="24"/>
        </w:rPr>
        <w:t>.报价人不得存在以下不良信用记录情形之一（以评审当日在“信用中国”网站http://www.creditchina.gov.cn/查询信息为准。如</w:t>
      </w:r>
      <w:proofErr w:type="gramStart"/>
      <w:r w:rsidR="002D58F9">
        <w:rPr>
          <w:rFonts w:asciiTheme="minorEastAsia" w:hAnsiTheme="minorEastAsia" w:hint="eastAsia"/>
          <w:color w:val="000000"/>
          <w:sz w:val="24"/>
        </w:rPr>
        <w:t>网站未</w:t>
      </w:r>
      <w:proofErr w:type="gramEnd"/>
      <w:r w:rsidR="002D58F9">
        <w:rPr>
          <w:rFonts w:asciiTheme="minorEastAsia" w:hAnsiTheme="minorEastAsia" w:hint="eastAsia"/>
          <w:color w:val="000000"/>
          <w:sz w:val="24"/>
        </w:rPr>
        <w:t>收录被查询企业信息视为不存在以下不良信用记录。）：</w:t>
      </w:r>
    </w:p>
    <w:p w:rsidR="00476031" w:rsidRDefault="002D58F9">
      <w:pPr>
        <w:pStyle w:val="p0"/>
        <w:spacing w:line="580" w:lineRule="exact"/>
        <w:ind w:firstLine="480"/>
        <w:jc w:val="left"/>
        <w:rPr>
          <w:rFonts w:asciiTheme="minorEastAsia" w:hAnsiTheme="minorEastAsia"/>
          <w:color w:val="000000"/>
          <w:sz w:val="24"/>
        </w:rPr>
      </w:pPr>
      <w:r>
        <w:rPr>
          <w:rFonts w:asciiTheme="minorEastAsia" w:hAnsiTheme="minorEastAsia" w:hint="eastAsia"/>
          <w:color w:val="000000"/>
          <w:sz w:val="24"/>
        </w:rPr>
        <w:t xml:space="preserve"> </w:t>
      </w:r>
      <w:r w:rsidR="009C48F3">
        <w:rPr>
          <w:rFonts w:asciiTheme="minorEastAsia" w:hAnsiTheme="minorEastAsia"/>
          <w:color w:val="000000"/>
          <w:sz w:val="24"/>
        </w:rPr>
        <w:t>3</w:t>
      </w:r>
      <w:r>
        <w:rPr>
          <w:rFonts w:asciiTheme="minorEastAsia" w:hAnsiTheme="minorEastAsia" w:hint="eastAsia"/>
          <w:color w:val="000000"/>
          <w:sz w:val="24"/>
        </w:rPr>
        <w:t>.1报价人被人民法院列入失信被执行人的。</w:t>
      </w:r>
    </w:p>
    <w:p w:rsidR="00476031" w:rsidRDefault="002D58F9">
      <w:pPr>
        <w:pStyle w:val="p0"/>
        <w:spacing w:line="580" w:lineRule="exact"/>
        <w:ind w:firstLine="480"/>
        <w:jc w:val="left"/>
        <w:rPr>
          <w:rFonts w:asciiTheme="minorEastAsia" w:hAnsiTheme="minorEastAsia"/>
          <w:color w:val="000000"/>
          <w:sz w:val="24"/>
        </w:rPr>
      </w:pPr>
      <w:r>
        <w:rPr>
          <w:rFonts w:asciiTheme="minorEastAsia" w:hAnsiTheme="minorEastAsia" w:hint="eastAsia"/>
          <w:color w:val="000000"/>
          <w:sz w:val="24"/>
        </w:rPr>
        <w:t xml:space="preserve"> </w:t>
      </w:r>
      <w:r w:rsidR="009C48F3">
        <w:rPr>
          <w:rFonts w:asciiTheme="minorEastAsia" w:hAnsiTheme="minorEastAsia"/>
          <w:color w:val="000000"/>
          <w:sz w:val="24"/>
        </w:rPr>
        <w:t>3</w:t>
      </w:r>
      <w:r>
        <w:rPr>
          <w:rFonts w:asciiTheme="minorEastAsia" w:hAnsiTheme="minorEastAsia" w:hint="eastAsia"/>
          <w:color w:val="000000"/>
          <w:sz w:val="24"/>
        </w:rPr>
        <w:t>.2报价人被列入政府采购严重违法失信名单的。</w:t>
      </w:r>
    </w:p>
    <w:p w:rsidR="00476031" w:rsidRDefault="002D58F9">
      <w:pPr>
        <w:pStyle w:val="p0"/>
        <w:spacing w:line="580" w:lineRule="exact"/>
        <w:ind w:firstLine="480"/>
        <w:jc w:val="left"/>
        <w:rPr>
          <w:rFonts w:asciiTheme="minorEastAsia" w:hAnsiTheme="minorEastAsia"/>
          <w:color w:val="000000"/>
          <w:sz w:val="24"/>
        </w:rPr>
      </w:pPr>
      <w:r>
        <w:rPr>
          <w:rFonts w:asciiTheme="minorEastAsia" w:hAnsiTheme="minorEastAsia" w:hint="eastAsia"/>
          <w:color w:val="000000"/>
          <w:sz w:val="24"/>
        </w:rPr>
        <w:t xml:space="preserve"> </w:t>
      </w:r>
      <w:r w:rsidR="009C48F3">
        <w:rPr>
          <w:rFonts w:asciiTheme="minorEastAsia" w:hAnsiTheme="minorEastAsia"/>
          <w:color w:val="000000"/>
          <w:sz w:val="24"/>
        </w:rPr>
        <w:t>3</w:t>
      </w:r>
      <w:r>
        <w:rPr>
          <w:rFonts w:asciiTheme="minorEastAsia" w:hAnsiTheme="minorEastAsia" w:hint="eastAsia"/>
          <w:color w:val="000000"/>
          <w:sz w:val="24"/>
        </w:rPr>
        <w:t>.3报价人被工商行政管理部门列入企业经营异常名录的。</w:t>
      </w:r>
    </w:p>
    <w:p w:rsidR="00476031" w:rsidRDefault="002D58F9">
      <w:pPr>
        <w:pStyle w:val="p0"/>
        <w:spacing w:line="580" w:lineRule="exact"/>
        <w:ind w:firstLine="480"/>
        <w:jc w:val="left"/>
        <w:rPr>
          <w:rFonts w:asciiTheme="minorEastAsia" w:hAnsiTheme="minorEastAsia"/>
          <w:color w:val="000000"/>
          <w:sz w:val="24"/>
        </w:rPr>
      </w:pPr>
      <w:r>
        <w:rPr>
          <w:rFonts w:asciiTheme="minorEastAsia" w:hAnsiTheme="minorEastAsia" w:hint="eastAsia"/>
          <w:color w:val="000000"/>
          <w:sz w:val="24"/>
        </w:rPr>
        <w:t xml:space="preserve"> </w:t>
      </w:r>
      <w:r w:rsidR="009C48F3">
        <w:rPr>
          <w:rFonts w:asciiTheme="minorEastAsia" w:hAnsiTheme="minorEastAsia"/>
          <w:color w:val="000000"/>
          <w:sz w:val="24"/>
        </w:rPr>
        <w:t>3</w:t>
      </w:r>
      <w:r>
        <w:rPr>
          <w:rFonts w:asciiTheme="minorEastAsia" w:hAnsiTheme="minorEastAsia" w:hint="eastAsia"/>
          <w:color w:val="000000"/>
          <w:sz w:val="24"/>
        </w:rPr>
        <w:t>.4报价人被税务部门列入重大税收违法案件当事人名单的。</w:t>
      </w:r>
    </w:p>
    <w:p w:rsidR="00476031" w:rsidRDefault="002D58F9">
      <w:pPr>
        <w:pStyle w:val="p0"/>
        <w:spacing w:line="580" w:lineRule="exact"/>
        <w:ind w:firstLine="480"/>
        <w:jc w:val="left"/>
        <w:rPr>
          <w:rFonts w:asciiTheme="minorEastAsia" w:eastAsiaTheme="minorEastAsia" w:hAnsiTheme="minorEastAsia" w:cs="宋体"/>
          <w:sz w:val="24"/>
        </w:rPr>
      </w:pPr>
      <w:r>
        <w:rPr>
          <w:rFonts w:asciiTheme="minorEastAsia" w:eastAsiaTheme="minorEastAsia" w:hAnsiTheme="minorEastAsia" w:cs="宋体" w:hint="eastAsia"/>
          <w:b/>
          <w:sz w:val="24"/>
        </w:rPr>
        <w:t>三、</w:t>
      </w:r>
      <w:r>
        <w:rPr>
          <w:rFonts w:asciiTheme="minorEastAsia" w:hAnsiTheme="minorEastAsia" w:hint="eastAsia"/>
          <w:b/>
          <w:sz w:val="24"/>
        </w:rPr>
        <w:t>响应</w:t>
      </w:r>
      <w:r>
        <w:rPr>
          <w:rFonts w:asciiTheme="minorEastAsia" w:eastAsiaTheme="minorEastAsia" w:hAnsiTheme="minorEastAsia" w:cs="宋体" w:hint="eastAsia"/>
          <w:b/>
          <w:sz w:val="24"/>
        </w:rPr>
        <w:t>文件编制要求</w:t>
      </w:r>
    </w:p>
    <w:p w:rsidR="00476031" w:rsidRDefault="002D58F9">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hAnsiTheme="minorEastAsia" w:hint="eastAsia"/>
          <w:sz w:val="24"/>
        </w:rPr>
        <w:t>响应</w:t>
      </w:r>
      <w:r>
        <w:rPr>
          <w:rFonts w:asciiTheme="minorEastAsia" w:eastAsiaTheme="minorEastAsia" w:hAnsiTheme="minorEastAsia" w:hint="eastAsia"/>
          <w:sz w:val="24"/>
          <w:szCs w:val="24"/>
        </w:rPr>
        <w:t>文件》须包含：附件二格式</w:t>
      </w:r>
      <w:r>
        <w:rPr>
          <w:rFonts w:asciiTheme="minorEastAsia" w:eastAsiaTheme="minorEastAsia" w:hAnsiTheme="minorEastAsia" w:hint="eastAsia"/>
          <w:b/>
          <w:sz w:val="24"/>
          <w:szCs w:val="24"/>
        </w:rPr>
        <w:t>1-</w:t>
      </w:r>
      <w:r w:rsidR="00F7038C">
        <w:rPr>
          <w:rFonts w:asciiTheme="minorEastAsia" w:eastAsiaTheme="minorEastAsia" w:hAnsiTheme="minorEastAsia"/>
          <w:b/>
          <w:sz w:val="24"/>
          <w:szCs w:val="24"/>
        </w:rPr>
        <w:t>7</w:t>
      </w:r>
      <w:bookmarkStart w:id="0" w:name="_GoBack"/>
      <w:bookmarkEnd w:id="0"/>
      <w:r>
        <w:rPr>
          <w:rFonts w:asciiTheme="minorEastAsia" w:eastAsiaTheme="minorEastAsia" w:hAnsiTheme="minorEastAsia" w:hint="eastAsia"/>
          <w:sz w:val="24"/>
          <w:szCs w:val="24"/>
        </w:rPr>
        <w:t>内容；</w:t>
      </w:r>
    </w:p>
    <w:p w:rsidR="00476031" w:rsidRDefault="002D58F9">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hAnsiTheme="minorEastAsia" w:hint="eastAsia"/>
          <w:sz w:val="24"/>
        </w:rPr>
        <w:t>响应</w:t>
      </w:r>
      <w:r>
        <w:rPr>
          <w:rFonts w:asciiTheme="minorEastAsia" w:eastAsiaTheme="minorEastAsia" w:hAnsiTheme="minorEastAsia" w:hint="eastAsia"/>
          <w:sz w:val="24"/>
          <w:szCs w:val="24"/>
        </w:rPr>
        <w:t>文件》正、副本各一份，内容一致，须</w:t>
      </w:r>
      <w:r>
        <w:rPr>
          <w:rFonts w:asciiTheme="minorEastAsia" w:eastAsiaTheme="minorEastAsia" w:hAnsiTheme="minorEastAsia"/>
          <w:sz w:val="24"/>
          <w:szCs w:val="24"/>
        </w:rPr>
        <w:t>按</w:t>
      </w:r>
      <w:r>
        <w:rPr>
          <w:rFonts w:asciiTheme="minorEastAsia" w:eastAsiaTheme="minorEastAsia" w:hAnsiTheme="minorEastAsia" w:hint="eastAsia"/>
          <w:sz w:val="24"/>
          <w:szCs w:val="24"/>
        </w:rPr>
        <w:t>要求</w:t>
      </w:r>
      <w:r>
        <w:rPr>
          <w:rFonts w:asciiTheme="minorEastAsia" w:eastAsiaTheme="minorEastAsia" w:hAnsiTheme="minorEastAsia"/>
          <w:sz w:val="24"/>
          <w:szCs w:val="24"/>
        </w:rPr>
        <w:t>的格式填写、签署和盖章</w:t>
      </w:r>
      <w:r>
        <w:rPr>
          <w:rFonts w:asciiTheme="minorEastAsia" w:eastAsiaTheme="minorEastAsia" w:hAnsiTheme="minorEastAsia" w:hint="eastAsia"/>
          <w:sz w:val="24"/>
          <w:szCs w:val="24"/>
        </w:rPr>
        <w:t>，文件内文字、数字、证明资料及公章须清晰完整，如模糊不清无法辨认可能导致报价无效。</w:t>
      </w:r>
    </w:p>
    <w:p w:rsidR="00476031" w:rsidRDefault="002D58F9">
      <w:pPr>
        <w:pStyle w:val="p0"/>
        <w:spacing w:line="580" w:lineRule="exact"/>
        <w:ind w:firstLine="480"/>
        <w:jc w:val="left"/>
        <w:rPr>
          <w:rFonts w:asciiTheme="minorEastAsia" w:eastAsiaTheme="minorEastAsia" w:hAnsiTheme="minorEastAsia" w:cs="宋体"/>
          <w:color w:val="000000"/>
          <w:sz w:val="24"/>
        </w:rPr>
      </w:pPr>
      <w:r>
        <w:rPr>
          <w:rFonts w:asciiTheme="minorEastAsia" w:eastAsiaTheme="minorEastAsia" w:hAnsiTheme="minorEastAsia" w:hint="eastAsia"/>
          <w:sz w:val="24"/>
          <w:szCs w:val="24"/>
        </w:rPr>
        <w:lastRenderedPageBreak/>
        <w:t>3.《</w:t>
      </w:r>
      <w:r>
        <w:rPr>
          <w:rFonts w:asciiTheme="minorEastAsia" w:hAnsiTheme="minorEastAsia" w:hint="eastAsia"/>
          <w:sz w:val="24"/>
        </w:rPr>
        <w:t>响应</w:t>
      </w:r>
      <w:r>
        <w:rPr>
          <w:rFonts w:asciiTheme="minorEastAsia" w:eastAsiaTheme="minorEastAsia" w:hAnsiTheme="minorEastAsia" w:hint="eastAsia"/>
          <w:sz w:val="24"/>
          <w:szCs w:val="24"/>
        </w:rPr>
        <w:t>文件》须</w:t>
      </w:r>
      <w:r>
        <w:rPr>
          <w:rFonts w:asciiTheme="minorEastAsia" w:eastAsiaTheme="minorEastAsia" w:hAnsiTheme="minorEastAsia" w:cs="宋体" w:hint="eastAsia"/>
          <w:sz w:val="24"/>
        </w:rPr>
        <w:t>密封在档案袋内于提交截止时间前送达</w:t>
      </w:r>
      <w:r>
        <w:rPr>
          <w:rFonts w:asciiTheme="minorEastAsia" w:eastAsiaTheme="minorEastAsia" w:hAnsiTheme="minorEastAsia" w:cs="宋体" w:hint="eastAsia"/>
          <w:b/>
          <w:sz w:val="24"/>
        </w:rPr>
        <w:t>或快递</w:t>
      </w:r>
      <w:r>
        <w:rPr>
          <w:rFonts w:asciiTheme="minorEastAsia" w:eastAsiaTheme="minorEastAsia" w:hAnsiTheme="minorEastAsia" w:cs="宋体" w:hint="eastAsia"/>
          <w:sz w:val="24"/>
        </w:rPr>
        <w:t>至指定地点，逾期不予受理。</w:t>
      </w:r>
    </w:p>
    <w:p w:rsidR="00476031" w:rsidRDefault="002D58F9">
      <w:pPr>
        <w:pStyle w:val="p0"/>
        <w:spacing w:line="580" w:lineRule="exact"/>
        <w:ind w:firstLine="48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四、报价说明</w:t>
      </w:r>
    </w:p>
    <w:p w:rsidR="00476031" w:rsidRDefault="002D58F9">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cs="宋体" w:hint="eastAsia"/>
          <w:sz w:val="24"/>
          <w:szCs w:val="24"/>
        </w:rPr>
        <w:t>报价为完成附件一《合同》所列全部内容的价格。</w:t>
      </w:r>
    </w:p>
    <w:p w:rsidR="00476031" w:rsidRDefault="002D58F9">
      <w:pPr>
        <w:pStyle w:val="p0"/>
        <w:spacing w:line="580" w:lineRule="exact"/>
        <w:ind w:firstLine="480"/>
        <w:jc w:val="left"/>
        <w:rPr>
          <w:rFonts w:asciiTheme="minorEastAsia" w:eastAsiaTheme="minorEastAsia" w:hAnsiTheme="minorEastAsia" w:cs="宋体"/>
          <w:sz w:val="24"/>
        </w:rPr>
      </w:pPr>
      <w:r>
        <w:rPr>
          <w:rFonts w:asciiTheme="minorEastAsia" w:eastAsiaTheme="minorEastAsia" w:hAnsiTheme="minorEastAsia" w:hint="eastAsia"/>
          <w:sz w:val="24"/>
          <w:szCs w:val="24"/>
        </w:rPr>
        <w:t>2.</w:t>
      </w:r>
      <w:r>
        <w:rPr>
          <w:rFonts w:asciiTheme="minorEastAsia" w:eastAsiaTheme="minorEastAsia" w:hAnsiTheme="minorEastAsia" w:cs="宋体" w:hint="eastAsia"/>
          <w:sz w:val="24"/>
        </w:rPr>
        <w:t>报价不得高于本项目概算，否则视为无效报价。</w:t>
      </w:r>
    </w:p>
    <w:p w:rsidR="00476031" w:rsidRDefault="002D58F9">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cs="宋体" w:hint="eastAsia"/>
          <w:sz w:val="24"/>
        </w:rPr>
        <w:t>3.报价有效期：</w:t>
      </w:r>
      <w:r>
        <w:rPr>
          <w:rFonts w:asciiTheme="minorEastAsia" w:eastAsiaTheme="minorEastAsia" w:hAnsiTheme="minorEastAsia"/>
          <w:sz w:val="24"/>
          <w:szCs w:val="24"/>
        </w:rPr>
        <w:t>从</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文件提交截止之日算起</w:t>
      </w:r>
      <w:r>
        <w:rPr>
          <w:rFonts w:asciiTheme="minorEastAsia" w:eastAsiaTheme="minorEastAsia" w:hAnsiTheme="minorEastAsia" w:hint="eastAsia"/>
          <w:sz w:val="24"/>
          <w:szCs w:val="24"/>
          <w:u w:val="single"/>
        </w:rPr>
        <w:t xml:space="preserve"> 7个</w:t>
      </w:r>
      <w:r>
        <w:rPr>
          <w:rFonts w:asciiTheme="minorEastAsia" w:eastAsiaTheme="minorEastAsia" w:hAnsiTheme="minorEastAsia"/>
          <w:sz w:val="24"/>
          <w:szCs w:val="24"/>
        </w:rPr>
        <w:t>日历</w:t>
      </w:r>
      <w:r>
        <w:rPr>
          <w:rFonts w:asciiTheme="minorEastAsia" w:eastAsiaTheme="minorEastAsia" w:hAnsiTheme="minorEastAsia" w:hint="eastAsia"/>
          <w:sz w:val="24"/>
          <w:szCs w:val="24"/>
        </w:rPr>
        <w:t>日</w:t>
      </w:r>
      <w:r>
        <w:rPr>
          <w:rFonts w:asciiTheme="minorEastAsia" w:eastAsiaTheme="minorEastAsia" w:hAnsiTheme="minorEastAsia"/>
          <w:sz w:val="24"/>
          <w:szCs w:val="24"/>
        </w:rPr>
        <w:t>。</w:t>
      </w:r>
    </w:p>
    <w:p w:rsidR="00476031" w:rsidRDefault="002D58F9">
      <w:pPr>
        <w:pStyle w:val="p0"/>
        <w:spacing w:line="580" w:lineRule="exact"/>
        <w:ind w:firstLine="48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五、评审方法</w:t>
      </w:r>
    </w:p>
    <w:p w:rsidR="00476031" w:rsidRDefault="002D58F9">
      <w:pPr>
        <w:pStyle w:val="p0"/>
        <w:spacing w:line="580" w:lineRule="exact"/>
        <w:ind w:firstLineChars="200" w:firstLine="480"/>
        <w:jc w:val="left"/>
        <w:rPr>
          <w:rFonts w:asciiTheme="minorEastAsia" w:eastAsiaTheme="minorEastAsia" w:hAnsiTheme="minorEastAsia"/>
          <w:sz w:val="24"/>
        </w:rPr>
      </w:pPr>
      <w:r>
        <w:rPr>
          <w:rFonts w:asciiTheme="minorEastAsia" w:eastAsiaTheme="minorEastAsia" w:hAnsiTheme="minorEastAsia" w:cs="宋体" w:hint="eastAsia"/>
          <w:color w:val="000000"/>
          <w:sz w:val="24"/>
          <w:lang w:val="zh-CN"/>
        </w:rPr>
        <w:t>1</w:t>
      </w:r>
      <w:r>
        <w:rPr>
          <w:rFonts w:asciiTheme="minorEastAsia" w:eastAsiaTheme="minorEastAsia" w:hAnsiTheme="minorEastAsia" w:cs="宋体" w:hint="eastAsia"/>
          <w:b/>
          <w:color w:val="000000"/>
          <w:sz w:val="24"/>
          <w:lang w:val="zh-CN"/>
        </w:rPr>
        <w:t>.</w:t>
      </w:r>
      <w:r>
        <w:rPr>
          <w:rFonts w:asciiTheme="minorEastAsia" w:eastAsiaTheme="minorEastAsia" w:hAnsiTheme="minorEastAsia" w:cs="宋体" w:hint="eastAsia"/>
          <w:sz w:val="24"/>
        </w:rPr>
        <w:t>评审方法：</w:t>
      </w:r>
      <w:r>
        <w:rPr>
          <w:rFonts w:asciiTheme="minorEastAsia" w:eastAsiaTheme="minorEastAsia" w:hAnsiTheme="minorEastAsia" w:cs="宋体" w:hint="eastAsia"/>
          <w:b/>
          <w:sz w:val="24"/>
          <w:u w:val="single"/>
        </w:rPr>
        <w:t>有效最低价法</w:t>
      </w:r>
      <w:r>
        <w:rPr>
          <w:rFonts w:asciiTheme="minorEastAsia" w:eastAsiaTheme="minorEastAsia" w:hAnsiTheme="minorEastAsia" w:cs="宋体" w:hint="eastAsia"/>
          <w:sz w:val="24"/>
        </w:rPr>
        <w:t>，是指报价人《响应文件》满足本项目《竞争性报价文件》所列全部实质性要求且报价最低的报价人为</w:t>
      </w:r>
      <w:r>
        <w:rPr>
          <w:rFonts w:asciiTheme="minorEastAsia" w:eastAsiaTheme="minorEastAsia" w:hAnsiTheme="minorEastAsia" w:hint="eastAsia"/>
          <w:sz w:val="24"/>
        </w:rPr>
        <w:t>成交</w:t>
      </w:r>
      <w:r>
        <w:rPr>
          <w:rFonts w:ascii="宋体" w:hAnsi="宋体" w:hint="eastAsia"/>
          <w:sz w:val="24"/>
        </w:rPr>
        <w:t>候选人</w:t>
      </w:r>
      <w:r>
        <w:rPr>
          <w:rFonts w:asciiTheme="minorEastAsia" w:eastAsiaTheme="minorEastAsia" w:hAnsiTheme="minorEastAsia" w:hint="eastAsia"/>
          <w:sz w:val="24"/>
        </w:rPr>
        <w:t>。</w:t>
      </w:r>
    </w:p>
    <w:p w:rsidR="00476031" w:rsidRDefault="002D58F9">
      <w:pPr>
        <w:pStyle w:val="p0"/>
        <w:spacing w:line="580" w:lineRule="exact"/>
        <w:ind w:firstLineChars="200" w:firstLine="480"/>
        <w:jc w:val="left"/>
        <w:rPr>
          <w:rFonts w:asciiTheme="minorEastAsia" w:eastAsiaTheme="minorEastAsia" w:hAnsiTheme="minorEastAsia" w:cs="宋体"/>
          <w:sz w:val="24"/>
        </w:rPr>
      </w:pPr>
      <w:r>
        <w:rPr>
          <w:rFonts w:asciiTheme="minorEastAsia" w:eastAsiaTheme="minorEastAsia" w:hAnsiTheme="minorEastAsia" w:hint="eastAsia"/>
          <w:sz w:val="24"/>
        </w:rPr>
        <w:t>2.</w:t>
      </w:r>
      <w:r>
        <w:rPr>
          <w:rFonts w:asciiTheme="minorEastAsia" w:eastAsiaTheme="minorEastAsia" w:hAnsiTheme="minorEastAsia" w:hint="eastAsia"/>
          <w:sz w:val="24"/>
          <w:szCs w:val="24"/>
        </w:rPr>
        <w:t>如两家及以上有效报价人报价相同且最低的，须再次进行报价，直至产生最低报价；</w:t>
      </w:r>
    </w:p>
    <w:p w:rsidR="00476031" w:rsidRDefault="002D58F9">
      <w:pPr>
        <w:pStyle w:val="p0"/>
        <w:spacing w:line="580" w:lineRule="exact"/>
        <w:ind w:firstLine="480"/>
        <w:jc w:val="left"/>
        <w:rPr>
          <w:rFonts w:asciiTheme="minorEastAsia" w:eastAsiaTheme="minorEastAsia" w:hAnsiTheme="minorEastAsia" w:cs="宋体"/>
          <w:b/>
          <w:sz w:val="24"/>
        </w:rPr>
      </w:pPr>
      <w:r>
        <w:rPr>
          <w:rFonts w:asciiTheme="minorEastAsia" w:eastAsiaTheme="minorEastAsia" w:hAnsiTheme="minorEastAsia" w:hint="eastAsia"/>
          <w:b/>
          <w:sz w:val="24"/>
          <w:szCs w:val="24"/>
        </w:rPr>
        <w:t>六、合同签订：</w:t>
      </w:r>
      <w:r>
        <w:rPr>
          <w:rFonts w:asciiTheme="minorEastAsia" w:eastAsiaTheme="minorEastAsia" w:hAnsiTheme="minorEastAsia" w:hint="eastAsia"/>
          <w:sz w:val="24"/>
          <w:szCs w:val="24"/>
        </w:rPr>
        <w:t>本项目</w:t>
      </w:r>
      <w:r>
        <w:rPr>
          <w:rFonts w:asciiTheme="minorEastAsia" w:eastAsiaTheme="minorEastAsia" w:hAnsiTheme="minorEastAsia" w:cs="宋体" w:hint="eastAsia"/>
          <w:sz w:val="24"/>
        </w:rPr>
        <w:t>成交后，甲（采购人）乙（成交供应商）双方签订附件一《合同》，乙方须严格履行合同所列相关责任和义务。</w:t>
      </w:r>
    </w:p>
    <w:p w:rsidR="00476031" w:rsidRDefault="002D58F9">
      <w:pPr>
        <w:widowControl/>
        <w:spacing w:line="580" w:lineRule="exact"/>
        <w:ind w:firstLineChars="200" w:firstLine="482"/>
        <w:jc w:val="left"/>
        <w:rPr>
          <w:rFonts w:asciiTheme="minorEastAsia" w:hAnsiTheme="minorEastAsia" w:cs="宋体"/>
          <w:b/>
          <w:kern w:val="0"/>
          <w:sz w:val="24"/>
        </w:rPr>
      </w:pPr>
      <w:r>
        <w:rPr>
          <w:rFonts w:asciiTheme="minorEastAsia" w:hAnsiTheme="minorEastAsia" w:hint="eastAsia"/>
          <w:b/>
          <w:sz w:val="24"/>
        </w:rPr>
        <w:t>七、响应</w:t>
      </w:r>
      <w:r>
        <w:rPr>
          <w:rFonts w:asciiTheme="minorEastAsia" w:hAnsiTheme="minorEastAsia" w:cs="Times New Roman" w:hint="eastAsia"/>
          <w:b/>
          <w:kern w:val="0"/>
          <w:sz w:val="24"/>
        </w:rPr>
        <w:t>文件提交截止时间：</w:t>
      </w:r>
      <w:r>
        <w:rPr>
          <w:rFonts w:asciiTheme="minorEastAsia" w:hAnsiTheme="minorEastAsia" w:cs="Times New Roman" w:hint="eastAsia"/>
          <w:b/>
          <w:kern w:val="0"/>
          <w:sz w:val="24"/>
          <w:highlight w:val="yellow"/>
        </w:rPr>
        <w:t>2023年</w:t>
      </w:r>
      <w:r>
        <w:rPr>
          <w:rFonts w:asciiTheme="minorEastAsia" w:hAnsiTheme="minorEastAsia" w:hint="eastAsia"/>
          <w:b/>
          <w:kern w:val="0"/>
          <w:sz w:val="24"/>
          <w:highlight w:val="yellow"/>
          <w:u w:val="single"/>
        </w:rPr>
        <w:t xml:space="preserve"> </w:t>
      </w:r>
      <w:r w:rsidR="00182371">
        <w:rPr>
          <w:rFonts w:asciiTheme="minorEastAsia" w:hAnsiTheme="minorEastAsia"/>
          <w:b/>
          <w:kern w:val="0"/>
          <w:sz w:val="24"/>
          <w:highlight w:val="yellow"/>
          <w:u w:val="single"/>
        </w:rPr>
        <w:t>11</w:t>
      </w:r>
      <w:r>
        <w:rPr>
          <w:rFonts w:asciiTheme="minorEastAsia" w:hAnsiTheme="minorEastAsia" w:cs="Times New Roman" w:hint="eastAsia"/>
          <w:b/>
          <w:kern w:val="0"/>
          <w:sz w:val="24"/>
          <w:highlight w:val="yellow"/>
        </w:rPr>
        <w:t>月</w:t>
      </w:r>
      <w:r>
        <w:rPr>
          <w:rFonts w:asciiTheme="minorEastAsia" w:hAnsiTheme="minorEastAsia" w:hint="eastAsia"/>
          <w:b/>
          <w:kern w:val="0"/>
          <w:sz w:val="24"/>
          <w:highlight w:val="yellow"/>
          <w:u w:val="single"/>
        </w:rPr>
        <w:t xml:space="preserve"> </w:t>
      </w:r>
      <w:r w:rsidR="00182371">
        <w:rPr>
          <w:rFonts w:asciiTheme="minorEastAsia" w:hAnsiTheme="minorEastAsia"/>
          <w:b/>
          <w:kern w:val="0"/>
          <w:sz w:val="24"/>
          <w:highlight w:val="yellow"/>
          <w:u w:val="single"/>
        </w:rPr>
        <w:t>24</w:t>
      </w:r>
      <w:r>
        <w:rPr>
          <w:rFonts w:asciiTheme="minorEastAsia" w:hAnsiTheme="minorEastAsia" w:hint="eastAsia"/>
          <w:b/>
          <w:kern w:val="0"/>
          <w:sz w:val="24"/>
          <w:highlight w:val="yellow"/>
          <w:u w:val="single"/>
        </w:rPr>
        <w:t xml:space="preserve"> </w:t>
      </w:r>
      <w:r>
        <w:rPr>
          <w:rFonts w:asciiTheme="minorEastAsia" w:hAnsiTheme="minorEastAsia" w:cs="Times New Roman" w:hint="eastAsia"/>
          <w:b/>
          <w:kern w:val="0"/>
          <w:sz w:val="24"/>
          <w:highlight w:val="yellow"/>
        </w:rPr>
        <w:t>日</w:t>
      </w:r>
      <w:r w:rsidR="00182371">
        <w:rPr>
          <w:rFonts w:asciiTheme="minorEastAsia" w:hAnsiTheme="minorEastAsia" w:cs="Times New Roman" w:hint="eastAsia"/>
          <w:b/>
          <w:kern w:val="0"/>
          <w:sz w:val="24"/>
          <w:highlight w:val="yellow"/>
        </w:rPr>
        <w:t xml:space="preserve"> </w:t>
      </w:r>
      <w:r w:rsidR="00182371">
        <w:rPr>
          <w:rFonts w:asciiTheme="minorEastAsia" w:hAnsiTheme="minorEastAsia" w:cs="Times New Roman"/>
          <w:b/>
          <w:kern w:val="0"/>
          <w:sz w:val="24"/>
          <w:highlight w:val="yellow"/>
        </w:rPr>
        <w:t>14</w:t>
      </w:r>
      <w:r>
        <w:rPr>
          <w:rFonts w:asciiTheme="minorEastAsia" w:hAnsiTheme="minorEastAsia" w:cs="Times New Roman" w:hint="eastAsia"/>
          <w:b/>
          <w:kern w:val="0"/>
          <w:sz w:val="24"/>
          <w:highlight w:val="yellow"/>
        </w:rPr>
        <w:t>：00</w:t>
      </w:r>
      <w:r>
        <w:rPr>
          <w:rFonts w:asciiTheme="minorEastAsia" w:hAnsiTheme="minorEastAsia" w:cs="Times New Roman"/>
          <w:b/>
          <w:kern w:val="0"/>
          <w:sz w:val="24"/>
        </w:rPr>
        <w:t>（如有调整，另行</w:t>
      </w:r>
      <w:r>
        <w:rPr>
          <w:rFonts w:asciiTheme="minorEastAsia" w:hAnsiTheme="minorEastAsia" w:cs="Times New Roman" w:hint="eastAsia"/>
          <w:b/>
          <w:kern w:val="0"/>
          <w:sz w:val="24"/>
        </w:rPr>
        <w:t>通知</w:t>
      </w:r>
      <w:r>
        <w:rPr>
          <w:rFonts w:asciiTheme="minorEastAsia" w:hAnsiTheme="minorEastAsia" w:cs="Times New Roman"/>
          <w:b/>
          <w:kern w:val="0"/>
          <w:sz w:val="24"/>
        </w:rPr>
        <w:t>）</w:t>
      </w:r>
    </w:p>
    <w:p w:rsidR="00476031" w:rsidRDefault="002D58F9">
      <w:pPr>
        <w:pStyle w:val="p0"/>
        <w:spacing w:line="580" w:lineRule="exact"/>
        <w:ind w:firstLine="480"/>
        <w:jc w:val="left"/>
        <w:rPr>
          <w:rFonts w:ascii="宋体" w:hAnsi="宋体"/>
          <w:sz w:val="24"/>
          <w:szCs w:val="24"/>
        </w:rPr>
      </w:pPr>
      <w:r>
        <w:rPr>
          <w:rFonts w:asciiTheme="minorEastAsia" w:eastAsiaTheme="minorEastAsia" w:hAnsiTheme="minorEastAsia" w:hint="eastAsia"/>
          <w:b/>
          <w:sz w:val="24"/>
          <w:szCs w:val="24"/>
        </w:rPr>
        <w:t xml:space="preserve">    </w:t>
      </w:r>
      <w:r>
        <w:rPr>
          <w:rFonts w:asciiTheme="minorEastAsia" w:hAnsiTheme="minorEastAsia" w:hint="eastAsia"/>
          <w:b/>
          <w:sz w:val="24"/>
        </w:rPr>
        <w:t>响应</w:t>
      </w:r>
      <w:r>
        <w:rPr>
          <w:rFonts w:asciiTheme="minorEastAsia" w:eastAsiaTheme="minorEastAsia" w:hAnsiTheme="minorEastAsia" w:hint="eastAsia"/>
          <w:b/>
          <w:sz w:val="24"/>
          <w:szCs w:val="24"/>
        </w:rPr>
        <w:t>文件提交地点：</w:t>
      </w:r>
      <w:r>
        <w:rPr>
          <w:rFonts w:asciiTheme="minorEastAsia" w:eastAsiaTheme="minorEastAsia" w:hAnsiTheme="minorEastAsia" w:hint="eastAsia"/>
          <w:sz w:val="24"/>
          <w:szCs w:val="24"/>
        </w:rPr>
        <w:t>合肥市黄山路596号A楼合肥百大集团1007室，文件接收人：王工：0551-63453877。</w:t>
      </w:r>
      <w:r>
        <w:rPr>
          <w:rFonts w:asciiTheme="minorEastAsia" w:eastAsiaTheme="minorEastAsia" w:hAnsiTheme="minorEastAsia" w:hint="eastAsia"/>
          <w:sz w:val="24"/>
          <w:szCs w:val="24"/>
          <w:highlight w:val="yellow"/>
        </w:rPr>
        <w:t>（如有快递投标文件，请邮寄</w:t>
      </w:r>
      <w:proofErr w:type="gramStart"/>
      <w:r>
        <w:rPr>
          <w:rFonts w:asciiTheme="minorEastAsia" w:eastAsiaTheme="minorEastAsia" w:hAnsiTheme="minorEastAsia" w:hint="eastAsia"/>
          <w:sz w:val="24"/>
          <w:szCs w:val="24"/>
          <w:highlight w:val="yellow"/>
        </w:rPr>
        <w:t>顺丰标快</w:t>
      </w:r>
      <w:proofErr w:type="gramEnd"/>
      <w:r>
        <w:rPr>
          <w:rFonts w:asciiTheme="minorEastAsia" w:eastAsiaTheme="minorEastAsia" w:hAnsiTheme="minorEastAsia" w:hint="eastAsia"/>
          <w:sz w:val="24"/>
          <w:szCs w:val="24"/>
          <w:highlight w:val="yellow"/>
        </w:rPr>
        <w:t>，若使用同城或其它快递业务导致的未能及时收悉、遗失等情况，概不负责。）</w:t>
      </w:r>
      <w:r>
        <w:rPr>
          <w:rFonts w:asciiTheme="minorEastAsia" w:eastAsiaTheme="minorEastAsia" w:hAnsiTheme="minorEastAsia" w:hint="eastAsia"/>
          <w:sz w:val="24"/>
          <w:szCs w:val="24"/>
        </w:rPr>
        <w:t xml:space="preserve">    </w:t>
      </w:r>
    </w:p>
    <w:p w:rsidR="00476031" w:rsidRDefault="002D58F9">
      <w:pPr>
        <w:spacing w:line="580" w:lineRule="exact"/>
        <w:ind w:firstLineChars="196" w:firstLine="472"/>
        <w:rPr>
          <w:rFonts w:asciiTheme="minorEastAsia" w:hAnsiTheme="minorEastAsia"/>
          <w:sz w:val="24"/>
        </w:rPr>
      </w:pPr>
      <w:r>
        <w:rPr>
          <w:rFonts w:asciiTheme="minorEastAsia" w:hAnsiTheme="minorEastAsia" w:cs="Times New Roman" w:hint="eastAsia"/>
          <w:b/>
          <w:kern w:val="0"/>
          <w:sz w:val="24"/>
        </w:rPr>
        <w:t>八、</w:t>
      </w:r>
      <w:r>
        <w:rPr>
          <w:rFonts w:asciiTheme="minorEastAsia" w:hAnsiTheme="minorEastAsia" w:hint="eastAsia"/>
          <w:b/>
          <w:kern w:val="0"/>
          <w:sz w:val="24"/>
        </w:rPr>
        <w:t>联系人及电话：</w:t>
      </w:r>
      <w:r>
        <w:rPr>
          <w:rFonts w:ascii="宋体" w:eastAsia="宋体" w:hAnsi="宋体" w:hint="eastAsia"/>
          <w:kern w:val="0"/>
          <w:sz w:val="24"/>
        </w:rPr>
        <w:t>（项目情况咨询） 梁  工  0552—3075424</w:t>
      </w:r>
      <w:r>
        <w:rPr>
          <w:rFonts w:asciiTheme="minorEastAsia" w:hAnsiTheme="minorEastAsia" w:hint="eastAsia"/>
          <w:sz w:val="24"/>
        </w:rPr>
        <w:t>（意向报价人如有疑问可来电垂询）</w:t>
      </w:r>
      <w:r>
        <w:rPr>
          <w:rFonts w:ascii="宋体" w:eastAsia="宋体" w:hAnsi="宋体" w:hint="eastAsia"/>
          <w:kern w:val="0"/>
          <w:sz w:val="24"/>
        </w:rPr>
        <w:t>。</w:t>
      </w:r>
      <w:r>
        <w:rPr>
          <w:rFonts w:asciiTheme="minorEastAsia" w:hAnsiTheme="minorEastAsia"/>
          <w:sz w:val="24"/>
        </w:rPr>
        <w:t xml:space="preserve"> </w:t>
      </w:r>
    </w:p>
    <w:p w:rsidR="00476031" w:rsidRDefault="002D58F9">
      <w:pPr>
        <w:spacing w:line="580" w:lineRule="exact"/>
        <w:ind w:firstLineChars="1796" w:firstLine="4310"/>
        <w:rPr>
          <w:rFonts w:asciiTheme="minorEastAsia" w:hAnsiTheme="minorEastAsia" w:cs="宋体"/>
          <w:kern w:val="0"/>
          <w:sz w:val="24"/>
        </w:rPr>
      </w:pPr>
      <w:r>
        <w:rPr>
          <w:rFonts w:asciiTheme="minorEastAsia" w:hAnsiTheme="minorEastAsia" w:cs="宋体" w:hint="eastAsia"/>
          <w:kern w:val="0"/>
          <w:sz w:val="24"/>
        </w:rPr>
        <w:t>合肥百大集团蚌埠</w:t>
      </w:r>
      <w:proofErr w:type="gramStart"/>
      <w:r>
        <w:rPr>
          <w:rFonts w:asciiTheme="minorEastAsia" w:hAnsiTheme="minorEastAsia" w:cs="宋体" w:hint="eastAsia"/>
          <w:kern w:val="0"/>
          <w:sz w:val="24"/>
        </w:rPr>
        <w:t>合家福百大</w:t>
      </w:r>
      <w:proofErr w:type="gramEnd"/>
      <w:r>
        <w:rPr>
          <w:rFonts w:asciiTheme="minorEastAsia" w:hAnsiTheme="minorEastAsia" w:cs="宋体" w:hint="eastAsia"/>
          <w:kern w:val="0"/>
          <w:sz w:val="24"/>
        </w:rPr>
        <w:t>超市有限责任公司</w:t>
      </w:r>
    </w:p>
    <w:p w:rsidR="00476031" w:rsidRDefault="002D58F9">
      <w:pPr>
        <w:spacing w:line="580" w:lineRule="exact"/>
        <w:ind w:firstLineChars="196" w:firstLine="472"/>
        <w:rPr>
          <w:b/>
          <w:color w:val="000000"/>
          <w:sz w:val="24"/>
        </w:rPr>
      </w:pPr>
      <w:r>
        <w:rPr>
          <w:b/>
          <w:color w:val="000000"/>
          <w:sz w:val="24"/>
        </w:rPr>
        <w:t xml:space="preserve">                                            </w:t>
      </w:r>
      <w:r>
        <w:rPr>
          <w:rFonts w:asciiTheme="majorEastAsia" w:eastAsiaTheme="majorEastAsia" w:hAnsiTheme="majorEastAsia"/>
          <w:sz w:val="24"/>
        </w:rPr>
        <w:t>2023年</w:t>
      </w:r>
      <w:r w:rsidR="006F0CA3">
        <w:rPr>
          <w:rFonts w:asciiTheme="majorEastAsia" w:eastAsiaTheme="majorEastAsia" w:hAnsiTheme="majorEastAsia"/>
          <w:sz w:val="24"/>
        </w:rPr>
        <w:t>11</w:t>
      </w:r>
      <w:r>
        <w:rPr>
          <w:rFonts w:asciiTheme="majorEastAsia" w:eastAsiaTheme="majorEastAsia" w:hAnsiTheme="majorEastAsia" w:hint="eastAsia"/>
          <w:sz w:val="24"/>
        </w:rPr>
        <w:t>月</w:t>
      </w:r>
      <w:r w:rsidR="006F0CA3">
        <w:rPr>
          <w:rFonts w:asciiTheme="majorEastAsia" w:eastAsiaTheme="majorEastAsia" w:hAnsiTheme="majorEastAsia"/>
          <w:sz w:val="24"/>
        </w:rPr>
        <w:t>17</w:t>
      </w:r>
      <w:r>
        <w:rPr>
          <w:rFonts w:asciiTheme="majorEastAsia" w:eastAsiaTheme="majorEastAsia" w:hAnsiTheme="majorEastAsia"/>
          <w:sz w:val="24"/>
        </w:rPr>
        <w:t>日</w:t>
      </w:r>
    </w:p>
    <w:p w:rsidR="00476031" w:rsidRDefault="002D58F9">
      <w:pPr>
        <w:widowControl/>
        <w:jc w:val="left"/>
        <w:rPr>
          <w:b/>
          <w:color w:val="000000"/>
          <w:sz w:val="24"/>
        </w:rPr>
      </w:pPr>
      <w:r>
        <w:rPr>
          <w:b/>
          <w:color w:val="000000"/>
          <w:sz w:val="24"/>
        </w:rPr>
        <w:br w:type="page"/>
      </w:r>
      <w:r>
        <w:rPr>
          <w:rFonts w:hint="eastAsia"/>
          <w:b/>
          <w:color w:val="000000"/>
          <w:sz w:val="24"/>
        </w:rPr>
        <w:lastRenderedPageBreak/>
        <w:t>附件一：《合同》</w:t>
      </w:r>
    </w:p>
    <w:p w:rsidR="00476031" w:rsidRDefault="00476031">
      <w:pPr>
        <w:spacing w:line="520" w:lineRule="exact"/>
        <w:ind w:rightChars="-159" w:right="-334"/>
        <w:jc w:val="center"/>
        <w:rPr>
          <w:rFonts w:ascii="宋体" w:eastAsia="宋体" w:hAnsi="宋体"/>
          <w:b/>
          <w:sz w:val="28"/>
          <w:szCs w:val="28"/>
        </w:rPr>
      </w:pPr>
    </w:p>
    <w:p w:rsidR="00476031" w:rsidRDefault="002D58F9">
      <w:pPr>
        <w:spacing w:line="520" w:lineRule="exact"/>
        <w:ind w:rightChars="-159" w:right="-334"/>
        <w:jc w:val="center"/>
        <w:rPr>
          <w:rFonts w:ascii="华文楷体" w:eastAsia="华文楷体" w:hAnsi="华文楷体"/>
          <w:b/>
          <w:sz w:val="28"/>
          <w:szCs w:val="28"/>
        </w:rPr>
      </w:pPr>
      <w:r>
        <w:rPr>
          <w:rFonts w:ascii="华文楷体" w:eastAsia="华文楷体" w:hAnsi="华文楷体" w:hint="eastAsia"/>
          <w:b/>
          <w:sz w:val="28"/>
          <w:szCs w:val="28"/>
        </w:rPr>
        <w:t>合肥百大集团蚌埠</w:t>
      </w:r>
      <w:proofErr w:type="gramStart"/>
      <w:r>
        <w:rPr>
          <w:rFonts w:ascii="华文楷体" w:eastAsia="华文楷体" w:hAnsi="华文楷体" w:hint="eastAsia"/>
          <w:b/>
          <w:sz w:val="28"/>
          <w:szCs w:val="28"/>
        </w:rPr>
        <w:t>合家福百大</w:t>
      </w:r>
      <w:proofErr w:type="gramEnd"/>
      <w:r>
        <w:rPr>
          <w:rFonts w:ascii="华文楷体" w:eastAsia="华文楷体" w:hAnsi="华文楷体" w:hint="eastAsia"/>
          <w:b/>
          <w:sz w:val="28"/>
          <w:szCs w:val="28"/>
        </w:rPr>
        <w:t>超市有限责任公司</w:t>
      </w:r>
    </w:p>
    <w:p w:rsidR="00476031" w:rsidRDefault="002D58F9">
      <w:pPr>
        <w:spacing w:line="520" w:lineRule="exact"/>
        <w:ind w:rightChars="-159" w:right="-334"/>
        <w:jc w:val="center"/>
        <w:rPr>
          <w:rFonts w:ascii="华文楷体" w:eastAsia="华文楷体" w:hAnsi="华文楷体"/>
          <w:b/>
          <w:sz w:val="28"/>
          <w:szCs w:val="28"/>
        </w:rPr>
      </w:pPr>
      <w:r>
        <w:rPr>
          <w:rFonts w:ascii="华文楷体" w:eastAsia="华文楷体" w:hAnsi="华文楷体" w:hint="eastAsia"/>
          <w:b/>
          <w:sz w:val="28"/>
          <w:szCs w:val="28"/>
        </w:rPr>
        <w:t>配送中心轻型电动搬运车采购合同</w:t>
      </w:r>
    </w:p>
    <w:p w:rsidR="00476031" w:rsidRDefault="00476031">
      <w:pPr>
        <w:tabs>
          <w:tab w:val="left" w:pos="0"/>
        </w:tabs>
        <w:spacing w:line="240" w:lineRule="exact"/>
        <w:ind w:firstLineChars="196" w:firstLine="496"/>
        <w:jc w:val="left"/>
        <w:rPr>
          <w:rFonts w:ascii="宋体" w:eastAsia="宋体" w:hAnsi="宋体" w:cs="宋体"/>
          <w:b/>
          <w:bCs/>
          <w:color w:val="000000"/>
          <w:spacing w:val="6"/>
          <w:kern w:val="10"/>
          <w:sz w:val="24"/>
        </w:rPr>
      </w:pPr>
    </w:p>
    <w:p w:rsidR="00476031" w:rsidRDefault="002D58F9">
      <w:pPr>
        <w:tabs>
          <w:tab w:val="left" w:pos="0"/>
        </w:tabs>
        <w:spacing w:line="460" w:lineRule="exact"/>
        <w:ind w:firstLineChars="196" w:firstLine="496"/>
        <w:jc w:val="left"/>
        <w:rPr>
          <w:rFonts w:ascii="宋体" w:eastAsia="宋体" w:hAnsi="宋体"/>
          <w:b/>
          <w:color w:val="000000"/>
          <w:spacing w:val="6"/>
          <w:kern w:val="10"/>
          <w:sz w:val="24"/>
        </w:rPr>
      </w:pPr>
      <w:r>
        <w:rPr>
          <w:rFonts w:ascii="宋体" w:eastAsia="宋体" w:hAnsi="宋体" w:cs="宋体" w:hint="eastAsia"/>
          <w:b/>
          <w:bCs/>
          <w:color w:val="000000"/>
          <w:spacing w:val="6"/>
          <w:kern w:val="10"/>
          <w:sz w:val="24"/>
        </w:rPr>
        <w:t>甲方（招标人）：</w:t>
      </w:r>
      <w:r>
        <w:rPr>
          <w:rFonts w:ascii="宋体" w:eastAsia="宋体" w:hAnsi="宋体" w:hint="eastAsia"/>
          <w:b/>
          <w:sz w:val="24"/>
          <w:u w:val="single"/>
        </w:rPr>
        <w:t>合肥百大集团蚌埠</w:t>
      </w:r>
      <w:proofErr w:type="gramStart"/>
      <w:r>
        <w:rPr>
          <w:rFonts w:ascii="宋体" w:eastAsia="宋体" w:hAnsi="宋体" w:hint="eastAsia"/>
          <w:b/>
          <w:sz w:val="24"/>
          <w:u w:val="single"/>
        </w:rPr>
        <w:t>合家福百大</w:t>
      </w:r>
      <w:proofErr w:type="gramEnd"/>
      <w:r>
        <w:rPr>
          <w:rFonts w:ascii="宋体" w:eastAsia="宋体" w:hAnsi="宋体" w:hint="eastAsia"/>
          <w:b/>
          <w:sz w:val="24"/>
          <w:u w:val="single"/>
        </w:rPr>
        <w:t xml:space="preserve">超市有限责任公司 </w:t>
      </w:r>
      <w:r>
        <w:rPr>
          <w:rFonts w:ascii="宋体" w:eastAsia="宋体" w:hAnsi="宋体" w:cs="宋体"/>
          <w:b/>
          <w:bCs/>
          <w:color w:val="000000"/>
          <w:spacing w:val="6"/>
          <w:kern w:val="10"/>
          <w:sz w:val="24"/>
          <w:u w:val="single"/>
        </w:rPr>
        <w:t xml:space="preserve">  </w:t>
      </w:r>
      <w:r>
        <w:rPr>
          <w:rFonts w:ascii="宋体" w:eastAsia="宋体" w:hAnsi="宋体" w:cs="宋体"/>
          <w:b/>
          <w:color w:val="000000"/>
          <w:spacing w:val="6"/>
          <w:kern w:val="10"/>
          <w:sz w:val="24"/>
        </w:rPr>
        <w:t xml:space="preserve"> </w:t>
      </w:r>
    </w:p>
    <w:p w:rsidR="00476031" w:rsidRDefault="002D58F9">
      <w:pPr>
        <w:spacing w:line="460" w:lineRule="exact"/>
        <w:ind w:firstLineChars="196" w:firstLine="496"/>
        <w:rPr>
          <w:rFonts w:ascii="宋体" w:eastAsia="宋体" w:hAnsi="宋体" w:cs="宋体"/>
          <w:sz w:val="24"/>
        </w:rPr>
      </w:pPr>
      <w:r>
        <w:rPr>
          <w:rFonts w:ascii="宋体" w:eastAsia="宋体" w:hAnsi="宋体" w:cs="宋体" w:hint="eastAsia"/>
          <w:b/>
          <w:bCs/>
          <w:color w:val="000000"/>
          <w:spacing w:val="6"/>
          <w:kern w:val="10"/>
          <w:sz w:val="24"/>
        </w:rPr>
        <w:t>乙方（中标人）：</w:t>
      </w:r>
      <w:r>
        <w:rPr>
          <w:rFonts w:ascii="宋体" w:eastAsia="宋体" w:hAnsi="宋体" w:cs="宋体"/>
          <w:color w:val="000000"/>
          <w:spacing w:val="6"/>
          <w:kern w:val="10"/>
          <w:sz w:val="24"/>
          <w:u w:val="single"/>
        </w:rPr>
        <w:t xml:space="preserve">   </w:t>
      </w:r>
      <w:r>
        <w:rPr>
          <w:rFonts w:ascii="宋体" w:eastAsia="宋体" w:hAnsi="宋体" w:cs="宋体" w:hint="eastAsia"/>
          <w:color w:val="000000"/>
          <w:spacing w:val="6"/>
          <w:kern w:val="10"/>
          <w:sz w:val="24"/>
          <w:u w:val="single"/>
        </w:rPr>
        <w:t xml:space="preserve">                     </w:t>
      </w:r>
      <w:r>
        <w:rPr>
          <w:rFonts w:ascii="宋体" w:eastAsia="宋体" w:hAnsi="宋体" w:cs="宋体"/>
          <w:color w:val="000000"/>
          <w:spacing w:val="6"/>
          <w:kern w:val="10"/>
          <w:sz w:val="24"/>
          <w:u w:val="single"/>
        </w:rPr>
        <w:t xml:space="preserve">         </w:t>
      </w:r>
      <w:r>
        <w:rPr>
          <w:rFonts w:ascii="宋体" w:eastAsia="宋体" w:hAnsi="宋体" w:cs="宋体" w:hint="eastAsia"/>
          <w:color w:val="000000"/>
          <w:spacing w:val="6"/>
          <w:kern w:val="10"/>
          <w:sz w:val="24"/>
          <w:u w:val="single"/>
        </w:rPr>
        <w:t xml:space="preserve">       </w:t>
      </w:r>
      <w:r>
        <w:rPr>
          <w:rFonts w:ascii="宋体" w:eastAsia="宋体" w:hAnsi="宋体" w:cs="宋体"/>
          <w:color w:val="000000"/>
          <w:spacing w:val="6"/>
          <w:kern w:val="10"/>
          <w:sz w:val="24"/>
          <w:u w:val="single"/>
        </w:rPr>
        <w:t xml:space="preserve"> </w:t>
      </w:r>
      <w:r>
        <w:rPr>
          <w:rFonts w:ascii="宋体" w:eastAsia="宋体" w:hAnsi="宋体" w:cs="宋体" w:hint="eastAsia"/>
          <w:sz w:val="24"/>
        </w:rPr>
        <w:t xml:space="preserve"> </w:t>
      </w:r>
      <w:r>
        <w:rPr>
          <w:rFonts w:ascii="宋体" w:eastAsia="宋体" w:hAnsi="宋体" w:cs="宋体"/>
          <w:sz w:val="24"/>
        </w:rPr>
        <w:t xml:space="preserve">  </w:t>
      </w:r>
    </w:p>
    <w:p w:rsidR="00476031" w:rsidRDefault="00476031">
      <w:pPr>
        <w:topLinePunct/>
        <w:spacing w:line="460" w:lineRule="exact"/>
        <w:ind w:firstLineChars="200" w:firstLine="480"/>
        <w:rPr>
          <w:rFonts w:ascii="宋体" w:eastAsia="宋体" w:hAnsi="宋体" w:cs="宋体"/>
          <w:sz w:val="24"/>
        </w:rPr>
      </w:pPr>
    </w:p>
    <w:p w:rsidR="00476031" w:rsidRDefault="002D58F9">
      <w:pPr>
        <w:topLinePunct/>
        <w:spacing w:line="600" w:lineRule="exact"/>
        <w:ind w:firstLineChars="200" w:firstLine="480"/>
        <w:rPr>
          <w:rFonts w:ascii="宋体" w:eastAsia="宋体" w:hAnsi="宋体"/>
          <w:sz w:val="24"/>
        </w:rPr>
      </w:pPr>
      <w:r>
        <w:rPr>
          <w:rFonts w:ascii="宋体" w:eastAsia="宋体" w:hAnsi="宋体" w:cs="宋体" w:hint="eastAsia"/>
          <w:sz w:val="24"/>
        </w:rPr>
        <w:t>根据“</w:t>
      </w:r>
      <w:r>
        <w:rPr>
          <w:rFonts w:ascii="宋体" w:eastAsia="宋体" w:hAnsi="宋体" w:cs="宋体" w:hint="eastAsia"/>
          <w:b/>
          <w:kern w:val="0"/>
          <w:sz w:val="24"/>
        </w:rPr>
        <w:t>百大合家福蚌埠公司配送中心轻型电动搬运车采购</w:t>
      </w:r>
      <w:r>
        <w:rPr>
          <w:rFonts w:ascii="宋体" w:eastAsia="宋体" w:hAnsi="宋体" w:cs="宋体" w:hint="eastAsia"/>
          <w:b/>
          <w:sz w:val="24"/>
        </w:rPr>
        <w:t>”（</w:t>
      </w:r>
      <w:r>
        <w:rPr>
          <w:rFonts w:ascii="宋体" w:eastAsia="宋体" w:hAnsi="宋体" w:cs="宋体" w:hint="eastAsia"/>
          <w:bCs/>
          <w:sz w:val="24"/>
          <w:highlight w:val="yellow"/>
        </w:rPr>
        <w:t>项目编号：</w:t>
      </w:r>
      <w:r w:rsidR="00E41064" w:rsidRPr="00E41064">
        <w:rPr>
          <w:rFonts w:ascii="宋体" w:eastAsia="宋体" w:hAnsi="宋体" w:cs="宋体"/>
          <w:color w:val="000000"/>
          <w:kern w:val="0"/>
          <w:sz w:val="24"/>
        </w:rPr>
        <w:t>2023BDJTHW00056</w:t>
      </w:r>
      <w:r>
        <w:rPr>
          <w:rFonts w:ascii="宋体" w:eastAsia="宋体" w:hAnsi="宋体" w:cs="宋体" w:hint="eastAsia"/>
          <w:b/>
          <w:sz w:val="24"/>
        </w:rPr>
        <w:t>）</w:t>
      </w:r>
      <w:r>
        <w:rPr>
          <w:rFonts w:ascii="宋体" w:eastAsia="宋体" w:hAnsi="宋体" w:cs="宋体" w:hint="eastAsia"/>
          <w:sz w:val="24"/>
        </w:rPr>
        <w:t>招标项目结果，</w:t>
      </w:r>
      <w:r>
        <w:rPr>
          <w:rFonts w:ascii="宋体" w:eastAsia="宋体" w:hAnsi="宋体" w:hint="eastAsia"/>
          <w:sz w:val="24"/>
        </w:rPr>
        <w:t>并依据《中华人民共和国民法典》及其他有关法律、行政法规的规定，招标人（甲方）和中标人（乙方）双方遵循平等、自愿、公平和诚实信用的原则，就相关合同事宜协商一致，订立本合同。</w:t>
      </w:r>
    </w:p>
    <w:p w:rsidR="00476031" w:rsidRDefault="002D58F9">
      <w:pPr>
        <w:spacing w:line="600" w:lineRule="exact"/>
        <w:ind w:left="482"/>
        <w:jc w:val="left"/>
        <w:rPr>
          <w:rFonts w:ascii="宋体" w:eastAsia="宋体" w:hAnsi="宋体"/>
          <w:b/>
          <w:sz w:val="24"/>
        </w:rPr>
      </w:pPr>
      <w:r>
        <w:rPr>
          <w:rFonts w:ascii="宋体" w:eastAsia="宋体" w:hAnsi="宋体" w:hint="eastAsia"/>
          <w:b/>
          <w:sz w:val="24"/>
        </w:rPr>
        <w:t>1.货物名称、规格参数、数量、中标价格</w:t>
      </w:r>
    </w:p>
    <w:tbl>
      <w:tblPr>
        <w:tblpPr w:leftFromText="180" w:rightFromText="180" w:vertAnchor="text" w:horzAnchor="page" w:tblpX="1258" w:tblpY="506"/>
        <w:tblOverlap w:val="never"/>
        <w:tblW w:w="9620" w:type="dxa"/>
        <w:tblLook w:val="04A0" w:firstRow="1" w:lastRow="0" w:firstColumn="1" w:lastColumn="0" w:noHBand="0" w:noVBand="1"/>
      </w:tblPr>
      <w:tblGrid>
        <w:gridCol w:w="1526"/>
        <w:gridCol w:w="2268"/>
        <w:gridCol w:w="850"/>
        <w:gridCol w:w="993"/>
        <w:gridCol w:w="1275"/>
        <w:gridCol w:w="1159"/>
        <w:gridCol w:w="1549"/>
      </w:tblGrid>
      <w:tr w:rsidR="006C3EEA" w:rsidTr="006C3EEA">
        <w:trPr>
          <w:trHeight w:val="684"/>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3EEA" w:rsidRDefault="006C3EEA">
            <w:pPr>
              <w:widowControl/>
              <w:spacing w:line="40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名称</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6C3EEA" w:rsidRDefault="006C3EEA">
            <w:pPr>
              <w:widowControl/>
              <w:spacing w:line="400" w:lineRule="exact"/>
              <w:jc w:val="center"/>
              <w:rPr>
                <w:rFonts w:ascii="宋体" w:eastAsia="宋体" w:hAnsi="宋体" w:cs="宋体"/>
                <w:color w:val="000000"/>
                <w:kern w:val="0"/>
                <w:sz w:val="22"/>
                <w:szCs w:val="22"/>
              </w:rPr>
            </w:pPr>
            <w:r>
              <w:rPr>
                <w:rFonts w:ascii="宋体" w:eastAsia="宋体" w:hAnsi="宋体" w:cs="宋体"/>
                <w:color w:val="000000"/>
                <w:kern w:val="0"/>
                <w:sz w:val="22"/>
                <w:szCs w:val="22"/>
              </w:rPr>
              <w:t>主要配置</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6C3EEA" w:rsidRDefault="006C3EEA">
            <w:pPr>
              <w:widowControl/>
              <w:spacing w:line="40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数量</w:t>
            </w:r>
          </w:p>
        </w:tc>
        <w:tc>
          <w:tcPr>
            <w:tcW w:w="993" w:type="dxa"/>
            <w:tcBorders>
              <w:top w:val="single" w:sz="4" w:space="0" w:color="auto"/>
              <w:left w:val="nil"/>
              <w:bottom w:val="single" w:sz="4" w:space="0" w:color="auto"/>
              <w:right w:val="single" w:sz="4" w:space="0" w:color="auto"/>
            </w:tcBorders>
            <w:shd w:val="clear" w:color="auto" w:fill="auto"/>
            <w:vAlign w:val="center"/>
          </w:tcPr>
          <w:p w:rsidR="006C3EEA" w:rsidRDefault="006C3EEA">
            <w:pPr>
              <w:widowControl/>
              <w:spacing w:line="400" w:lineRule="exact"/>
              <w:jc w:val="center"/>
              <w:rPr>
                <w:rFonts w:ascii="宋体" w:eastAsia="宋体" w:hAnsi="宋体" w:cs="宋体"/>
                <w:color w:val="000000"/>
                <w:kern w:val="0"/>
                <w:sz w:val="22"/>
                <w:szCs w:val="22"/>
              </w:rPr>
            </w:pPr>
            <w:r>
              <w:rPr>
                <w:rFonts w:ascii="宋体" w:eastAsia="宋体" w:hAnsi="宋体" w:cs="宋体"/>
                <w:color w:val="000000"/>
                <w:kern w:val="0"/>
                <w:sz w:val="22"/>
                <w:szCs w:val="22"/>
              </w:rPr>
              <w:t>单位</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C3EEA" w:rsidRDefault="006C3EEA">
            <w:pPr>
              <w:widowControl/>
              <w:spacing w:line="40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品牌型号</w:t>
            </w:r>
          </w:p>
        </w:tc>
        <w:tc>
          <w:tcPr>
            <w:tcW w:w="1159" w:type="dxa"/>
            <w:tcBorders>
              <w:top w:val="single" w:sz="4" w:space="0" w:color="auto"/>
              <w:left w:val="nil"/>
              <w:bottom w:val="single" w:sz="4" w:space="0" w:color="auto"/>
              <w:right w:val="single" w:sz="4" w:space="0" w:color="auto"/>
            </w:tcBorders>
            <w:shd w:val="clear" w:color="auto" w:fill="auto"/>
            <w:vAlign w:val="center"/>
          </w:tcPr>
          <w:p w:rsidR="006C3EEA" w:rsidRDefault="006C3EEA">
            <w:pPr>
              <w:widowControl/>
              <w:spacing w:line="40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单价</w:t>
            </w:r>
          </w:p>
        </w:tc>
        <w:tc>
          <w:tcPr>
            <w:tcW w:w="1549" w:type="dxa"/>
            <w:tcBorders>
              <w:top w:val="single" w:sz="4" w:space="0" w:color="auto"/>
              <w:left w:val="nil"/>
              <w:bottom w:val="single" w:sz="4" w:space="0" w:color="auto"/>
              <w:right w:val="single" w:sz="4" w:space="0" w:color="auto"/>
            </w:tcBorders>
            <w:shd w:val="clear" w:color="auto" w:fill="auto"/>
            <w:noWrap/>
            <w:vAlign w:val="center"/>
          </w:tcPr>
          <w:p w:rsidR="006C3EEA" w:rsidRDefault="006C3EEA">
            <w:pPr>
              <w:widowControl/>
              <w:spacing w:line="40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金额</w:t>
            </w:r>
          </w:p>
        </w:tc>
      </w:tr>
      <w:tr w:rsidR="006C3EEA" w:rsidTr="006C3EEA">
        <w:trPr>
          <w:trHeight w:val="1421"/>
        </w:trPr>
        <w:tc>
          <w:tcPr>
            <w:tcW w:w="1526" w:type="dxa"/>
            <w:tcBorders>
              <w:top w:val="nil"/>
              <w:left w:val="single" w:sz="4" w:space="0" w:color="auto"/>
              <w:bottom w:val="single" w:sz="4" w:space="0" w:color="auto"/>
              <w:right w:val="single" w:sz="4" w:space="0" w:color="auto"/>
            </w:tcBorders>
            <w:shd w:val="clear" w:color="auto" w:fill="auto"/>
            <w:noWrap/>
            <w:vAlign w:val="center"/>
          </w:tcPr>
          <w:p w:rsidR="006C3EEA" w:rsidRDefault="006C3EEA">
            <w:pPr>
              <w:widowControl/>
              <w:spacing w:line="400" w:lineRule="exact"/>
              <w:jc w:val="center"/>
              <w:rPr>
                <w:rFonts w:ascii="宋体" w:eastAsia="宋体" w:hAnsi="宋体" w:cs="宋体"/>
                <w:color w:val="000000"/>
                <w:kern w:val="0"/>
                <w:sz w:val="22"/>
                <w:szCs w:val="22"/>
              </w:rPr>
            </w:pPr>
            <w:r>
              <w:rPr>
                <w:rFonts w:ascii="宋体" w:eastAsia="宋体" w:hAnsi="宋体" w:cs="宋体"/>
                <w:color w:val="000000"/>
                <w:kern w:val="0"/>
                <w:sz w:val="22"/>
                <w:szCs w:val="22"/>
              </w:rPr>
              <w:t>1.5吨锂电池搬运车</w:t>
            </w:r>
          </w:p>
        </w:tc>
        <w:tc>
          <w:tcPr>
            <w:tcW w:w="2268" w:type="dxa"/>
            <w:tcBorders>
              <w:top w:val="nil"/>
              <w:left w:val="nil"/>
              <w:bottom w:val="single" w:sz="4" w:space="0" w:color="auto"/>
              <w:right w:val="single" w:sz="4" w:space="0" w:color="auto"/>
            </w:tcBorders>
            <w:shd w:val="clear" w:color="auto" w:fill="auto"/>
            <w:noWrap/>
            <w:vAlign w:val="center"/>
          </w:tcPr>
          <w:p w:rsidR="006C3EEA" w:rsidRDefault="006C3EEA">
            <w:pPr>
              <w:widowControl/>
              <w:spacing w:line="4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r>
              <w:rPr>
                <w:rFonts w:ascii="宋体" w:eastAsia="宋体" w:hAnsi="宋体" w:cs="宋体"/>
                <w:color w:val="000000"/>
                <w:kern w:val="0"/>
                <w:sz w:val="22"/>
                <w:szCs w:val="22"/>
              </w:rPr>
              <w:t>.载重：</w:t>
            </w:r>
            <w:r>
              <w:rPr>
                <w:rFonts w:ascii="宋体" w:eastAsia="宋体" w:hAnsi="宋体" w:cs="宋体" w:hint="eastAsia"/>
                <w:color w:val="000000"/>
                <w:kern w:val="0"/>
                <w:sz w:val="22"/>
                <w:szCs w:val="22"/>
              </w:rPr>
              <w:t>1</w:t>
            </w:r>
            <w:r>
              <w:rPr>
                <w:rFonts w:ascii="宋体" w:eastAsia="宋体" w:hAnsi="宋体" w:cs="宋体"/>
                <w:color w:val="000000"/>
                <w:kern w:val="0"/>
                <w:sz w:val="22"/>
                <w:szCs w:val="22"/>
              </w:rPr>
              <w:t>500KG</w:t>
            </w:r>
          </w:p>
          <w:p w:rsidR="006C3EEA" w:rsidRDefault="006C3EEA">
            <w:pPr>
              <w:widowControl/>
              <w:spacing w:line="400" w:lineRule="exact"/>
              <w:jc w:val="left"/>
              <w:rPr>
                <w:rFonts w:ascii="宋体" w:eastAsia="宋体" w:hAnsi="宋体" w:cs="宋体"/>
                <w:color w:val="000000"/>
                <w:kern w:val="0"/>
                <w:sz w:val="22"/>
                <w:szCs w:val="22"/>
              </w:rPr>
            </w:pPr>
            <w:r>
              <w:rPr>
                <w:rFonts w:ascii="宋体" w:eastAsia="宋体" w:hAnsi="宋体" w:cs="宋体"/>
                <w:color w:val="000000"/>
                <w:kern w:val="0"/>
                <w:sz w:val="22"/>
                <w:szCs w:val="22"/>
              </w:rPr>
              <w:t>2.载荷中心距：</w:t>
            </w:r>
            <w:r>
              <w:rPr>
                <w:rFonts w:ascii="宋体" w:eastAsia="宋体" w:hAnsi="宋体" w:cs="宋体" w:hint="eastAsia"/>
                <w:color w:val="000000"/>
                <w:kern w:val="0"/>
                <w:sz w:val="22"/>
                <w:szCs w:val="22"/>
              </w:rPr>
              <w:t>6</w:t>
            </w:r>
            <w:r>
              <w:rPr>
                <w:rFonts w:ascii="宋体" w:eastAsia="宋体" w:hAnsi="宋体" w:cs="宋体"/>
                <w:color w:val="000000"/>
                <w:kern w:val="0"/>
                <w:sz w:val="22"/>
                <w:szCs w:val="22"/>
              </w:rPr>
              <w:t>00mm</w:t>
            </w:r>
          </w:p>
          <w:p w:rsidR="006C3EEA" w:rsidRDefault="006C3EEA">
            <w:pPr>
              <w:widowControl/>
              <w:spacing w:line="400" w:lineRule="exact"/>
              <w:jc w:val="left"/>
              <w:rPr>
                <w:rFonts w:ascii="宋体" w:eastAsia="宋体" w:hAnsi="宋体" w:cs="宋体"/>
                <w:color w:val="000000"/>
                <w:kern w:val="0"/>
                <w:sz w:val="22"/>
                <w:szCs w:val="22"/>
              </w:rPr>
            </w:pPr>
            <w:r>
              <w:rPr>
                <w:rFonts w:ascii="宋体" w:eastAsia="宋体" w:hAnsi="宋体" w:cs="宋体"/>
                <w:color w:val="000000"/>
                <w:kern w:val="0"/>
                <w:sz w:val="22"/>
                <w:szCs w:val="22"/>
              </w:rPr>
              <w:t>3.</w:t>
            </w:r>
            <w:proofErr w:type="gramStart"/>
            <w:r>
              <w:rPr>
                <w:rFonts w:ascii="宋体" w:eastAsia="宋体" w:hAnsi="宋体" w:cs="宋体"/>
                <w:color w:val="000000"/>
                <w:kern w:val="0"/>
                <w:sz w:val="22"/>
                <w:szCs w:val="22"/>
              </w:rPr>
              <w:t>货叉</w:t>
            </w:r>
            <w:r>
              <w:rPr>
                <w:rFonts w:ascii="宋体" w:eastAsia="宋体" w:hAnsi="宋体" w:cs="宋体" w:hint="eastAsia"/>
                <w:color w:val="000000"/>
                <w:kern w:val="0"/>
                <w:sz w:val="22"/>
                <w:szCs w:val="22"/>
              </w:rPr>
              <w:t>宽</w:t>
            </w:r>
            <w:proofErr w:type="gramEnd"/>
            <w:r>
              <w:rPr>
                <w:rFonts w:ascii="宋体" w:eastAsia="宋体" w:hAnsi="宋体" w:cs="宋体" w:hint="eastAsia"/>
                <w:color w:val="000000"/>
                <w:kern w:val="0"/>
                <w:sz w:val="22"/>
                <w:szCs w:val="22"/>
              </w:rPr>
              <w:t>腿</w:t>
            </w:r>
            <w:r>
              <w:rPr>
                <w:rFonts w:ascii="宋体" w:eastAsia="宋体" w:hAnsi="宋体" w:cs="宋体"/>
                <w:color w:val="000000"/>
                <w:kern w:val="0"/>
                <w:sz w:val="22"/>
                <w:szCs w:val="22"/>
              </w:rPr>
              <w:t>：685mm</w:t>
            </w:r>
          </w:p>
          <w:p w:rsidR="006C3EEA" w:rsidRDefault="006C3EEA">
            <w:pPr>
              <w:widowControl/>
              <w:spacing w:line="400" w:lineRule="exact"/>
              <w:jc w:val="left"/>
              <w:rPr>
                <w:rFonts w:ascii="宋体" w:eastAsia="宋体" w:hAnsi="宋体" w:cs="宋体"/>
                <w:color w:val="000000"/>
                <w:kern w:val="0"/>
                <w:sz w:val="22"/>
                <w:szCs w:val="22"/>
              </w:rPr>
            </w:pPr>
            <w:r>
              <w:rPr>
                <w:rFonts w:ascii="宋体" w:eastAsia="宋体" w:hAnsi="宋体" w:cs="宋体"/>
                <w:color w:val="000000"/>
                <w:kern w:val="0"/>
                <w:sz w:val="22"/>
                <w:szCs w:val="22"/>
              </w:rPr>
              <w:t>4.</w:t>
            </w:r>
            <w:proofErr w:type="gramStart"/>
            <w:r>
              <w:rPr>
                <w:rFonts w:ascii="宋体" w:eastAsia="宋体" w:hAnsi="宋体" w:cs="宋体"/>
                <w:color w:val="000000"/>
                <w:kern w:val="0"/>
                <w:sz w:val="22"/>
                <w:szCs w:val="22"/>
              </w:rPr>
              <w:t>货叉长度</w:t>
            </w:r>
            <w:proofErr w:type="gramEnd"/>
            <w:r>
              <w:rPr>
                <w:rFonts w:ascii="宋体" w:eastAsia="宋体" w:hAnsi="宋体" w:cs="宋体"/>
                <w:color w:val="000000"/>
                <w:kern w:val="0"/>
                <w:sz w:val="22"/>
                <w:szCs w:val="22"/>
              </w:rPr>
              <w:t>：</w:t>
            </w:r>
            <w:r>
              <w:rPr>
                <w:rFonts w:ascii="宋体" w:eastAsia="宋体" w:hAnsi="宋体" w:cs="宋体" w:hint="eastAsia"/>
                <w:color w:val="000000"/>
                <w:kern w:val="0"/>
                <w:sz w:val="22"/>
                <w:szCs w:val="22"/>
              </w:rPr>
              <w:t>1</w:t>
            </w:r>
            <w:r>
              <w:rPr>
                <w:rFonts w:ascii="宋体" w:eastAsia="宋体" w:hAnsi="宋体" w:cs="宋体"/>
                <w:color w:val="000000"/>
                <w:kern w:val="0"/>
                <w:sz w:val="22"/>
                <w:szCs w:val="22"/>
              </w:rPr>
              <w:t>150mm</w:t>
            </w:r>
          </w:p>
          <w:p w:rsidR="006C3EEA" w:rsidRDefault="006C3EEA">
            <w:pPr>
              <w:widowControl/>
              <w:spacing w:line="400" w:lineRule="exact"/>
              <w:jc w:val="left"/>
              <w:rPr>
                <w:rFonts w:ascii="宋体" w:eastAsia="宋体" w:hAnsi="宋体" w:cs="宋体"/>
                <w:color w:val="000000"/>
                <w:kern w:val="0"/>
                <w:sz w:val="22"/>
                <w:szCs w:val="22"/>
              </w:rPr>
            </w:pPr>
            <w:r>
              <w:rPr>
                <w:rFonts w:ascii="宋体" w:eastAsia="宋体" w:hAnsi="宋体" w:cs="宋体"/>
                <w:color w:val="000000"/>
                <w:kern w:val="0"/>
                <w:sz w:val="22"/>
                <w:szCs w:val="22"/>
              </w:rPr>
              <w:t>5.锂电池：</w:t>
            </w:r>
            <w:r>
              <w:rPr>
                <w:rFonts w:ascii="宋体" w:eastAsia="宋体" w:hAnsi="宋体" w:cs="宋体" w:hint="eastAsia"/>
                <w:color w:val="000000"/>
                <w:kern w:val="0"/>
                <w:sz w:val="22"/>
                <w:szCs w:val="22"/>
              </w:rPr>
              <w:t>4</w:t>
            </w:r>
            <w:r>
              <w:rPr>
                <w:rFonts w:ascii="宋体" w:eastAsia="宋体" w:hAnsi="宋体" w:cs="宋体"/>
                <w:color w:val="000000"/>
                <w:kern w:val="0"/>
                <w:sz w:val="22"/>
                <w:szCs w:val="22"/>
              </w:rPr>
              <w:t>8V15AH</w:t>
            </w:r>
          </w:p>
        </w:tc>
        <w:tc>
          <w:tcPr>
            <w:tcW w:w="850" w:type="dxa"/>
            <w:tcBorders>
              <w:top w:val="nil"/>
              <w:left w:val="nil"/>
              <w:bottom w:val="single" w:sz="4" w:space="0" w:color="auto"/>
              <w:right w:val="single" w:sz="4" w:space="0" w:color="auto"/>
            </w:tcBorders>
            <w:shd w:val="clear" w:color="auto" w:fill="auto"/>
            <w:noWrap/>
            <w:vAlign w:val="center"/>
          </w:tcPr>
          <w:p w:rsidR="006C3EEA" w:rsidRDefault="006C3EEA">
            <w:pPr>
              <w:widowControl/>
              <w:spacing w:line="400" w:lineRule="exact"/>
              <w:jc w:val="center"/>
              <w:rPr>
                <w:rFonts w:ascii="宋体" w:eastAsia="宋体" w:hAnsi="宋体" w:cs="宋体"/>
                <w:color w:val="000000"/>
                <w:kern w:val="0"/>
                <w:sz w:val="22"/>
                <w:szCs w:val="22"/>
              </w:rPr>
            </w:pPr>
            <w:r>
              <w:rPr>
                <w:rFonts w:ascii="宋体" w:eastAsia="宋体" w:hAnsi="宋体" w:cs="宋体"/>
                <w:color w:val="000000"/>
                <w:kern w:val="0"/>
                <w:sz w:val="22"/>
                <w:szCs w:val="22"/>
              </w:rPr>
              <w:t>10</w:t>
            </w:r>
          </w:p>
        </w:tc>
        <w:tc>
          <w:tcPr>
            <w:tcW w:w="993" w:type="dxa"/>
            <w:tcBorders>
              <w:top w:val="nil"/>
              <w:left w:val="nil"/>
              <w:bottom w:val="single" w:sz="4" w:space="0" w:color="auto"/>
              <w:right w:val="single" w:sz="4" w:space="0" w:color="auto"/>
            </w:tcBorders>
            <w:shd w:val="clear" w:color="auto" w:fill="auto"/>
            <w:vAlign w:val="center"/>
          </w:tcPr>
          <w:p w:rsidR="006C3EEA" w:rsidRDefault="006C3EEA">
            <w:pPr>
              <w:widowControl/>
              <w:spacing w:line="40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台</w:t>
            </w:r>
          </w:p>
        </w:tc>
        <w:tc>
          <w:tcPr>
            <w:tcW w:w="1275" w:type="dxa"/>
            <w:tcBorders>
              <w:top w:val="nil"/>
              <w:left w:val="nil"/>
              <w:bottom w:val="single" w:sz="4" w:space="0" w:color="auto"/>
              <w:right w:val="single" w:sz="4" w:space="0" w:color="auto"/>
            </w:tcBorders>
            <w:shd w:val="clear" w:color="auto" w:fill="auto"/>
            <w:noWrap/>
            <w:vAlign w:val="center"/>
          </w:tcPr>
          <w:p w:rsidR="006C3EEA" w:rsidRDefault="006C3EEA">
            <w:pPr>
              <w:widowControl/>
              <w:spacing w:line="400" w:lineRule="exact"/>
              <w:jc w:val="center"/>
              <w:rPr>
                <w:rFonts w:ascii="宋体" w:eastAsia="宋体" w:hAnsi="宋体" w:cs="宋体"/>
                <w:color w:val="000000"/>
                <w:kern w:val="0"/>
                <w:sz w:val="22"/>
                <w:szCs w:val="22"/>
              </w:rPr>
            </w:pPr>
          </w:p>
        </w:tc>
        <w:tc>
          <w:tcPr>
            <w:tcW w:w="1159" w:type="dxa"/>
            <w:tcBorders>
              <w:top w:val="nil"/>
              <w:left w:val="nil"/>
              <w:bottom w:val="single" w:sz="4" w:space="0" w:color="auto"/>
              <w:right w:val="single" w:sz="4" w:space="0" w:color="auto"/>
            </w:tcBorders>
            <w:shd w:val="clear" w:color="auto" w:fill="auto"/>
            <w:vAlign w:val="center"/>
          </w:tcPr>
          <w:p w:rsidR="006C3EEA" w:rsidRDefault="006C3EEA">
            <w:pPr>
              <w:widowControl/>
              <w:spacing w:line="400" w:lineRule="exact"/>
              <w:jc w:val="center"/>
              <w:rPr>
                <w:rFonts w:ascii="宋体" w:eastAsia="宋体" w:hAnsi="宋体" w:cs="宋体"/>
                <w:color w:val="000000"/>
                <w:kern w:val="0"/>
                <w:sz w:val="22"/>
                <w:szCs w:val="22"/>
              </w:rPr>
            </w:pPr>
          </w:p>
        </w:tc>
        <w:tc>
          <w:tcPr>
            <w:tcW w:w="1549" w:type="dxa"/>
            <w:tcBorders>
              <w:top w:val="nil"/>
              <w:left w:val="nil"/>
              <w:bottom w:val="single" w:sz="4" w:space="0" w:color="auto"/>
              <w:right w:val="single" w:sz="4" w:space="0" w:color="auto"/>
            </w:tcBorders>
            <w:shd w:val="clear" w:color="auto" w:fill="auto"/>
            <w:noWrap/>
            <w:vAlign w:val="center"/>
          </w:tcPr>
          <w:p w:rsidR="006C3EEA" w:rsidRDefault="006C3EEA">
            <w:pPr>
              <w:widowControl/>
              <w:spacing w:line="400" w:lineRule="exact"/>
              <w:jc w:val="center"/>
              <w:rPr>
                <w:rFonts w:ascii="宋体" w:eastAsia="宋体" w:hAnsi="宋体" w:cs="宋体"/>
                <w:color w:val="000000"/>
                <w:kern w:val="0"/>
                <w:sz w:val="22"/>
                <w:szCs w:val="22"/>
              </w:rPr>
            </w:pPr>
          </w:p>
        </w:tc>
      </w:tr>
      <w:tr w:rsidR="00476031">
        <w:trPr>
          <w:trHeight w:val="1080"/>
        </w:trPr>
        <w:tc>
          <w:tcPr>
            <w:tcW w:w="9620" w:type="dxa"/>
            <w:gridSpan w:val="7"/>
            <w:tcBorders>
              <w:top w:val="nil"/>
              <w:left w:val="single" w:sz="4" w:space="0" w:color="auto"/>
              <w:bottom w:val="single" w:sz="4" w:space="0" w:color="auto"/>
              <w:right w:val="single" w:sz="4" w:space="0" w:color="auto"/>
            </w:tcBorders>
            <w:shd w:val="clear" w:color="auto" w:fill="auto"/>
            <w:noWrap/>
            <w:vAlign w:val="center"/>
          </w:tcPr>
          <w:p w:rsidR="00476031" w:rsidRDefault="002D58F9">
            <w:pPr>
              <w:widowControl/>
              <w:spacing w:line="400" w:lineRule="exact"/>
              <w:jc w:val="left"/>
              <w:rPr>
                <w:rFonts w:ascii="宋体" w:eastAsia="宋体" w:hAnsi="宋体" w:cs="宋体"/>
                <w:color w:val="000000"/>
                <w:kern w:val="0"/>
                <w:sz w:val="24"/>
                <w:szCs w:val="22"/>
              </w:rPr>
            </w:pPr>
            <w:r>
              <w:rPr>
                <w:rFonts w:ascii="宋体" w:eastAsia="宋体" w:hAnsi="宋体" w:cs="宋体" w:hint="eastAsia"/>
                <w:color w:val="000000"/>
                <w:kern w:val="0"/>
                <w:sz w:val="24"/>
                <w:szCs w:val="22"/>
              </w:rPr>
              <w:t>注：1.以上价格包括但不限于设计、制作、运输、装卸、安装（现场组装）、调试、保险、税金等交付甲方使用前的一切费用，以及免费质</w:t>
            </w:r>
            <w:proofErr w:type="gramStart"/>
            <w:r>
              <w:rPr>
                <w:rFonts w:ascii="宋体" w:eastAsia="宋体" w:hAnsi="宋体" w:cs="宋体" w:hint="eastAsia"/>
                <w:color w:val="000000"/>
                <w:kern w:val="0"/>
                <w:sz w:val="24"/>
                <w:szCs w:val="22"/>
              </w:rPr>
              <w:t>保期间</w:t>
            </w:r>
            <w:proofErr w:type="gramEnd"/>
            <w:r>
              <w:rPr>
                <w:rFonts w:ascii="宋体" w:eastAsia="宋体" w:hAnsi="宋体" w:cs="宋体" w:hint="eastAsia"/>
                <w:color w:val="000000"/>
                <w:kern w:val="0"/>
                <w:sz w:val="24"/>
                <w:szCs w:val="22"/>
              </w:rPr>
              <w:t>的所有维保费用。任何因忽视或误解实际情况而导致的费用增加由乙方自行承担。</w:t>
            </w:r>
          </w:p>
          <w:p w:rsidR="00476031" w:rsidRDefault="004A0E6D">
            <w:pPr>
              <w:widowControl/>
              <w:spacing w:line="400" w:lineRule="exact"/>
              <w:ind w:firstLine="480"/>
              <w:jc w:val="left"/>
              <w:rPr>
                <w:rFonts w:ascii="宋体" w:eastAsia="宋体" w:hAnsi="宋体" w:cs="宋体"/>
                <w:color w:val="000000"/>
                <w:kern w:val="0"/>
                <w:sz w:val="22"/>
                <w:szCs w:val="22"/>
              </w:rPr>
            </w:pPr>
            <w:r>
              <w:rPr>
                <w:rFonts w:ascii="宋体" w:eastAsia="宋体" w:hAnsi="宋体" w:cs="宋体"/>
                <w:color w:val="000000"/>
                <w:kern w:val="0"/>
                <w:sz w:val="24"/>
                <w:szCs w:val="22"/>
              </w:rPr>
              <w:t>2</w:t>
            </w:r>
            <w:r w:rsidR="002D58F9">
              <w:rPr>
                <w:rFonts w:ascii="宋体" w:eastAsia="宋体" w:hAnsi="宋体" w:cs="宋体"/>
                <w:color w:val="000000"/>
                <w:kern w:val="0"/>
                <w:sz w:val="24"/>
                <w:szCs w:val="22"/>
              </w:rPr>
              <w:t>.质保期：整车质保壹年。</w:t>
            </w:r>
            <w:r w:rsidR="002D58F9">
              <w:rPr>
                <w:rFonts w:ascii="宋体" w:hAnsi="宋体" w:hint="eastAsia"/>
                <w:kern w:val="0"/>
                <w:sz w:val="24"/>
                <w:highlight w:val="yellow"/>
              </w:rPr>
              <w:t>投标产品须为所投品牌的原厂产品，享有原厂应有的</w:t>
            </w:r>
            <w:proofErr w:type="gramStart"/>
            <w:r w:rsidR="002D58F9">
              <w:rPr>
                <w:rFonts w:ascii="宋体" w:hAnsi="宋体" w:hint="eastAsia"/>
                <w:kern w:val="0"/>
                <w:sz w:val="24"/>
                <w:highlight w:val="yellow"/>
              </w:rPr>
              <w:t>售后维保及</w:t>
            </w:r>
            <w:proofErr w:type="gramEnd"/>
            <w:r w:rsidR="002D58F9">
              <w:rPr>
                <w:rFonts w:ascii="宋体" w:hAnsi="宋体" w:hint="eastAsia"/>
                <w:kern w:val="0"/>
                <w:sz w:val="24"/>
                <w:highlight w:val="yellow"/>
              </w:rPr>
              <w:t>技术服务</w:t>
            </w:r>
            <w:r w:rsidR="002D58F9">
              <w:rPr>
                <w:rFonts w:ascii="宋体" w:hAnsi="宋体" w:hint="eastAsia"/>
                <w:sz w:val="24"/>
                <w:highlight w:val="yellow"/>
              </w:rPr>
              <w:t>。</w:t>
            </w:r>
          </w:p>
        </w:tc>
      </w:tr>
    </w:tbl>
    <w:p w:rsidR="00476031" w:rsidRDefault="002D58F9">
      <w:pPr>
        <w:spacing w:line="600" w:lineRule="exact"/>
        <w:ind w:firstLineChars="50" w:firstLine="120"/>
        <w:rPr>
          <w:rFonts w:ascii="宋体" w:eastAsia="宋体" w:hAnsi="宋体" w:cs="Arial Unicode MS"/>
          <w:b/>
          <w:sz w:val="24"/>
        </w:rPr>
      </w:pPr>
      <w:r>
        <w:rPr>
          <w:rFonts w:ascii="宋体" w:eastAsia="宋体" w:hAnsi="宋体" w:cs="宋体" w:hint="eastAsia"/>
          <w:sz w:val="24"/>
        </w:rPr>
        <w:t xml:space="preserve">    </w:t>
      </w:r>
      <w:r>
        <w:rPr>
          <w:rFonts w:ascii="宋体" w:eastAsia="宋体" w:hAnsi="宋体" w:cs="Arial Unicode MS" w:hint="eastAsia"/>
          <w:b/>
          <w:sz w:val="24"/>
        </w:rPr>
        <w:t>2.供货安装时间及方式</w:t>
      </w:r>
    </w:p>
    <w:p w:rsidR="00476031" w:rsidRDefault="002D58F9">
      <w:pPr>
        <w:spacing w:line="600" w:lineRule="exact"/>
        <w:ind w:firstLineChars="50" w:firstLine="120"/>
        <w:rPr>
          <w:rFonts w:ascii="宋体" w:eastAsia="宋体" w:hAnsi="宋体" w:cs="Arial Unicode MS"/>
          <w:sz w:val="24"/>
        </w:rPr>
      </w:pPr>
      <w:r>
        <w:rPr>
          <w:rFonts w:ascii="宋体" w:eastAsia="宋体" w:hAnsi="宋体" w:cs="Arial Unicode MS" w:hint="eastAsia"/>
          <w:sz w:val="24"/>
        </w:rPr>
        <w:t xml:space="preserve">    2.1交货时间及方式：乙方在接到甲方供货通知后</w:t>
      </w:r>
      <w:r>
        <w:rPr>
          <w:rFonts w:ascii="宋体" w:eastAsia="宋体" w:hAnsi="宋体" w:cs="Arial Unicode MS" w:hint="eastAsia"/>
          <w:sz w:val="24"/>
          <w:u w:val="single"/>
        </w:rPr>
        <w:t xml:space="preserve"> </w:t>
      </w:r>
      <w:r>
        <w:rPr>
          <w:rFonts w:ascii="宋体" w:eastAsia="宋体" w:hAnsi="宋体" w:cs="Arial Unicode MS"/>
          <w:sz w:val="24"/>
          <w:u w:val="single"/>
        </w:rPr>
        <w:t xml:space="preserve">   </w:t>
      </w:r>
      <w:r>
        <w:rPr>
          <w:rFonts w:ascii="宋体" w:eastAsia="宋体" w:hAnsi="宋体" w:cs="Arial Unicode MS" w:hint="eastAsia"/>
          <w:sz w:val="24"/>
        </w:rPr>
        <w:t>工作日内完成全部供货及安装调试</w:t>
      </w:r>
      <w:r>
        <w:rPr>
          <w:rFonts w:ascii="宋体" w:eastAsia="宋体" w:hAnsi="宋体" w:cs="Arial Unicode MS"/>
          <w:sz w:val="24"/>
        </w:rPr>
        <w:t>，</w:t>
      </w:r>
      <w:r>
        <w:rPr>
          <w:rFonts w:ascii="宋体" w:eastAsia="宋体" w:hAnsi="宋体" w:cs="Arial Unicode MS" w:hint="eastAsia"/>
          <w:sz w:val="24"/>
        </w:rPr>
        <w:t>具体供货时间以甲方书面通知为准。在甲方验收合格之前，一切风险由乙方承担。</w:t>
      </w:r>
    </w:p>
    <w:p w:rsidR="00476031" w:rsidRDefault="002D58F9">
      <w:pPr>
        <w:spacing w:line="600" w:lineRule="exact"/>
        <w:ind w:firstLineChars="200" w:firstLine="482"/>
        <w:rPr>
          <w:rFonts w:ascii="宋体" w:eastAsia="宋体" w:hAnsi="宋体" w:cs="Arial Unicode MS"/>
          <w:b/>
          <w:sz w:val="24"/>
        </w:rPr>
      </w:pPr>
      <w:r>
        <w:rPr>
          <w:rFonts w:ascii="宋体" w:eastAsia="宋体" w:hAnsi="宋体" w:cs="Arial Unicode MS" w:hint="eastAsia"/>
          <w:b/>
          <w:sz w:val="24"/>
        </w:rPr>
        <w:lastRenderedPageBreak/>
        <w:t>3.质量、技术标准及质量保证条款</w:t>
      </w:r>
    </w:p>
    <w:p w:rsidR="00476031" w:rsidRDefault="002D58F9">
      <w:pPr>
        <w:spacing w:line="600" w:lineRule="exact"/>
        <w:ind w:left="540" w:hangingChars="225" w:hanging="540"/>
        <w:rPr>
          <w:rFonts w:ascii="宋体" w:eastAsia="宋体" w:hAnsi="宋体" w:cs="宋体"/>
          <w:sz w:val="24"/>
        </w:rPr>
      </w:pPr>
      <w:r>
        <w:rPr>
          <w:rFonts w:ascii="宋体" w:eastAsia="宋体" w:hAnsi="宋体" w:cs="Arial Unicode MS" w:hint="eastAsia"/>
          <w:sz w:val="24"/>
        </w:rPr>
        <w:t xml:space="preserve">    3.1乙方保证所供</w:t>
      </w:r>
      <w:r>
        <w:rPr>
          <w:rFonts w:ascii="宋体" w:eastAsia="宋体" w:hAnsi="宋体" w:cs="仿宋_GB2312" w:hint="eastAsia"/>
          <w:bCs/>
          <w:kern w:val="0"/>
          <w:sz w:val="24"/>
        </w:rPr>
        <w:t>货物</w:t>
      </w:r>
      <w:r>
        <w:rPr>
          <w:rFonts w:ascii="宋体" w:eastAsia="宋体" w:hAnsi="宋体" w:cs="Arial Unicode MS" w:hint="eastAsia"/>
          <w:sz w:val="24"/>
        </w:rPr>
        <w:t>为全新并符合甲方招标要求及国家相关质量标准的产品，且</w:t>
      </w:r>
      <w:r>
        <w:rPr>
          <w:rFonts w:ascii="宋体" w:eastAsia="宋体" w:hAnsi="宋体" w:cs="宋体" w:hint="eastAsia"/>
          <w:sz w:val="24"/>
        </w:rPr>
        <w:t>不存</w:t>
      </w:r>
    </w:p>
    <w:p w:rsidR="00476031" w:rsidRDefault="002D58F9">
      <w:pPr>
        <w:spacing w:line="600" w:lineRule="exact"/>
        <w:rPr>
          <w:rFonts w:ascii="宋体" w:eastAsia="宋体" w:hAnsi="宋体" w:cs="Arial Unicode MS"/>
          <w:sz w:val="24"/>
        </w:rPr>
      </w:pPr>
      <w:r>
        <w:rPr>
          <w:rFonts w:ascii="宋体" w:eastAsia="宋体" w:hAnsi="宋体" w:cs="宋体" w:hint="eastAsia"/>
          <w:sz w:val="24"/>
        </w:rPr>
        <w:t>在隐形瑕疵</w:t>
      </w:r>
      <w:r>
        <w:rPr>
          <w:rFonts w:ascii="宋体" w:eastAsia="宋体" w:hAnsi="宋体" w:cs="Arial Unicode MS" w:hint="eastAsia"/>
          <w:sz w:val="24"/>
        </w:rPr>
        <w:t>。</w:t>
      </w:r>
    </w:p>
    <w:p w:rsidR="00476031" w:rsidRDefault="002D58F9">
      <w:pPr>
        <w:spacing w:line="600" w:lineRule="exact"/>
        <w:rPr>
          <w:rFonts w:ascii="宋体" w:eastAsia="宋体" w:hAnsi="宋体" w:cs="仿宋_GB2312"/>
          <w:sz w:val="24"/>
        </w:rPr>
      </w:pPr>
      <w:r>
        <w:rPr>
          <w:rFonts w:ascii="宋体" w:eastAsia="宋体" w:hAnsi="宋体" w:cs="Arial Unicode MS" w:hint="eastAsia"/>
          <w:sz w:val="24"/>
        </w:rPr>
        <w:t xml:space="preserve">    3.2乙方提供的</w:t>
      </w:r>
      <w:r>
        <w:rPr>
          <w:rFonts w:ascii="宋体" w:eastAsia="宋体" w:hAnsi="宋体" w:cs="Arial Unicode MS" w:hint="eastAsia"/>
          <w:bCs/>
          <w:sz w:val="24"/>
        </w:rPr>
        <w:t>货物非人为原因的质量问题</w:t>
      </w:r>
      <w:r>
        <w:rPr>
          <w:rFonts w:ascii="宋体" w:eastAsia="宋体" w:hAnsi="宋体" w:cs="Arial Unicode MS" w:hint="eastAsia"/>
          <w:b/>
          <w:bCs/>
          <w:sz w:val="24"/>
          <w:highlight w:val="yellow"/>
        </w:rPr>
        <w:t>免费</w:t>
      </w:r>
      <w:r>
        <w:rPr>
          <w:rFonts w:ascii="宋体" w:eastAsia="宋体" w:hAnsi="宋体" w:cs="Arial Unicode MS" w:hint="eastAsia"/>
          <w:b/>
          <w:sz w:val="24"/>
          <w:highlight w:val="yellow"/>
        </w:rPr>
        <w:t>质保</w:t>
      </w:r>
      <w:r>
        <w:rPr>
          <w:rFonts w:ascii="宋体" w:eastAsia="宋体" w:hAnsi="宋体" w:cs="Arial Unicode MS" w:hint="eastAsia"/>
          <w:b/>
          <w:sz w:val="24"/>
          <w:highlight w:val="yellow"/>
          <w:u w:val="single"/>
        </w:rPr>
        <w:t xml:space="preserve"> 壹 </w:t>
      </w:r>
      <w:r>
        <w:rPr>
          <w:rFonts w:ascii="宋体" w:eastAsia="宋体" w:hAnsi="宋体" w:cs="Arial Unicode MS" w:hint="eastAsia"/>
          <w:b/>
          <w:sz w:val="24"/>
          <w:highlight w:val="yellow"/>
        </w:rPr>
        <w:t>年</w:t>
      </w:r>
      <w:r>
        <w:rPr>
          <w:rFonts w:ascii="宋体" w:eastAsia="宋体" w:hAnsi="宋体" w:cs="Arial Unicode MS" w:hint="eastAsia"/>
          <w:sz w:val="24"/>
        </w:rPr>
        <w:t>，期限自货到安装调试完成并经甲方验收合格之日起算。因产品本身质量及设计问题造成甲方及第三人人身伤害或财产损失的，由乙方负全部赔偿责任</w:t>
      </w:r>
      <w:r>
        <w:rPr>
          <w:rFonts w:ascii="宋体" w:eastAsia="宋体" w:hAnsi="宋体" w:cs="仿宋_GB2312" w:hint="eastAsia"/>
          <w:sz w:val="24"/>
        </w:rPr>
        <w:t>，包括赔偿因此给甲方造成的全部损失</w:t>
      </w:r>
      <w:r>
        <w:rPr>
          <w:rFonts w:ascii="宋体" w:eastAsia="宋体" w:hAnsi="宋体" w:cs="Arial Unicode MS" w:hint="eastAsia"/>
          <w:sz w:val="24"/>
        </w:rPr>
        <w:t>。</w:t>
      </w:r>
    </w:p>
    <w:p w:rsidR="00476031" w:rsidRDefault="002D58F9">
      <w:pPr>
        <w:spacing w:line="600" w:lineRule="exact"/>
        <w:rPr>
          <w:rFonts w:ascii="宋体" w:eastAsia="宋体" w:hAnsi="宋体" w:cs="Arial Unicode MS"/>
          <w:b/>
          <w:sz w:val="24"/>
        </w:rPr>
      </w:pPr>
      <w:r>
        <w:rPr>
          <w:rFonts w:ascii="宋体" w:eastAsia="宋体" w:hAnsi="宋体" w:cs="Arial Unicode MS" w:hint="eastAsia"/>
          <w:b/>
          <w:sz w:val="24"/>
        </w:rPr>
        <w:t xml:space="preserve">    4.验收标准、方式、地点</w:t>
      </w:r>
    </w:p>
    <w:p w:rsidR="00476031" w:rsidRDefault="002D58F9">
      <w:pPr>
        <w:spacing w:line="600" w:lineRule="exact"/>
        <w:ind w:firstLineChars="200" w:firstLine="480"/>
        <w:rPr>
          <w:rFonts w:ascii="宋体" w:eastAsia="宋体" w:hAnsi="宋体" w:cs="Arial Unicode MS"/>
          <w:sz w:val="24"/>
        </w:rPr>
      </w:pPr>
      <w:r>
        <w:rPr>
          <w:rFonts w:ascii="宋体" w:eastAsia="宋体" w:hAnsi="宋体" w:cs="Arial Unicode MS" w:hint="eastAsia"/>
          <w:sz w:val="24"/>
        </w:rPr>
        <w:t>4.1验收标准：甲方按定单进行核对，在验收过程中发现破损的，不符甲方招标要求及国家相关质量标准的，甲方有权要求乙方重新更换，相关费用由乙方承担，甲方有权根据情况选择终止合同，并追究乙方违约责任，同时，该履约保证金不予退还。</w:t>
      </w:r>
    </w:p>
    <w:p w:rsidR="00476031" w:rsidRDefault="002D58F9">
      <w:pPr>
        <w:spacing w:line="600" w:lineRule="exact"/>
        <w:ind w:firstLineChars="200" w:firstLine="480"/>
        <w:rPr>
          <w:rFonts w:ascii="宋体" w:eastAsia="宋体" w:hAnsi="宋体" w:cs="Arial Unicode MS"/>
          <w:sz w:val="24"/>
        </w:rPr>
      </w:pPr>
      <w:r>
        <w:rPr>
          <w:rFonts w:ascii="宋体" w:eastAsia="宋体" w:hAnsi="宋体" w:cs="Arial Unicode MS" w:hint="eastAsia"/>
          <w:sz w:val="24"/>
        </w:rPr>
        <w:t>4.2最终验收及交货地点:产品在甲方现场安装调试完成后，乙方申请甲方验收，产品验收以在交货地点现场进行的最终验收为准。交货地点：蚌埠合家福配送中心。</w:t>
      </w:r>
    </w:p>
    <w:p w:rsidR="00476031" w:rsidRDefault="002D58F9">
      <w:pPr>
        <w:spacing w:line="600" w:lineRule="exact"/>
        <w:ind w:firstLineChars="200" w:firstLine="482"/>
        <w:rPr>
          <w:rFonts w:ascii="宋体" w:eastAsia="宋体" w:hAnsi="宋体" w:cs="Arial Unicode MS"/>
          <w:b/>
          <w:sz w:val="24"/>
        </w:rPr>
      </w:pPr>
      <w:r>
        <w:rPr>
          <w:rFonts w:ascii="宋体" w:eastAsia="宋体" w:hAnsi="宋体" w:cs="Arial Unicode MS" w:hint="eastAsia"/>
          <w:b/>
          <w:sz w:val="24"/>
        </w:rPr>
        <w:t>5.合同金额及付款方式</w:t>
      </w:r>
    </w:p>
    <w:p w:rsidR="00476031" w:rsidRDefault="002D58F9">
      <w:pPr>
        <w:spacing w:line="600" w:lineRule="exact"/>
        <w:ind w:firstLineChars="177" w:firstLine="425"/>
        <w:rPr>
          <w:rFonts w:ascii="宋体" w:eastAsia="宋体" w:hAnsi="宋体" w:cs="Arial Unicode MS"/>
          <w:sz w:val="24"/>
        </w:rPr>
      </w:pPr>
      <w:r>
        <w:rPr>
          <w:rFonts w:ascii="宋体" w:eastAsia="宋体" w:hAnsi="宋体" w:cs="Arial Unicode MS" w:hint="eastAsia"/>
          <w:sz w:val="24"/>
        </w:rPr>
        <w:t>5.1合同总金额：</w:t>
      </w:r>
      <w:r>
        <w:rPr>
          <w:rFonts w:ascii="宋体" w:eastAsia="宋体" w:hAnsi="宋体" w:cs="Arial Unicode MS" w:hint="eastAsia"/>
          <w:sz w:val="24"/>
          <w:u w:val="single"/>
        </w:rPr>
        <w:t>(</w:t>
      </w:r>
      <w:r>
        <w:rPr>
          <w:rFonts w:ascii="宋体" w:eastAsia="宋体" w:hAnsi="宋体" w:cs="Arial Unicode MS"/>
          <w:sz w:val="24"/>
          <w:u w:val="single"/>
        </w:rPr>
        <w:t>大写</w:t>
      </w:r>
      <w:r>
        <w:rPr>
          <w:rFonts w:ascii="宋体" w:eastAsia="宋体" w:hAnsi="宋体" w:cs="Arial Unicode MS" w:hint="eastAsia"/>
          <w:sz w:val="24"/>
          <w:u w:val="single"/>
        </w:rPr>
        <w:t>)</w:t>
      </w:r>
      <w:r>
        <w:rPr>
          <w:rFonts w:ascii="宋体" w:eastAsia="宋体" w:hAnsi="宋体" w:cs="Arial Unicode MS"/>
          <w:sz w:val="24"/>
          <w:u w:val="single"/>
        </w:rPr>
        <w:t xml:space="preserve">         </w:t>
      </w:r>
      <w:r>
        <w:rPr>
          <w:rFonts w:ascii="宋体" w:eastAsia="宋体" w:hAnsi="宋体" w:cs="Arial Unicode MS"/>
          <w:sz w:val="24"/>
        </w:rPr>
        <w:t>元，</w:t>
      </w:r>
      <w:r>
        <w:rPr>
          <w:rFonts w:ascii="宋体" w:eastAsia="宋体" w:hAnsi="宋体" w:cs="Arial Unicode MS" w:hint="eastAsia"/>
          <w:sz w:val="24"/>
        </w:rPr>
        <w:t>其中：不含税金额：</w:t>
      </w:r>
      <w:r>
        <w:rPr>
          <w:rFonts w:ascii="宋体" w:eastAsia="宋体" w:hAnsi="宋体" w:cs="Arial Unicode MS"/>
          <w:sz w:val="24"/>
          <w:u w:val="single"/>
        </w:rPr>
        <w:t xml:space="preserve">         </w:t>
      </w:r>
      <w:r>
        <w:rPr>
          <w:rFonts w:ascii="宋体" w:eastAsia="宋体" w:hAnsi="宋体" w:cs="Arial Unicode MS" w:hint="eastAsia"/>
          <w:sz w:val="24"/>
        </w:rPr>
        <w:t>元，税金：</w:t>
      </w:r>
      <w:r>
        <w:rPr>
          <w:rFonts w:ascii="宋体" w:eastAsia="宋体" w:hAnsi="宋体" w:cs="Arial Unicode MS"/>
          <w:sz w:val="24"/>
          <w:u w:val="single"/>
        </w:rPr>
        <w:t xml:space="preserve">        </w:t>
      </w:r>
      <w:r>
        <w:rPr>
          <w:rFonts w:ascii="宋体" w:eastAsia="宋体" w:hAnsi="宋体" w:cs="Arial Unicode MS" w:hint="eastAsia"/>
          <w:sz w:val="24"/>
        </w:rPr>
        <w:t>元，税率：</w:t>
      </w:r>
      <w:r>
        <w:rPr>
          <w:rFonts w:ascii="宋体" w:eastAsia="宋体" w:hAnsi="宋体" w:cs="Arial Unicode MS"/>
          <w:sz w:val="24"/>
          <w:u w:val="single"/>
        </w:rPr>
        <w:t>13</w:t>
      </w:r>
      <w:r>
        <w:rPr>
          <w:rFonts w:ascii="宋体" w:eastAsia="宋体" w:hAnsi="宋体" w:cs="Arial Unicode MS" w:hint="eastAsia"/>
          <w:sz w:val="24"/>
        </w:rPr>
        <w:t xml:space="preserve"> %。</w:t>
      </w:r>
    </w:p>
    <w:p w:rsidR="00476031" w:rsidRDefault="002D58F9">
      <w:pPr>
        <w:spacing w:line="600" w:lineRule="exact"/>
        <w:ind w:firstLineChars="177" w:firstLine="425"/>
        <w:rPr>
          <w:rFonts w:ascii="宋体" w:eastAsia="宋体" w:hAnsi="宋体" w:cs="Arial Unicode MS"/>
          <w:sz w:val="24"/>
        </w:rPr>
      </w:pPr>
      <w:r>
        <w:rPr>
          <w:rFonts w:ascii="宋体" w:eastAsia="宋体" w:hAnsi="宋体" w:cs="Arial Unicode MS" w:hint="eastAsia"/>
          <w:sz w:val="24"/>
        </w:rPr>
        <w:t>5</w:t>
      </w:r>
      <w:r>
        <w:rPr>
          <w:rFonts w:ascii="宋体" w:eastAsia="宋体" w:hAnsi="宋体" w:cs="Arial Unicode MS"/>
          <w:sz w:val="24"/>
        </w:rPr>
        <w:t>.2付款方式：</w:t>
      </w:r>
      <w:r>
        <w:rPr>
          <w:rFonts w:ascii="宋体" w:eastAsia="宋体" w:hAnsi="宋体" w:cs="Arial Unicode MS" w:hint="eastAsia"/>
          <w:sz w:val="24"/>
        </w:rPr>
        <w:t>单批货到甲方现场安装调试并经甲方验收合格后</w:t>
      </w:r>
      <w:r>
        <w:rPr>
          <w:rFonts w:ascii="宋体" w:eastAsia="宋体" w:hAnsi="宋体" w:cs="Arial Unicode MS"/>
          <w:sz w:val="24"/>
          <w:u w:val="single"/>
        </w:rPr>
        <w:t>30</w:t>
      </w:r>
      <w:r>
        <w:rPr>
          <w:rFonts w:ascii="宋体" w:eastAsia="宋体" w:hAnsi="宋体" w:cs="Arial Unicode MS" w:hint="eastAsia"/>
          <w:sz w:val="24"/>
        </w:rPr>
        <w:t xml:space="preserve">日内支付该批货款的 </w:t>
      </w:r>
      <w:r>
        <w:rPr>
          <w:rFonts w:ascii="宋体" w:eastAsia="宋体" w:hAnsi="宋体" w:cs="Arial Unicode MS" w:hint="eastAsia"/>
          <w:sz w:val="24"/>
          <w:u w:val="single"/>
        </w:rPr>
        <w:t>97</w:t>
      </w:r>
      <w:r>
        <w:rPr>
          <w:rFonts w:ascii="宋体" w:eastAsia="宋体" w:hAnsi="宋体" w:cs="Arial Unicode MS" w:hint="eastAsia"/>
          <w:sz w:val="24"/>
        </w:rPr>
        <w:t xml:space="preserve"> %</w:t>
      </w:r>
      <w:r w:rsidR="000C14EA">
        <w:rPr>
          <w:rFonts w:ascii="宋体" w:eastAsia="宋体" w:hAnsi="宋体" w:cs="Arial Unicode MS" w:hint="eastAsia"/>
          <w:sz w:val="24"/>
        </w:rPr>
        <w:t>，</w:t>
      </w:r>
      <w:r w:rsidR="000C14EA">
        <w:rPr>
          <w:rFonts w:ascii="宋体" w:hAnsi="宋体" w:cs="宋体" w:hint="eastAsia"/>
          <w:sz w:val="24"/>
        </w:rPr>
        <w:t>余款</w:t>
      </w:r>
      <w:r w:rsidR="000C14EA">
        <w:rPr>
          <w:rFonts w:ascii="宋体" w:hAnsi="宋体" w:cs="宋体" w:hint="eastAsia"/>
          <w:sz w:val="24"/>
          <w:u w:val="single"/>
        </w:rPr>
        <w:t>3</w:t>
      </w:r>
      <w:r w:rsidR="000C14EA">
        <w:rPr>
          <w:rFonts w:ascii="宋体" w:hAnsi="宋体" w:cs="宋体" w:hint="eastAsia"/>
          <w:sz w:val="24"/>
        </w:rPr>
        <w:t>%作为质保金，待</w:t>
      </w:r>
      <w:r w:rsidR="000C14EA">
        <w:rPr>
          <w:rFonts w:ascii="宋体" w:hAnsi="宋体" w:cs="宋体" w:hint="eastAsia"/>
          <w:sz w:val="24"/>
          <w:u w:val="single"/>
        </w:rPr>
        <w:t xml:space="preserve"> </w:t>
      </w:r>
      <w:r w:rsidR="000C14EA">
        <w:rPr>
          <w:rFonts w:ascii="宋体" w:hAnsi="宋体" w:cs="宋体"/>
          <w:sz w:val="24"/>
          <w:u w:val="single"/>
        </w:rPr>
        <w:t>壹</w:t>
      </w:r>
      <w:r w:rsidR="000C14EA">
        <w:rPr>
          <w:rFonts w:ascii="宋体" w:hAnsi="宋体" w:cs="宋体" w:hint="eastAsia"/>
          <w:sz w:val="24"/>
          <w:u w:val="single"/>
        </w:rPr>
        <w:t xml:space="preserve"> </w:t>
      </w:r>
      <w:r w:rsidR="000C14EA">
        <w:rPr>
          <w:rFonts w:ascii="宋体" w:hAnsi="宋体" w:cs="宋体" w:hint="eastAsia"/>
          <w:sz w:val="24"/>
        </w:rPr>
        <w:t>年免费质保期满无质量问题后无息付清。</w:t>
      </w:r>
      <w:r>
        <w:rPr>
          <w:rFonts w:ascii="宋体" w:eastAsia="宋体" w:hAnsi="宋体" w:cs="Arial Unicode MS" w:hint="eastAsia"/>
          <w:sz w:val="24"/>
        </w:rPr>
        <w:t>甲方每次付款前乙方均须先提供同等金额的合格有效的</w:t>
      </w:r>
      <w:r>
        <w:rPr>
          <w:rFonts w:ascii="宋体" w:eastAsia="宋体" w:hAnsi="宋体" w:cs="Arial Unicode MS" w:hint="eastAsia"/>
          <w:sz w:val="24"/>
          <w:u w:val="single"/>
        </w:rPr>
        <w:t>13%</w:t>
      </w:r>
      <w:r>
        <w:rPr>
          <w:rFonts w:ascii="宋体" w:eastAsia="宋体" w:hAnsi="宋体" w:cs="Arial Unicode MS" w:hint="eastAsia"/>
          <w:sz w:val="24"/>
        </w:rPr>
        <w:t>增值税专用发票，否则甲方有权拒绝付款且不构成违约。</w:t>
      </w:r>
    </w:p>
    <w:p w:rsidR="00476031" w:rsidRDefault="002D58F9">
      <w:pPr>
        <w:spacing w:line="600" w:lineRule="exact"/>
        <w:ind w:left="542" w:hangingChars="225" w:hanging="542"/>
        <w:rPr>
          <w:rFonts w:ascii="宋体" w:eastAsia="宋体" w:hAnsi="宋体" w:cs="Arial Unicode MS"/>
          <w:b/>
          <w:sz w:val="24"/>
        </w:rPr>
      </w:pPr>
      <w:r>
        <w:rPr>
          <w:rFonts w:ascii="宋体" w:eastAsia="宋体" w:hAnsi="宋体" w:cs="Arial Unicode MS" w:hint="eastAsia"/>
          <w:b/>
          <w:sz w:val="24"/>
        </w:rPr>
        <w:t xml:space="preserve">    甲方开票信息：</w:t>
      </w:r>
    </w:p>
    <w:p w:rsidR="00476031" w:rsidRDefault="002D58F9">
      <w:pPr>
        <w:autoSpaceDE w:val="0"/>
        <w:autoSpaceDN w:val="0"/>
        <w:spacing w:line="600" w:lineRule="exact"/>
        <w:ind w:firstLineChars="200" w:firstLine="480"/>
        <w:rPr>
          <w:rFonts w:ascii="宋体" w:eastAsia="宋体" w:hAnsi="宋体" w:cs="宋体"/>
          <w:sz w:val="24"/>
          <w:u w:val="single"/>
        </w:rPr>
      </w:pPr>
      <w:r>
        <w:rPr>
          <w:rFonts w:ascii="宋体" w:eastAsia="宋体" w:hAnsi="宋体" w:cs="Arial Unicode MS" w:hint="eastAsia"/>
          <w:sz w:val="24"/>
        </w:rPr>
        <w:t xml:space="preserve">账号名称： </w:t>
      </w:r>
      <w:r>
        <w:rPr>
          <w:rFonts w:ascii="宋体" w:eastAsia="宋体" w:hAnsi="宋体" w:cs="Arial Unicode MS"/>
          <w:sz w:val="24"/>
        </w:rPr>
        <w:t xml:space="preserve">   </w:t>
      </w:r>
      <w:r>
        <w:rPr>
          <w:rFonts w:ascii="宋体" w:eastAsia="宋体" w:hAnsi="宋体" w:cs="宋体" w:hint="eastAsia"/>
          <w:sz w:val="24"/>
          <w:u w:val="single"/>
        </w:rPr>
        <w:t>合肥百大集团蚌埠</w:t>
      </w:r>
      <w:proofErr w:type="gramStart"/>
      <w:r>
        <w:rPr>
          <w:rFonts w:ascii="宋体" w:eastAsia="宋体" w:hAnsi="宋体" w:cs="宋体" w:hint="eastAsia"/>
          <w:sz w:val="24"/>
          <w:u w:val="single"/>
        </w:rPr>
        <w:t>合家福百大</w:t>
      </w:r>
      <w:proofErr w:type="gramEnd"/>
      <w:r>
        <w:rPr>
          <w:rFonts w:ascii="宋体" w:eastAsia="宋体" w:hAnsi="宋体" w:cs="宋体" w:hint="eastAsia"/>
          <w:sz w:val="24"/>
          <w:u w:val="single"/>
        </w:rPr>
        <w:t>超市有限责任公司</w:t>
      </w:r>
    </w:p>
    <w:p w:rsidR="00476031" w:rsidRDefault="002D58F9">
      <w:pPr>
        <w:autoSpaceDE w:val="0"/>
        <w:autoSpaceDN w:val="0"/>
        <w:spacing w:line="600" w:lineRule="exact"/>
        <w:ind w:firstLineChars="200" w:firstLine="480"/>
        <w:rPr>
          <w:rFonts w:ascii="宋体" w:eastAsia="宋体" w:hAnsi="宋体" w:cs="Calibri"/>
          <w:sz w:val="24"/>
          <w:u w:val="single"/>
        </w:rPr>
      </w:pPr>
      <w:r>
        <w:rPr>
          <w:rFonts w:ascii="宋体" w:eastAsia="宋体" w:hAnsi="宋体" w:cs="宋体" w:hint="eastAsia"/>
          <w:sz w:val="24"/>
        </w:rPr>
        <w:t>纳税人识别号：</w:t>
      </w:r>
      <w:r>
        <w:rPr>
          <w:rFonts w:ascii="宋体" w:eastAsia="宋体" w:hAnsi="宋体" w:cs="Calibri" w:hint="eastAsia"/>
          <w:sz w:val="24"/>
          <w:u w:val="single"/>
        </w:rPr>
        <w:t>91340300610358165H</w:t>
      </w:r>
    </w:p>
    <w:p w:rsidR="00476031" w:rsidRDefault="002D58F9">
      <w:pPr>
        <w:autoSpaceDE w:val="0"/>
        <w:autoSpaceDN w:val="0"/>
        <w:spacing w:line="600" w:lineRule="exact"/>
        <w:ind w:firstLineChars="200" w:firstLine="480"/>
        <w:rPr>
          <w:rFonts w:ascii="宋体" w:eastAsia="宋体" w:hAnsi="宋体" w:cs="Calibri"/>
          <w:sz w:val="24"/>
        </w:rPr>
      </w:pPr>
      <w:r>
        <w:rPr>
          <w:rFonts w:ascii="宋体" w:eastAsia="宋体" w:hAnsi="宋体" w:cs="宋体" w:hint="eastAsia"/>
          <w:sz w:val="24"/>
        </w:rPr>
        <w:t xml:space="preserve">地址、电话： </w:t>
      </w:r>
      <w:r>
        <w:rPr>
          <w:rFonts w:ascii="宋体" w:eastAsia="宋体" w:hAnsi="宋体" w:cs="宋体"/>
          <w:sz w:val="24"/>
        </w:rPr>
        <w:t xml:space="preserve"> </w:t>
      </w:r>
      <w:r>
        <w:rPr>
          <w:rFonts w:ascii="宋体" w:eastAsia="宋体" w:hAnsi="宋体" w:cs="宋体" w:hint="eastAsia"/>
          <w:sz w:val="24"/>
          <w:u w:val="single"/>
        </w:rPr>
        <w:t>安徽省蚌埠市</w:t>
      </w:r>
      <w:proofErr w:type="gramStart"/>
      <w:r>
        <w:rPr>
          <w:rFonts w:ascii="宋体" w:eastAsia="宋体" w:hAnsi="宋体" w:cs="宋体" w:hint="eastAsia"/>
          <w:sz w:val="24"/>
          <w:u w:val="single"/>
        </w:rPr>
        <w:t>蚌</w:t>
      </w:r>
      <w:proofErr w:type="gramEnd"/>
      <w:r>
        <w:rPr>
          <w:rFonts w:ascii="宋体" w:eastAsia="宋体" w:hAnsi="宋体" w:cs="宋体" w:hint="eastAsia"/>
          <w:sz w:val="24"/>
          <w:u w:val="single"/>
        </w:rPr>
        <w:t>山区华盛街57号 0552-2074683</w:t>
      </w:r>
    </w:p>
    <w:p w:rsidR="00476031" w:rsidRDefault="002D58F9">
      <w:pPr>
        <w:autoSpaceDE w:val="0"/>
        <w:autoSpaceDN w:val="0"/>
        <w:spacing w:line="600" w:lineRule="exact"/>
        <w:ind w:firstLineChars="200" w:firstLine="480"/>
        <w:rPr>
          <w:rFonts w:ascii="宋体" w:eastAsia="宋体" w:hAnsi="宋体" w:cs="Calibri"/>
          <w:sz w:val="24"/>
        </w:rPr>
      </w:pPr>
      <w:r>
        <w:rPr>
          <w:rFonts w:ascii="宋体" w:eastAsia="宋体" w:hAnsi="宋体" w:cs="宋体" w:hint="eastAsia"/>
          <w:sz w:val="24"/>
        </w:rPr>
        <w:lastRenderedPageBreak/>
        <w:t>开户行及账号：</w:t>
      </w:r>
      <w:r>
        <w:rPr>
          <w:rFonts w:ascii="宋体" w:eastAsia="宋体" w:hAnsi="宋体" w:cs="宋体" w:hint="eastAsia"/>
          <w:sz w:val="24"/>
          <w:u w:val="single"/>
        </w:rPr>
        <w:t>中国建设银行蚌埠分行营业部  34001628608050131544</w:t>
      </w:r>
    </w:p>
    <w:p w:rsidR="00476031" w:rsidRDefault="002D58F9">
      <w:pPr>
        <w:spacing w:line="600" w:lineRule="exact"/>
        <w:ind w:leftChars="200" w:left="420" w:firstLineChars="50" w:firstLine="120"/>
        <w:rPr>
          <w:rFonts w:ascii="宋体" w:eastAsia="宋体" w:hAnsi="宋体" w:cs="Arial Unicode MS"/>
          <w:b/>
          <w:sz w:val="24"/>
        </w:rPr>
      </w:pPr>
      <w:r>
        <w:rPr>
          <w:rFonts w:ascii="宋体" w:eastAsia="宋体" w:hAnsi="宋体" w:cs="Arial Unicode MS" w:hint="eastAsia"/>
          <w:b/>
          <w:sz w:val="24"/>
        </w:rPr>
        <w:t>乙方转账信息：</w:t>
      </w:r>
    </w:p>
    <w:p w:rsidR="00476031" w:rsidRDefault="002D58F9">
      <w:pPr>
        <w:spacing w:line="600" w:lineRule="exact"/>
        <w:ind w:leftChars="200" w:left="420" w:firstLineChars="50" w:firstLine="120"/>
        <w:rPr>
          <w:rFonts w:ascii="宋体" w:eastAsia="宋体" w:hAnsi="宋体" w:cs="Arial Unicode MS"/>
          <w:b/>
          <w:sz w:val="24"/>
        </w:rPr>
      </w:pPr>
      <w:r>
        <w:rPr>
          <w:rFonts w:ascii="宋体" w:eastAsia="宋体" w:hAnsi="宋体" w:cs="Arial Unicode MS" w:hint="eastAsia"/>
          <w:sz w:val="24"/>
        </w:rPr>
        <w:t>账户名称：</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u w:val="single"/>
        </w:rPr>
        <w:t xml:space="preserve">       ；</w:t>
      </w:r>
    </w:p>
    <w:p w:rsidR="00476031" w:rsidRDefault="002D58F9">
      <w:pPr>
        <w:spacing w:line="600" w:lineRule="exact"/>
        <w:ind w:left="540" w:hangingChars="225" w:hanging="540"/>
        <w:rPr>
          <w:rFonts w:ascii="宋体" w:eastAsia="宋体" w:hAnsi="宋体" w:cs="Arial Unicode MS"/>
          <w:sz w:val="24"/>
        </w:rPr>
      </w:pPr>
      <w:r>
        <w:rPr>
          <w:rFonts w:ascii="宋体" w:eastAsia="宋体" w:hAnsi="宋体" w:cs="Arial Unicode MS" w:hint="eastAsia"/>
          <w:sz w:val="24"/>
        </w:rPr>
        <w:t xml:space="preserve">   </w:t>
      </w:r>
      <w:r>
        <w:rPr>
          <w:rFonts w:ascii="宋体" w:eastAsia="宋体" w:hAnsi="宋体" w:cs="Arial Unicode MS"/>
          <w:sz w:val="24"/>
        </w:rPr>
        <w:t xml:space="preserve"> </w:t>
      </w:r>
      <w:r>
        <w:rPr>
          <w:rFonts w:ascii="宋体" w:eastAsia="宋体" w:hAnsi="宋体" w:cs="Arial Unicode MS" w:hint="eastAsia"/>
          <w:sz w:val="24"/>
        </w:rPr>
        <w:t>开户行：</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u w:val="single"/>
        </w:rPr>
        <w:t xml:space="preserve">    ；</w:t>
      </w:r>
    </w:p>
    <w:p w:rsidR="00476031" w:rsidRDefault="002D58F9">
      <w:pPr>
        <w:spacing w:line="600" w:lineRule="exact"/>
        <w:ind w:left="540" w:hangingChars="225" w:hanging="540"/>
        <w:rPr>
          <w:rFonts w:ascii="宋体" w:eastAsia="宋体" w:hAnsi="宋体" w:cs="Arial Unicode MS"/>
          <w:sz w:val="24"/>
        </w:rPr>
      </w:pPr>
      <w:r>
        <w:rPr>
          <w:rFonts w:ascii="宋体" w:eastAsia="宋体" w:hAnsi="宋体" w:cs="Arial Unicode MS" w:hint="eastAsia"/>
          <w:sz w:val="24"/>
        </w:rPr>
        <w:t xml:space="preserve"> </w:t>
      </w:r>
      <w:r>
        <w:rPr>
          <w:rFonts w:ascii="宋体" w:eastAsia="宋体" w:hAnsi="宋体" w:cs="Arial Unicode MS"/>
          <w:sz w:val="24"/>
        </w:rPr>
        <w:t xml:space="preserve">   </w:t>
      </w:r>
      <w:r>
        <w:rPr>
          <w:rFonts w:ascii="宋体" w:eastAsia="宋体" w:hAnsi="宋体" w:cs="Arial Unicode MS" w:hint="eastAsia"/>
          <w:sz w:val="24"/>
        </w:rPr>
        <w:t>账号：</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u w:val="single"/>
        </w:rPr>
        <w:t xml:space="preserve">      ；</w:t>
      </w:r>
    </w:p>
    <w:p w:rsidR="00476031" w:rsidRDefault="002D58F9">
      <w:pPr>
        <w:spacing w:line="600" w:lineRule="exact"/>
        <w:ind w:left="542" w:hangingChars="225" w:hanging="542"/>
        <w:rPr>
          <w:rFonts w:ascii="宋体" w:eastAsia="宋体" w:hAnsi="宋体"/>
          <w:b/>
          <w:kern w:val="0"/>
          <w:sz w:val="24"/>
        </w:rPr>
      </w:pPr>
      <w:r>
        <w:rPr>
          <w:rFonts w:ascii="宋体" w:eastAsia="宋体" w:hAnsi="宋体" w:cs="Arial Unicode MS" w:hint="eastAsia"/>
          <w:b/>
          <w:sz w:val="24"/>
        </w:rPr>
        <w:t xml:space="preserve">    </w:t>
      </w:r>
      <w:r>
        <w:rPr>
          <w:rFonts w:ascii="宋体" w:eastAsia="宋体" w:hAnsi="宋体" w:cs="Arial Unicode MS" w:hint="eastAsia"/>
          <w:sz w:val="24"/>
        </w:rPr>
        <w:t>5.2</w:t>
      </w:r>
      <w:r>
        <w:rPr>
          <w:rFonts w:ascii="宋体" w:eastAsia="宋体" w:hAnsi="宋体" w:cs="宋体" w:hint="eastAsia"/>
          <w:b/>
          <w:color w:val="000000"/>
          <w:kern w:val="0"/>
          <w:sz w:val="24"/>
        </w:rPr>
        <w:t>履约保证金</w:t>
      </w:r>
    </w:p>
    <w:p w:rsidR="00476031" w:rsidRDefault="002D58F9">
      <w:pPr>
        <w:spacing w:line="600" w:lineRule="exact"/>
        <w:ind w:left="542" w:hangingChars="225" w:hanging="542"/>
        <w:rPr>
          <w:rFonts w:ascii="宋体" w:eastAsia="宋体" w:hAnsi="宋体" w:cs="宋体"/>
          <w:kern w:val="0"/>
          <w:sz w:val="24"/>
          <w:lang w:val="zh-CN"/>
        </w:rPr>
      </w:pPr>
      <w:r>
        <w:rPr>
          <w:rFonts w:ascii="宋体" w:eastAsia="宋体" w:hAnsi="宋体" w:hint="eastAsia"/>
          <w:b/>
          <w:kern w:val="0"/>
          <w:sz w:val="24"/>
        </w:rPr>
        <w:t xml:space="preserve">    </w:t>
      </w:r>
      <w:r>
        <w:rPr>
          <w:rFonts w:ascii="宋体" w:eastAsia="宋体" w:hAnsi="宋体" w:hint="eastAsia"/>
          <w:kern w:val="0"/>
          <w:sz w:val="24"/>
        </w:rPr>
        <w:t>5.2.1合同签署前3日乙方向甲方缴纳</w:t>
      </w:r>
      <w:r>
        <w:rPr>
          <w:rFonts w:ascii="宋体" w:eastAsia="宋体" w:hAnsi="宋体" w:hint="eastAsia"/>
          <w:b/>
          <w:kern w:val="0"/>
          <w:sz w:val="24"/>
        </w:rPr>
        <w:t>履约保证金</w:t>
      </w:r>
      <w:r>
        <w:rPr>
          <w:rFonts w:ascii="宋体" w:eastAsia="宋体" w:hAnsi="宋体" w:cs="宋体" w:hint="eastAsia"/>
          <w:b/>
          <w:kern w:val="0"/>
          <w:sz w:val="24"/>
          <w:lang w:val="zh-CN"/>
        </w:rPr>
        <w:t>人民币：</w:t>
      </w:r>
      <w:r>
        <w:rPr>
          <w:rFonts w:ascii="宋体" w:eastAsia="宋体" w:hAnsi="宋体" w:cs="宋体" w:hint="eastAsia"/>
          <w:b/>
          <w:kern w:val="0"/>
          <w:sz w:val="24"/>
          <w:u w:val="single"/>
          <w:lang w:val="zh-CN"/>
        </w:rPr>
        <w:t>壹仟元</w:t>
      </w:r>
      <w:r>
        <w:rPr>
          <w:rFonts w:ascii="宋体" w:eastAsia="宋体" w:hAnsi="宋体" w:cs="宋体" w:hint="eastAsia"/>
          <w:b/>
          <w:kern w:val="0"/>
          <w:sz w:val="24"/>
          <w:lang w:val="zh-CN"/>
        </w:rPr>
        <w:t>整</w:t>
      </w:r>
      <w:r>
        <w:rPr>
          <w:rFonts w:ascii="宋体" w:eastAsia="宋体" w:hAnsi="宋体" w:cs="宋体" w:hint="eastAsia"/>
          <w:kern w:val="0"/>
          <w:sz w:val="24"/>
          <w:lang w:val="zh-CN"/>
        </w:rPr>
        <w:t>，期限至乙方所供产</w:t>
      </w:r>
    </w:p>
    <w:p w:rsidR="00476031" w:rsidRDefault="002D58F9">
      <w:pPr>
        <w:spacing w:line="600" w:lineRule="exact"/>
        <w:ind w:left="540" w:hangingChars="225" w:hanging="540"/>
        <w:rPr>
          <w:rFonts w:ascii="宋体" w:eastAsia="宋体" w:hAnsi="宋体" w:cs="宋体"/>
          <w:kern w:val="0"/>
          <w:sz w:val="24"/>
          <w:lang w:val="zh-CN"/>
        </w:rPr>
      </w:pPr>
      <w:r>
        <w:rPr>
          <w:rFonts w:ascii="宋体" w:eastAsia="宋体" w:hAnsi="宋体" w:cs="宋体" w:hint="eastAsia"/>
          <w:kern w:val="0"/>
          <w:sz w:val="24"/>
          <w:lang w:val="zh-CN"/>
        </w:rPr>
        <w:t>品安装验收合格无违约行为后无息退还。</w:t>
      </w:r>
    </w:p>
    <w:p w:rsidR="00476031" w:rsidRDefault="002D58F9">
      <w:pPr>
        <w:spacing w:line="600" w:lineRule="exact"/>
        <w:ind w:left="540" w:hangingChars="225" w:hanging="540"/>
        <w:rPr>
          <w:rFonts w:ascii="宋体" w:eastAsia="宋体" w:hAnsi="宋体"/>
          <w:sz w:val="24"/>
        </w:rPr>
      </w:pPr>
      <w:r>
        <w:rPr>
          <w:rFonts w:ascii="宋体" w:eastAsia="宋体" w:hAnsi="宋体" w:cs="宋体" w:hint="eastAsia"/>
          <w:kern w:val="0"/>
          <w:sz w:val="24"/>
          <w:lang w:val="zh-CN"/>
        </w:rPr>
        <w:t xml:space="preserve">    5.2.2</w:t>
      </w:r>
      <w:r>
        <w:rPr>
          <w:rFonts w:ascii="宋体" w:eastAsia="宋体" w:hAnsi="宋体" w:hint="eastAsia"/>
          <w:sz w:val="24"/>
        </w:rPr>
        <w:t>履约保证金以转</w:t>
      </w:r>
      <w:r>
        <w:rPr>
          <w:rFonts w:ascii="宋体" w:eastAsia="宋体" w:hAnsi="宋体" w:cs="宋体" w:hint="eastAsia"/>
          <w:color w:val="000000"/>
          <w:kern w:val="0"/>
          <w:sz w:val="24"/>
        </w:rPr>
        <w:t>账</w:t>
      </w:r>
      <w:r>
        <w:rPr>
          <w:rFonts w:ascii="宋体" w:eastAsia="宋体" w:hAnsi="宋体" w:hint="eastAsia"/>
          <w:sz w:val="24"/>
        </w:rPr>
        <w:t>方式转入甲方指定</w:t>
      </w:r>
      <w:r>
        <w:rPr>
          <w:rFonts w:ascii="宋体" w:eastAsia="宋体" w:hAnsi="宋体" w:cs="宋体" w:hint="eastAsia"/>
          <w:color w:val="000000"/>
          <w:kern w:val="0"/>
          <w:sz w:val="24"/>
        </w:rPr>
        <w:t>账</w:t>
      </w:r>
      <w:r>
        <w:rPr>
          <w:rFonts w:ascii="宋体" w:eastAsia="宋体" w:hAnsi="宋体" w:hint="eastAsia"/>
          <w:sz w:val="24"/>
        </w:rPr>
        <w:t>号，与此有关的费用由乙方承担；</w:t>
      </w:r>
    </w:p>
    <w:p w:rsidR="00476031" w:rsidRDefault="002D58F9">
      <w:pPr>
        <w:spacing w:line="600" w:lineRule="exact"/>
        <w:ind w:left="540" w:hangingChars="225" w:hanging="540"/>
        <w:rPr>
          <w:rFonts w:ascii="宋体" w:eastAsia="宋体" w:hAnsi="宋体"/>
          <w:sz w:val="24"/>
        </w:rPr>
      </w:pPr>
      <w:r>
        <w:rPr>
          <w:rFonts w:ascii="宋体" w:eastAsia="宋体" w:hAnsi="宋体" w:hint="eastAsia"/>
          <w:sz w:val="24"/>
        </w:rPr>
        <w:t xml:space="preserve">    5.2.3如乙方未能履行其合同规定的任何义务，甲方有权从履约保证金中扣除相应金额</w:t>
      </w:r>
    </w:p>
    <w:p w:rsidR="00476031" w:rsidRDefault="002D58F9">
      <w:pPr>
        <w:spacing w:line="600" w:lineRule="exact"/>
        <w:ind w:left="540" w:hangingChars="225" w:hanging="540"/>
        <w:rPr>
          <w:rFonts w:ascii="宋体" w:eastAsia="宋体" w:hAnsi="宋体" w:cs="宋体"/>
          <w:kern w:val="0"/>
          <w:sz w:val="24"/>
          <w:lang w:val="zh-CN"/>
        </w:rPr>
      </w:pPr>
      <w:r>
        <w:rPr>
          <w:rFonts w:ascii="宋体" w:eastAsia="宋体" w:hAnsi="宋体" w:hint="eastAsia"/>
          <w:sz w:val="24"/>
        </w:rPr>
        <w:t>作为违约金等。</w:t>
      </w:r>
    </w:p>
    <w:p w:rsidR="00476031" w:rsidRDefault="002D58F9">
      <w:pPr>
        <w:spacing w:line="600" w:lineRule="exact"/>
        <w:ind w:left="542" w:hangingChars="225" w:hanging="542"/>
        <w:rPr>
          <w:rFonts w:ascii="宋体" w:eastAsia="宋体" w:hAnsi="宋体" w:cs="宋体"/>
          <w:kern w:val="0"/>
          <w:sz w:val="24"/>
          <w:lang w:val="zh-CN"/>
        </w:rPr>
      </w:pPr>
      <w:r>
        <w:rPr>
          <w:rFonts w:ascii="宋体" w:eastAsia="宋体" w:hAnsi="宋体" w:cs="宋体" w:hint="eastAsia"/>
          <w:b/>
          <w:color w:val="000000"/>
          <w:kern w:val="0"/>
          <w:sz w:val="24"/>
        </w:rPr>
        <w:t xml:space="preserve">    保证金账户信息：</w:t>
      </w:r>
    </w:p>
    <w:p w:rsidR="00476031" w:rsidRDefault="002D58F9">
      <w:pPr>
        <w:topLinePunct/>
        <w:adjustRightInd w:val="0"/>
        <w:snapToGrid w:val="0"/>
        <w:spacing w:line="600" w:lineRule="exact"/>
        <w:ind w:firstLineChars="200" w:firstLine="480"/>
        <w:jc w:val="left"/>
        <w:rPr>
          <w:rFonts w:ascii="宋体" w:eastAsia="宋体" w:hAnsi="宋体"/>
          <w:sz w:val="24"/>
          <w:u w:val="single"/>
        </w:rPr>
      </w:pPr>
      <w:r>
        <w:rPr>
          <w:rFonts w:ascii="宋体" w:eastAsia="宋体" w:hAnsi="宋体" w:cs="宋体" w:hint="eastAsia"/>
          <w:sz w:val="24"/>
        </w:rPr>
        <w:t>名称：</w:t>
      </w:r>
      <w:r>
        <w:rPr>
          <w:rFonts w:ascii="宋体" w:eastAsia="宋体" w:hAnsi="宋体" w:hint="eastAsia"/>
          <w:sz w:val="24"/>
          <w:u w:val="single"/>
        </w:rPr>
        <w:t>合肥百大集团蚌埠</w:t>
      </w:r>
      <w:proofErr w:type="gramStart"/>
      <w:r>
        <w:rPr>
          <w:rFonts w:ascii="宋体" w:eastAsia="宋体" w:hAnsi="宋体" w:hint="eastAsia"/>
          <w:sz w:val="24"/>
          <w:u w:val="single"/>
        </w:rPr>
        <w:t>合家福百大</w:t>
      </w:r>
      <w:proofErr w:type="gramEnd"/>
      <w:r>
        <w:rPr>
          <w:rFonts w:ascii="宋体" w:eastAsia="宋体" w:hAnsi="宋体" w:hint="eastAsia"/>
          <w:sz w:val="24"/>
          <w:u w:val="single"/>
        </w:rPr>
        <w:t>超市有限责任公司</w:t>
      </w:r>
    </w:p>
    <w:p w:rsidR="00476031" w:rsidRDefault="002D58F9">
      <w:pPr>
        <w:topLinePunct/>
        <w:adjustRightInd w:val="0"/>
        <w:snapToGrid w:val="0"/>
        <w:spacing w:line="600" w:lineRule="exact"/>
        <w:ind w:firstLineChars="200" w:firstLine="480"/>
        <w:jc w:val="left"/>
        <w:rPr>
          <w:rFonts w:ascii="宋体" w:eastAsia="宋体" w:hAnsi="宋体"/>
          <w:sz w:val="24"/>
          <w:u w:val="single"/>
        </w:rPr>
      </w:pPr>
      <w:r>
        <w:rPr>
          <w:rFonts w:ascii="宋体" w:eastAsia="宋体" w:hAnsi="宋体" w:cs="宋体" w:hint="eastAsia"/>
          <w:sz w:val="24"/>
        </w:rPr>
        <w:t>开户行：</w:t>
      </w:r>
      <w:r>
        <w:rPr>
          <w:rFonts w:ascii="宋体" w:eastAsia="宋体" w:hAnsi="宋体" w:hint="eastAsia"/>
          <w:sz w:val="24"/>
          <w:u w:val="single"/>
        </w:rPr>
        <w:t>中国建设银行蚌埠分行营业部</w:t>
      </w:r>
    </w:p>
    <w:p w:rsidR="00476031" w:rsidRDefault="002D58F9">
      <w:pPr>
        <w:tabs>
          <w:tab w:val="left" w:pos="223"/>
        </w:tabs>
        <w:spacing w:line="600" w:lineRule="exact"/>
        <w:ind w:firstLineChars="200" w:firstLine="480"/>
        <w:jc w:val="left"/>
        <w:rPr>
          <w:rFonts w:ascii="宋体" w:eastAsia="宋体" w:hAnsi="宋体" w:cs="宋体"/>
          <w:sz w:val="24"/>
        </w:rPr>
      </w:pPr>
      <w:r>
        <w:rPr>
          <w:rFonts w:ascii="宋体" w:eastAsia="宋体" w:hAnsi="宋体" w:cs="宋体" w:hint="eastAsia"/>
          <w:sz w:val="24"/>
        </w:rPr>
        <w:t>账号：</w:t>
      </w:r>
      <w:r>
        <w:rPr>
          <w:rFonts w:ascii="宋体" w:eastAsia="宋体" w:hAnsi="宋体" w:hint="eastAsia"/>
          <w:sz w:val="24"/>
          <w:u w:val="single"/>
        </w:rPr>
        <w:t>34001628608050131544</w:t>
      </w:r>
      <w:r>
        <w:rPr>
          <w:rFonts w:ascii="宋体" w:eastAsia="宋体" w:hAnsi="宋体" w:cs="宋体" w:hint="eastAsia"/>
          <w:b/>
          <w:sz w:val="24"/>
          <w:u w:val="single"/>
        </w:rPr>
        <w:t>（注明“蚌埠合家福配送中心轻型电动搬运车采购履约保证金”）</w:t>
      </w:r>
    </w:p>
    <w:p w:rsidR="00476031" w:rsidRDefault="002D58F9">
      <w:pPr>
        <w:spacing w:line="600" w:lineRule="exact"/>
        <w:ind w:firstLineChars="200" w:firstLine="482"/>
        <w:rPr>
          <w:rFonts w:ascii="宋体" w:eastAsia="宋体" w:hAnsi="宋体" w:cs="Arial Unicode MS"/>
          <w:b/>
          <w:sz w:val="24"/>
        </w:rPr>
      </w:pPr>
      <w:r>
        <w:rPr>
          <w:rFonts w:ascii="宋体" w:eastAsia="宋体" w:hAnsi="宋体" w:cs="Arial Unicode MS" w:hint="eastAsia"/>
          <w:b/>
          <w:sz w:val="24"/>
        </w:rPr>
        <w:t>6.不可抗力</w:t>
      </w:r>
    </w:p>
    <w:p w:rsidR="00476031" w:rsidRDefault="002D58F9">
      <w:pPr>
        <w:spacing w:line="600" w:lineRule="exact"/>
        <w:rPr>
          <w:rFonts w:ascii="宋体" w:eastAsia="宋体" w:hAnsi="宋体" w:cs="Arial Unicode MS"/>
          <w:sz w:val="24"/>
        </w:rPr>
      </w:pPr>
      <w:r>
        <w:rPr>
          <w:rFonts w:ascii="宋体" w:eastAsia="宋体" w:hAnsi="宋体" w:cs="Arial Unicode MS" w:hint="eastAsia"/>
          <w:sz w:val="24"/>
        </w:rPr>
        <w:t xml:space="preserve">    6.1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rsidR="00476031" w:rsidRDefault="002D58F9">
      <w:pPr>
        <w:spacing w:line="600" w:lineRule="exact"/>
        <w:rPr>
          <w:rFonts w:ascii="宋体" w:eastAsia="宋体" w:hAnsi="宋体" w:cs="Arial Unicode MS"/>
          <w:sz w:val="24"/>
        </w:rPr>
      </w:pPr>
      <w:r>
        <w:rPr>
          <w:rFonts w:ascii="宋体" w:eastAsia="宋体" w:hAnsi="宋体" w:cs="Arial Unicode MS" w:hint="eastAsia"/>
          <w:sz w:val="24"/>
        </w:rPr>
        <w:t xml:space="preserve">    6.2受不可抗力事件影响的一方当事人对于不可抗力事件导致的合同义务的延迟履行或不</w:t>
      </w:r>
      <w:r>
        <w:rPr>
          <w:rFonts w:ascii="宋体" w:eastAsia="宋体" w:hAnsi="宋体" w:cs="Arial Unicode MS" w:hint="eastAsia"/>
          <w:sz w:val="24"/>
        </w:rPr>
        <w:lastRenderedPageBreak/>
        <w:t>能履行，不承担任何责任。但该方当事人应在3日内以书面的方式将不可抗力事件结束或消除的情况通知另一方当事人。</w:t>
      </w:r>
    </w:p>
    <w:p w:rsidR="00476031" w:rsidRDefault="002D58F9">
      <w:pPr>
        <w:spacing w:line="600" w:lineRule="exact"/>
        <w:ind w:left="540" w:hangingChars="225" w:hanging="540"/>
        <w:rPr>
          <w:rFonts w:ascii="宋体" w:eastAsia="宋体" w:hAnsi="宋体" w:cs="Arial Unicode MS"/>
          <w:sz w:val="24"/>
        </w:rPr>
      </w:pPr>
      <w:r>
        <w:rPr>
          <w:rFonts w:ascii="宋体" w:eastAsia="宋体" w:hAnsi="宋体" w:cs="Arial Unicode MS" w:hint="eastAsia"/>
          <w:sz w:val="24"/>
        </w:rPr>
        <w:t xml:space="preserve">    6.3</w:t>
      </w:r>
      <w:r>
        <w:rPr>
          <w:rFonts w:ascii="宋体" w:eastAsia="宋体" w:hAnsi="宋体" w:cs="Arial Unicode MS"/>
          <w:sz w:val="24"/>
        </w:rPr>
        <w:t xml:space="preserve"> </w:t>
      </w:r>
      <w:r>
        <w:rPr>
          <w:rFonts w:ascii="宋体" w:eastAsia="宋体" w:hAnsi="宋体" w:cs="Arial Unicode MS" w:hint="eastAsia"/>
          <w:sz w:val="24"/>
        </w:rPr>
        <w:t>双方当事人应在不可抗力事件结束或其影响消除后3日内继续履行其合同义务，合</w:t>
      </w:r>
    </w:p>
    <w:p w:rsidR="00476031" w:rsidRDefault="002D58F9">
      <w:pPr>
        <w:spacing w:line="600" w:lineRule="exact"/>
        <w:rPr>
          <w:rFonts w:ascii="宋体" w:eastAsia="宋体" w:hAnsi="宋体" w:cs="Arial Unicode MS"/>
          <w:sz w:val="24"/>
        </w:rPr>
      </w:pPr>
      <w:r>
        <w:rPr>
          <w:rFonts w:ascii="宋体" w:eastAsia="宋体" w:hAnsi="宋体" w:cs="Arial Unicode MS" w:hint="eastAsia"/>
          <w:sz w:val="24"/>
        </w:rPr>
        <w:t>同期限也相应延长。如果不可抗力事件的影响持续超过30日，任何一方当事人均有权终止合同。</w:t>
      </w:r>
    </w:p>
    <w:p w:rsidR="00476031" w:rsidRDefault="002D58F9">
      <w:pPr>
        <w:spacing w:line="600" w:lineRule="exact"/>
        <w:rPr>
          <w:rFonts w:ascii="宋体" w:eastAsia="宋体" w:hAnsi="宋体" w:cs="Arial Unicode MS"/>
          <w:b/>
          <w:sz w:val="24"/>
        </w:rPr>
      </w:pPr>
      <w:r>
        <w:rPr>
          <w:rFonts w:ascii="宋体" w:eastAsia="宋体" w:hAnsi="宋体" w:cs="Arial Unicode MS" w:hint="eastAsia"/>
          <w:b/>
          <w:sz w:val="24"/>
        </w:rPr>
        <w:t xml:space="preserve">    7.违约责任</w:t>
      </w:r>
    </w:p>
    <w:p w:rsidR="00476031" w:rsidRDefault="002D58F9">
      <w:pPr>
        <w:spacing w:line="600" w:lineRule="exact"/>
        <w:ind w:firstLine="480"/>
        <w:rPr>
          <w:rFonts w:ascii="宋体" w:eastAsia="宋体" w:hAnsi="宋体" w:cs="Arial Unicode MS"/>
          <w:b/>
          <w:sz w:val="24"/>
        </w:rPr>
      </w:pPr>
      <w:r>
        <w:rPr>
          <w:rFonts w:ascii="宋体" w:eastAsia="宋体" w:hAnsi="宋体" w:cs="Arial Unicode MS" w:hint="eastAsia"/>
          <w:sz w:val="24"/>
        </w:rPr>
        <w:t>7.1乙方逾期交货或逾期安装调试完成的，应按合同总价每日千分之一的标准向甲方支付违约金；逾期交货超过</w:t>
      </w:r>
      <w:r>
        <w:rPr>
          <w:rFonts w:ascii="宋体" w:eastAsia="宋体" w:hAnsi="宋体" w:cs="Arial Unicode MS"/>
          <w:sz w:val="24"/>
        </w:rPr>
        <w:t>5</w:t>
      </w:r>
      <w:r>
        <w:rPr>
          <w:rFonts w:ascii="宋体" w:eastAsia="宋体" w:hAnsi="宋体" w:cs="Arial Unicode MS" w:hint="eastAsia"/>
          <w:sz w:val="24"/>
        </w:rPr>
        <w:t>日的，甲方有权解除合同，同时乙方应按合同总价的</w:t>
      </w:r>
      <w:r>
        <w:rPr>
          <w:rFonts w:ascii="宋体" w:eastAsia="宋体" w:hAnsi="宋体" w:cs="Arial Unicode MS" w:hint="eastAsia"/>
          <w:sz w:val="24"/>
          <w:u w:val="single"/>
        </w:rPr>
        <w:t>20%</w:t>
      </w:r>
      <w:r>
        <w:rPr>
          <w:rFonts w:ascii="宋体" w:eastAsia="宋体" w:hAnsi="宋体" w:cs="Arial Unicode MS" w:hint="eastAsia"/>
          <w:sz w:val="24"/>
        </w:rPr>
        <w:t>向甲方支付违约金，给甲方造成损失的，还应赔偿因此给甲方造成的全部损失。</w:t>
      </w:r>
    </w:p>
    <w:p w:rsidR="00476031" w:rsidRDefault="002D58F9">
      <w:pPr>
        <w:spacing w:line="600" w:lineRule="exact"/>
        <w:ind w:firstLine="480"/>
        <w:rPr>
          <w:rFonts w:ascii="宋体" w:eastAsia="宋体" w:hAnsi="宋体"/>
          <w:sz w:val="24"/>
        </w:rPr>
      </w:pPr>
      <w:r>
        <w:rPr>
          <w:rFonts w:ascii="宋体" w:eastAsia="宋体" w:hAnsi="宋体" w:hint="eastAsia"/>
          <w:sz w:val="24"/>
        </w:rPr>
        <w:t>7.2乙方交付的货物质量不符合</w:t>
      </w:r>
      <w:r>
        <w:rPr>
          <w:rFonts w:ascii="宋体" w:eastAsia="宋体" w:hAnsi="宋体" w:cs="Arial Unicode MS" w:hint="eastAsia"/>
          <w:sz w:val="24"/>
        </w:rPr>
        <w:t>甲方竞价要求及国家相关质量标准的，应在约定的期限内及时更换。未更换或未及时更换的，自交付期限届满的次日起按合同总价款千分之一每日的标准向甲方支付违约金。逾期超过</w:t>
      </w:r>
      <w:r>
        <w:rPr>
          <w:rFonts w:ascii="宋体" w:eastAsia="宋体" w:hAnsi="宋体" w:cs="Arial Unicode MS"/>
          <w:sz w:val="24"/>
        </w:rPr>
        <w:t>5</w:t>
      </w:r>
      <w:r>
        <w:rPr>
          <w:rFonts w:ascii="宋体" w:eastAsia="宋体" w:hAnsi="宋体" w:cs="Arial Unicode MS" w:hint="eastAsia"/>
          <w:sz w:val="24"/>
        </w:rPr>
        <w:t>日的，甲方有权解除合同，同时乙方应按合同总价的</w:t>
      </w:r>
      <w:r>
        <w:rPr>
          <w:rFonts w:ascii="宋体" w:eastAsia="宋体" w:hAnsi="宋体" w:cs="Arial Unicode MS" w:hint="eastAsia"/>
          <w:sz w:val="24"/>
          <w:u w:val="single"/>
        </w:rPr>
        <w:t>20 %</w:t>
      </w:r>
      <w:r>
        <w:rPr>
          <w:rFonts w:ascii="宋体" w:eastAsia="宋体" w:hAnsi="宋体" w:cs="Arial Unicode MS" w:hint="eastAsia"/>
          <w:sz w:val="24"/>
        </w:rPr>
        <w:t>向甲方支付违约金，给甲方造成损失的，还应赔偿因此给甲方造成的全部损失。</w:t>
      </w:r>
    </w:p>
    <w:p w:rsidR="00476031" w:rsidRDefault="002D58F9">
      <w:pPr>
        <w:spacing w:line="600" w:lineRule="exact"/>
        <w:ind w:firstLine="480"/>
        <w:rPr>
          <w:rFonts w:ascii="宋体" w:eastAsia="宋体" w:hAnsi="宋体"/>
          <w:sz w:val="24"/>
        </w:rPr>
      </w:pPr>
      <w:r>
        <w:rPr>
          <w:rFonts w:ascii="宋体" w:eastAsia="宋体" w:hAnsi="宋体" w:hint="eastAsia"/>
          <w:sz w:val="24"/>
        </w:rPr>
        <w:t>7.3 乙方所供货物存在质量问题，质保期内乙方应按甲方要求进行维修或更换，若未按甲方要求进行维修或更换，甲方有权委托第三方进行维修或自行更换，所需费用均由乙方承担。</w:t>
      </w:r>
    </w:p>
    <w:p w:rsidR="00476031" w:rsidRDefault="002D58F9">
      <w:pPr>
        <w:spacing w:line="600" w:lineRule="exact"/>
        <w:ind w:firstLine="480"/>
        <w:rPr>
          <w:rFonts w:ascii="宋体" w:eastAsia="宋体" w:hAnsi="宋体" w:cs="Arial Unicode MS"/>
          <w:sz w:val="24"/>
        </w:rPr>
      </w:pPr>
      <w:r>
        <w:rPr>
          <w:rFonts w:ascii="宋体" w:eastAsia="宋体" w:hAnsi="宋体" w:cs="Arial Unicode MS" w:hint="eastAsia"/>
          <w:sz w:val="24"/>
        </w:rPr>
        <w:t>7.4 若因</w:t>
      </w:r>
      <w:r>
        <w:rPr>
          <w:rFonts w:ascii="宋体" w:eastAsia="宋体" w:hAnsi="宋体" w:cs="仿宋_GB2312" w:hint="eastAsia"/>
          <w:bCs/>
          <w:kern w:val="0"/>
          <w:sz w:val="24"/>
        </w:rPr>
        <w:t>货物</w:t>
      </w:r>
      <w:r>
        <w:rPr>
          <w:rFonts w:ascii="宋体" w:eastAsia="宋体" w:hAnsi="宋体" w:cs="Arial Unicode MS" w:hint="eastAsia"/>
          <w:sz w:val="24"/>
        </w:rPr>
        <w:t>出现质量问题，造成甲方其他相关可得利益损失的，乙方应赔偿因此给甲方造成的全部损失，同时甲方有权视情节追究乙方相关法律责任。</w:t>
      </w:r>
    </w:p>
    <w:p w:rsidR="00476031" w:rsidRDefault="002D58F9">
      <w:pPr>
        <w:spacing w:line="600" w:lineRule="exact"/>
        <w:ind w:firstLineChars="192" w:firstLine="461"/>
        <w:rPr>
          <w:rFonts w:ascii="宋体" w:eastAsia="宋体" w:hAnsi="宋体" w:cs="宋体"/>
          <w:sz w:val="24"/>
        </w:rPr>
      </w:pPr>
      <w:r>
        <w:rPr>
          <w:rFonts w:ascii="宋体" w:eastAsia="宋体" w:hAnsi="宋体" w:cs="宋体" w:hint="eastAsia"/>
          <w:sz w:val="24"/>
        </w:rPr>
        <w:t>7.5甲方有权从乙方履约保证金或应付货款中扣除乙方应承担的违约金，若乙方履约保证金部分或全部被扣，则乙方在下次转账时从货款中补足或另行补足，否则甲方可以暂停结算；若无违约事项，则履约保证金在合同执行完毕后全部无息退还。</w:t>
      </w:r>
    </w:p>
    <w:p w:rsidR="00476031" w:rsidRDefault="002D58F9">
      <w:pPr>
        <w:spacing w:line="600" w:lineRule="exact"/>
        <w:ind w:left="600" w:hanging="600"/>
        <w:rPr>
          <w:rFonts w:ascii="宋体" w:eastAsia="宋体" w:hAnsi="宋体" w:cs="Arial Unicode MS"/>
          <w:sz w:val="24"/>
        </w:rPr>
      </w:pPr>
      <w:r>
        <w:rPr>
          <w:rFonts w:ascii="宋体" w:eastAsia="宋体" w:hAnsi="宋体" w:cs="Arial Unicode MS" w:hint="eastAsia"/>
          <w:b/>
          <w:sz w:val="24"/>
        </w:rPr>
        <w:t xml:space="preserve">   </w:t>
      </w:r>
      <w:r>
        <w:rPr>
          <w:rFonts w:ascii="宋体" w:eastAsia="宋体" w:hAnsi="宋体" w:cs="Arial Unicode MS"/>
          <w:b/>
          <w:sz w:val="24"/>
        </w:rPr>
        <w:t xml:space="preserve"> </w:t>
      </w:r>
      <w:r>
        <w:rPr>
          <w:rFonts w:ascii="宋体" w:eastAsia="宋体" w:hAnsi="宋体" w:cs="Arial Unicode MS" w:hint="eastAsia"/>
          <w:b/>
          <w:sz w:val="24"/>
        </w:rPr>
        <w:t>8.争议解决</w:t>
      </w:r>
    </w:p>
    <w:p w:rsidR="00476031" w:rsidRDefault="002D58F9">
      <w:pPr>
        <w:spacing w:line="600" w:lineRule="exact"/>
        <w:ind w:firstLineChars="200" w:firstLine="480"/>
        <w:rPr>
          <w:rFonts w:ascii="宋体" w:eastAsia="宋体" w:hAnsi="宋体" w:cs="Arial Unicode MS"/>
          <w:sz w:val="24"/>
        </w:rPr>
      </w:pPr>
      <w:r>
        <w:rPr>
          <w:rFonts w:ascii="宋体" w:eastAsia="宋体" w:hAnsi="宋体" w:cs="Arial Unicode MS" w:hint="eastAsia"/>
          <w:sz w:val="24"/>
        </w:rPr>
        <w:t>本合同履行中如发生争议，双方友好协商解决；协商解决不成，可向甲方所在地人民法院起诉。</w:t>
      </w:r>
    </w:p>
    <w:p w:rsidR="00476031" w:rsidRDefault="002D58F9">
      <w:pPr>
        <w:spacing w:line="600" w:lineRule="exact"/>
        <w:rPr>
          <w:rFonts w:ascii="宋体" w:eastAsia="宋体" w:hAnsi="宋体" w:cs="Arial Unicode MS"/>
          <w:b/>
          <w:sz w:val="24"/>
        </w:rPr>
      </w:pPr>
      <w:r>
        <w:rPr>
          <w:rFonts w:ascii="宋体" w:eastAsia="宋体" w:hAnsi="宋体" w:cs="Arial Unicode MS" w:hint="eastAsia"/>
          <w:b/>
          <w:sz w:val="24"/>
        </w:rPr>
        <w:lastRenderedPageBreak/>
        <w:t xml:space="preserve">    9.其他约定</w:t>
      </w:r>
    </w:p>
    <w:p w:rsidR="00476031" w:rsidRDefault="002D58F9">
      <w:pPr>
        <w:spacing w:line="600" w:lineRule="exact"/>
        <w:ind w:firstLineChars="200" w:firstLine="480"/>
        <w:rPr>
          <w:rFonts w:ascii="宋体" w:eastAsia="宋体" w:hAnsi="宋体"/>
          <w:sz w:val="24"/>
        </w:rPr>
      </w:pPr>
      <w:r>
        <w:rPr>
          <w:rFonts w:ascii="宋体" w:eastAsia="宋体" w:hAnsi="宋体" w:hint="eastAsia"/>
          <w:sz w:val="24"/>
        </w:rPr>
        <w:t>9.1.本合同依据“</w:t>
      </w:r>
      <w:r>
        <w:rPr>
          <w:rFonts w:ascii="宋体" w:eastAsia="宋体" w:hAnsi="宋体" w:cs="宋体" w:hint="eastAsia"/>
          <w:b/>
          <w:kern w:val="0"/>
          <w:sz w:val="24"/>
          <w:u w:val="single"/>
        </w:rPr>
        <w:t>百大合家福蚌埠公司配送中心轻型电动搬运车采购</w:t>
      </w:r>
      <w:r>
        <w:rPr>
          <w:rFonts w:ascii="宋体" w:eastAsia="宋体" w:hAnsi="宋体" w:hint="eastAsia"/>
          <w:sz w:val="24"/>
        </w:rPr>
        <w:t>”（项目编号：</w:t>
      </w:r>
      <w:r w:rsidR="00E41064" w:rsidRPr="00E41064">
        <w:rPr>
          <w:rFonts w:ascii="宋体" w:eastAsia="宋体" w:hAnsi="宋体"/>
          <w:sz w:val="24"/>
        </w:rPr>
        <w:t>2023BDJTHW00056</w:t>
      </w:r>
      <w:r>
        <w:rPr>
          <w:rFonts w:ascii="宋体" w:eastAsia="宋体" w:hAnsi="宋体" w:hint="eastAsia"/>
          <w:sz w:val="24"/>
        </w:rPr>
        <w:t>）项目而定，所涉该项目的招标文件及有关附件是本合同不可分割的组成部分，与本合同具有同等法律效力，这些文件包含但不限于：①招标文件、②乙方报价文件、③甲乙双方商定的其他文件。</w:t>
      </w:r>
    </w:p>
    <w:p w:rsidR="00476031" w:rsidRDefault="002D58F9">
      <w:pPr>
        <w:spacing w:line="600" w:lineRule="exact"/>
        <w:ind w:firstLine="465"/>
        <w:rPr>
          <w:rFonts w:ascii="宋体" w:eastAsia="宋体" w:hAnsi="宋体"/>
          <w:sz w:val="24"/>
        </w:rPr>
      </w:pPr>
      <w:r>
        <w:rPr>
          <w:rFonts w:ascii="宋体" w:eastAsia="宋体" w:hAnsi="宋体" w:hint="eastAsia"/>
          <w:sz w:val="24"/>
        </w:rPr>
        <w:t>9.2</w:t>
      </w:r>
      <w:r>
        <w:rPr>
          <w:rFonts w:ascii="宋体" w:eastAsia="宋体" w:hAnsi="宋体"/>
          <w:sz w:val="24"/>
        </w:rPr>
        <w:t>按本合同规定应该偿付的违约金、赔偿金、保管保养费和各种经济损失，应当在明确责任后</w:t>
      </w:r>
      <w:r>
        <w:rPr>
          <w:rFonts w:ascii="宋体" w:eastAsia="宋体" w:hAnsi="宋体" w:hint="eastAsia"/>
          <w:sz w:val="24"/>
        </w:rPr>
        <w:t>10</w:t>
      </w:r>
      <w:r>
        <w:rPr>
          <w:rFonts w:ascii="宋体" w:eastAsia="宋体" w:hAnsi="宋体"/>
          <w:sz w:val="24"/>
        </w:rPr>
        <w:t>天内付清，否则按逾期付款处理</w:t>
      </w:r>
      <w:r>
        <w:rPr>
          <w:rFonts w:ascii="宋体" w:eastAsia="宋体" w:hAnsi="宋体" w:hint="eastAsia"/>
          <w:sz w:val="24"/>
        </w:rPr>
        <w:t>每逾期一天，按应付款项的万分之五向甲方支付违约金</w:t>
      </w:r>
      <w:r>
        <w:rPr>
          <w:rFonts w:ascii="宋体" w:eastAsia="宋体" w:hAnsi="宋体"/>
          <w:sz w:val="24"/>
        </w:rPr>
        <w:t>。</w:t>
      </w:r>
    </w:p>
    <w:p w:rsidR="00476031" w:rsidRDefault="002D58F9">
      <w:pPr>
        <w:spacing w:line="600" w:lineRule="exact"/>
        <w:rPr>
          <w:rFonts w:ascii="宋体" w:eastAsia="宋体" w:hAnsi="宋体" w:cs="Arial Unicode MS"/>
          <w:sz w:val="24"/>
        </w:rPr>
      </w:pPr>
      <w:r>
        <w:rPr>
          <w:rFonts w:ascii="宋体" w:eastAsia="宋体" w:hAnsi="宋体" w:hint="eastAsia"/>
          <w:sz w:val="24"/>
        </w:rPr>
        <w:t xml:space="preserve">    9.3</w:t>
      </w:r>
      <w:r>
        <w:rPr>
          <w:rFonts w:ascii="宋体" w:eastAsia="宋体" w:hAnsi="宋体" w:cs="Arial Unicode MS" w:hint="eastAsia"/>
          <w:sz w:val="24"/>
        </w:rPr>
        <w:t>双方当事人之间的一切联络往来应以书面形式进行。</w:t>
      </w:r>
    </w:p>
    <w:p w:rsidR="00476031" w:rsidRDefault="002D58F9">
      <w:pPr>
        <w:spacing w:line="600" w:lineRule="exact"/>
        <w:rPr>
          <w:rFonts w:ascii="宋体" w:eastAsia="宋体" w:hAnsi="宋体"/>
          <w:sz w:val="24"/>
        </w:rPr>
      </w:pPr>
      <w:r>
        <w:rPr>
          <w:rFonts w:ascii="宋体" w:eastAsia="宋体" w:hAnsi="宋体" w:cs="Arial Unicode MS" w:hint="eastAsia"/>
          <w:sz w:val="24"/>
        </w:rPr>
        <w:t xml:space="preserve">    9.4本合同共页，一式</w:t>
      </w:r>
      <w:r>
        <w:rPr>
          <w:rFonts w:ascii="宋体" w:eastAsia="宋体" w:hAnsi="宋体" w:cs="Arial Unicode MS" w:hint="eastAsia"/>
          <w:sz w:val="24"/>
          <w:u w:val="single"/>
        </w:rPr>
        <w:t>肆</w:t>
      </w:r>
      <w:r>
        <w:rPr>
          <w:rFonts w:ascii="宋体" w:eastAsia="宋体" w:hAnsi="宋体" w:cs="Arial Unicode MS" w:hint="eastAsia"/>
          <w:sz w:val="24"/>
        </w:rPr>
        <w:t>份，甲方执</w:t>
      </w:r>
      <w:r>
        <w:rPr>
          <w:rFonts w:ascii="宋体" w:eastAsia="宋体" w:hAnsi="宋体" w:cs="Arial Unicode MS" w:hint="eastAsia"/>
          <w:sz w:val="24"/>
          <w:u w:val="single"/>
        </w:rPr>
        <w:t>叁</w:t>
      </w:r>
      <w:r>
        <w:rPr>
          <w:rFonts w:ascii="宋体" w:eastAsia="宋体" w:hAnsi="宋体" w:cs="Arial Unicode MS" w:hint="eastAsia"/>
          <w:sz w:val="24"/>
        </w:rPr>
        <w:t>份，乙方执</w:t>
      </w:r>
      <w:r>
        <w:rPr>
          <w:rFonts w:ascii="宋体" w:eastAsia="宋体" w:hAnsi="宋体" w:cs="Arial Unicode MS" w:hint="eastAsia"/>
          <w:sz w:val="24"/>
          <w:u w:val="single"/>
        </w:rPr>
        <w:t>壹</w:t>
      </w:r>
      <w:r>
        <w:rPr>
          <w:rFonts w:ascii="宋体" w:eastAsia="宋体" w:hAnsi="宋体" w:cs="Arial Unicode MS" w:hint="eastAsia"/>
          <w:sz w:val="24"/>
        </w:rPr>
        <w:t>份，法律效力同等。本合同经双方签字并盖章后生效。</w:t>
      </w:r>
    </w:p>
    <w:p w:rsidR="00476031" w:rsidRDefault="00476031">
      <w:pPr>
        <w:spacing w:line="600" w:lineRule="exact"/>
        <w:rPr>
          <w:rFonts w:ascii="宋体" w:eastAsia="宋体" w:hAnsi="宋体"/>
          <w:sz w:val="24"/>
        </w:rPr>
      </w:pPr>
    </w:p>
    <w:p w:rsidR="00476031" w:rsidRDefault="002D58F9">
      <w:pPr>
        <w:spacing w:line="600" w:lineRule="exact"/>
        <w:rPr>
          <w:rFonts w:ascii="宋体" w:eastAsia="宋体" w:hAnsi="宋体"/>
          <w:sz w:val="24"/>
        </w:rPr>
      </w:pPr>
      <w:r>
        <w:rPr>
          <w:rFonts w:ascii="宋体" w:eastAsia="宋体" w:hAnsi="宋体" w:hint="eastAsia"/>
          <w:sz w:val="24"/>
        </w:rPr>
        <w:t>甲方（签章）：                             乙方（签章）</w:t>
      </w:r>
    </w:p>
    <w:p w:rsidR="00476031" w:rsidRDefault="002D58F9">
      <w:pPr>
        <w:spacing w:line="600" w:lineRule="exact"/>
        <w:rPr>
          <w:rFonts w:ascii="宋体" w:eastAsia="宋体" w:hAnsi="宋体"/>
          <w:sz w:val="24"/>
        </w:rPr>
      </w:pPr>
      <w:r>
        <w:rPr>
          <w:rFonts w:ascii="宋体" w:eastAsia="宋体" w:hAnsi="宋体" w:hint="eastAsia"/>
          <w:sz w:val="24"/>
        </w:rPr>
        <w:t>法人代表或授权代理人：                     法人代表或授权代理人：</w:t>
      </w:r>
    </w:p>
    <w:p w:rsidR="00476031" w:rsidRDefault="002D58F9">
      <w:pPr>
        <w:spacing w:line="600" w:lineRule="exact"/>
        <w:rPr>
          <w:rFonts w:ascii="宋体" w:eastAsia="宋体" w:hAnsi="宋体"/>
          <w:sz w:val="24"/>
        </w:rPr>
      </w:pPr>
      <w:r>
        <w:rPr>
          <w:rFonts w:ascii="宋体" w:eastAsia="宋体" w:hAnsi="宋体" w:hint="eastAsia"/>
          <w:sz w:val="24"/>
        </w:rPr>
        <w:t>地址：                                     地址：</w:t>
      </w:r>
    </w:p>
    <w:p w:rsidR="00476031" w:rsidRDefault="002D58F9">
      <w:pPr>
        <w:spacing w:line="600" w:lineRule="exact"/>
        <w:rPr>
          <w:rFonts w:ascii="宋体" w:eastAsia="宋体" w:hAnsi="宋体"/>
          <w:sz w:val="24"/>
        </w:rPr>
      </w:pPr>
      <w:r>
        <w:rPr>
          <w:rFonts w:ascii="宋体" w:eastAsia="宋体" w:hAnsi="宋体" w:hint="eastAsia"/>
          <w:sz w:val="24"/>
        </w:rPr>
        <w:t>联系方式：                                 联系方式：</w:t>
      </w:r>
    </w:p>
    <w:p w:rsidR="00476031" w:rsidRDefault="002D58F9">
      <w:pPr>
        <w:spacing w:line="600" w:lineRule="exact"/>
        <w:rPr>
          <w:rFonts w:ascii="宋体" w:eastAsia="宋体" w:hAnsi="宋体"/>
          <w:kern w:val="10"/>
          <w:sz w:val="24"/>
        </w:rPr>
      </w:pPr>
      <w:r>
        <w:rPr>
          <w:rFonts w:ascii="宋体" w:eastAsia="宋体" w:hAnsi="宋体" w:hint="eastAsia"/>
          <w:sz w:val="24"/>
        </w:rPr>
        <w:t>签订日期：                                 签订日期：</w:t>
      </w:r>
      <w:r>
        <w:rPr>
          <w:rFonts w:ascii="宋体" w:eastAsia="宋体" w:hAnsi="宋体" w:cs="宋体" w:hint="eastAsia"/>
          <w:sz w:val="24"/>
        </w:rPr>
        <w:t xml:space="preserve">   </w:t>
      </w:r>
    </w:p>
    <w:p w:rsidR="00476031" w:rsidRDefault="00476031">
      <w:pPr>
        <w:widowControl/>
        <w:jc w:val="left"/>
        <w:rPr>
          <w:rFonts w:asciiTheme="majorEastAsia" w:eastAsiaTheme="majorEastAsia" w:hAnsiTheme="majorEastAsia"/>
          <w:b/>
          <w:kern w:val="0"/>
          <w:sz w:val="24"/>
        </w:rPr>
      </w:pPr>
    </w:p>
    <w:p w:rsidR="00476031" w:rsidRDefault="002D58F9">
      <w:pPr>
        <w:rPr>
          <w:rFonts w:asciiTheme="majorEastAsia" w:eastAsiaTheme="majorEastAsia" w:hAnsiTheme="majorEastAsia"/>
          <w:b/>
          <w:kern w:val="0"/>
          <w:sz w:val="24"/>
        </w:rPr>
      </w:pPr>
      <w:r>
        <w:rPr>
          <w:rFonts w:asciiTheme="majorEastAsia" w:eastAsiaTheme="majorEastAsia" w:hAnsiTheme="majorEastAsia" w:hint="eastAsia"/>
          <w:b/>
          <w:kern w:val="0"/>
          <w:sz w:val="24"/>
        </w:rPr>
        <w:br w:type="page"/>
      </w:r>
    </w:p>
    <w:p w:rsidR="00476031" w:rsidRDefault="002D58F9">
      <w:pPr>
        <w:widowControl/>
        <w:jc w:val="left"/>
        <w:rPr>
          <w:rFonts w:asciiTheme="majorEastAsia" w:eastAsiaTheme="majorEastAsia" w:hAnsiTheme="majorEastAsia"/>
          <w:b/>
          <w:kern w:val="0"/>
          <w:sz w:val="24"/>
        </w:rPr>
      </w:pPr>
      <w:r>
        <w:rPr>
          <w:rFonts w:asciiTheme="majorEastAsia" w:eastAsiaTheme="majorEastAsia" w:hAnsiTheme="majorEastAsia" w:hint="eastAsia"/>
          <w:b/>
          <w:kern w:val="0"/>
          <w:sz w:val="24"/>
        </w:rPr>
        <w:lastRenderedPageBreak/>
        <w:t>附件二：《响应文件格式》</w:t>
      </w:r>
    </w:p>
    <w:p w:rsidR="00476031" w:rsidRDefault="00476031">
      <w:pPr>
        <w:widowControl/>
        <w:jc w:val="left"/>
        <w:rPr>
          <w:rFonts w:asciiTheme="majorEastAsia" w:eastAsiaTheme="majorEastAsia" w:hAnsiTheme="majorEastAsia"/>
          <w:b/>
          <w:kern w:val="0"/>
          <w:sz w:val="24"/>
        </w:rPr>
      </w:pPr>
    </w:p>
    <w:p w:rsidR="00476031" w:rsidRDefault="002D58F9">
      <w:pPr>
        <w:pStyle w:val="3"/>
        <w:spacing w:line="240" w:lineRule="exact"/>
        <w:jc w:val="center"/>
        <w:rPr>
          <w:u w:val="single"/>
        </w:rPr>
      </w:pPr>
      <w:r>
        <w:rPr>
          <w:rFonts w:asciiTheme="majorEastAsia" w:eastAsiaTheme="majorEastAsia" w:hAnsiTheme="majorEastAsia" w:cs="Times New Roman" w:hint="eastAsia"/>
          <w:kern w:val="0"/>
          <w:sz w:val="24"/>
          <w:szCs w:val="24"/>
          <w:u w:val="single"/>
        </w:rPr>
        <w:t>格式1</w:t>
      </w:r>
      <w:r>
        <w:rPr>
          <w:rFonts w:asciiTheme="majorEastAsia" w:eastAsiaTheme="majorEastAsia" w:hAnsiTheme="majorEastAsia" w:cs="Times New Roman" w:hint="eastAsia"/>
          <w:b w:val="0"/>
          <w:kern w:val="0"/>
          <w:sz w:val="24"/>
          <w:szCs w:val="24"/>
          <w:u w:val="single"/>
        </w:rPr>
        <w:t xml:space="preserve">  </w:t>
      </w:r>
      <w:r>
        <w:rPr>
          <w:rFonts w:asciiTheme="majorEastAsia" w:eastAsiaTheme="majorEastAsia" w:hAnsiTheme="majorEastAsia" w:cs="Times New Roman" w:hint="eastAsia"/>
          <w:kern w:val="0"/>
          <w:sz w:val="24"/>
          <w:szCs w:val="24"/>
          <w:u w:val="single"/>
        </w:rPr>
        <w:t>响应</w:t>
      </w:r>
      <w:r>
        <w:rPr>
          <w:rFonts w:asciiTheme="minorEastAsia" w:eastAsiaTheme="minorEastAsia" w:hAnsiTheme="minorEastAsia" w:hint="eastAsia"/>
          <w:sz w:val="24"/>
          <w:u w:val="single"/>
        </w:rPr>
        <w:t>文件封面</w:t>
      </w:r>
    </w:p>
    <w:p w:rsidR="00476031" w:rsidRDefault="00476031">
      <w:pPr>
        <w:pStyle w:val="3"/>
      </w:pPr>
    </w:p>
    <w:p w:rsidR="00476031" w:rsidRDefault="002D58F9">
      <w:pPr>
        <w:rPr>
          <w:b/>
          <w:bCs/>
        </w:rPr>
      </w:pPr>
      <w:r>
        <w:rPr>
          <w:rFonts w:asciiTheme="minorEastAsia" w:hAnsiTheme="minorEastAsia" w:cs="宋体" w:hint="eastAsia"/>
          <w:b/>
          <w:bCs/>
          <w:kern w:val="0"/>
          <w:sz w:val="44"/>
          <w:szCs w:val="44"/>
          <w:u w:val="single"/>
        </w:rPr>
        <w:t>百大合家福蚌埠公司配送中心轻型电动搬运车采购</w:t>
      </w:r>
    </w:p>
    <w:p w:rsidR="00476031" w:rsidRDefault="00476031">
      <w:pPr>
        <w:spacing w:line="760" w:lineRule="exact"/>
        <w:jc w:val="center"/>
        <w:outlineLvl w:val="2"/>
        <w:rPr>
          <w:rFonts w:asciiTheme="minorEastAsia" w:hAnsiTheme="minorEastAsia"/>
          <w:b/>
          <w:sz w:val="72"/>
        </w:rPr>
      </w:pPr>
    </w:p>
    <w:p w:rsidR="00476031" w:rsidRDefault="002D58F9">
      <w:pPr>
        <w:spacing w:line="760" w:lineRule="exact"/>
        <w:jc w:val="center"/>
        <w:outlineLvl w:val="2"/>
        <w:rPr>
          <w:rFonts w:asciiTheme="minorEastAsia" w:hAnsiTheme="minorEastAsia"/>
          <w:b/>
          <w:sz w:val="72"/>
        </w:rPr>
      </w:pPr>
      <w:r>
        <w:rPr>
          <w:rFonts w:asciiTheme="minorEastAsia" w:hAnsiTheme="minorEastAsia" w:hint="eastAsia"/>
          <w:b/>
          <w:sz w:val="72"/>
        </w:rPr>
        <w:t>响 应 文 件</w:t>
      </w:r>
    </w:p>
    <w:p w:rsidR="00476031" w:rsidRDefault="00476031">
      <w:pPr>
        <w:pStyle w:val="3"/>
      </w:pPr>
    </w:p>
    <w:p w:rsidR="00476031" w:rsidRDefault="002D58F9">
      <w:pPr>
        <w:spacing w:afterLines="50" w:after="120" w:line="500" w:lineRule="exact"/>
        <w:jc w:val="center"/>
        <w:rPr>
          <w:rFonts w:asciiTheme="minorEastAsia" w:hAnsiTheme="minorEastAsia"/>
          <w:b/>
          <w:sz w:val="32"/>
          <w:szCs w:val="32"/>
        </w:rPr>
      </w:pPr>
      <w:r>
        <w:rPr>
          <w:rFonts w:asciiTheme="minorEastAsia" w:hAnsiTheme="minorEastAsia" w:hint="eastAsia"/>
          <w:b/>
          <w:sz w:val="32"/>
          <w:szCs w:val="32"/>
        </w:rPr>
        <w:t xml:space="preserve"> </w:t>
      </w:r>
    </w:p>
    <w:p w:rsidR="00476031" w:rsidRDefault="00476031">
      <w:pPr>
        <w:spacing w:afterLines="50" w:after="120" w:line="500" w:lineRule="exact"/>
        <w:jc w:val="center"/>
        <w:rPr>
          <w:rFonts w:asciiTheme="minorEastAsia" w:hAnsiTheme="minorEastAsia"/>
          <w:b/>
          <w:sz w:val="32"/>
          <w:szCs w:val="32"/>
        </w:rPr>
      </w:pPr>
    </w:p>
    <w:p w:rsidR="00476031" w:rsidRDefault="00476031">
      <w:pPr>
        <w:spacing w:afterLines="50" w:after="120" w:line="500" w:lineRule="exact"/>
        <w:rPr>
          <w:rFonts w:asciiTheme="minorEastAsia" w:hAnsiTheme="minorEastAsia"/>
          <w:b/>
          <w:sz w:val="32"/>
        </w:rPr>
      </w:pPr>
    </w:p>
    <w:p w:rsidR="00476031" w:rsidRDefault="00476031">
      <w:pPr>
        <w:spacing w:afterLines="50" w:after="120" w:line="500" w:lineRule="exact"/>
        <w:rPr>
          <w:rFonts w:asciiTheme="minorEastAsia" w:hAnsiTheme="minorEastAsia"/>
          <w:b/>
          <w:sz w:val="32"/>
        </w:rPr>
      </w:pPr>
    </w:p>
    <w:p w:rsidR="00476031" w:rsidRDefault="00476031">
      <w:pPr>
        <w:spacing w:afterLines="50" w:after="120" w:line="500" w:lineRule="exact"/>
        <w:rPr>
          <w:rFonts w:asciiTheme="minorEastAsia" w:hAnsiTheme="minorEastAsia"/>
          <w:b/>
          <w:sz w:val="32"/>
        </w:rPr>
      </w:pPr>
    </w:p>
    <w:p w:rsidR="00476031" w:rsidRDefault="00476031">
      <w:pPr>
        <w:spacing w:afterLines="50" w:after="120" w:line="500" w:lineRule="exact"/>
        <w:rPr>
          <w:rFonts w:asciiTheme="minorEastAsia" w:hAnsiTheme="minorEastAsia"/>
          <w:b/>
          <w:sz w:val="32"/>
        </w:rPr>
      </w:pPr>
    </w:p>
    <w:p w:rsidR="00476031" w:rsidRDefault="002D58F9">
      <w:pPr>
        <w:spacing w:afterLines="50" w:after="120" w:line="500" w:lineRule="exact"/>
        <w:rPr>
          <w:rFonts w:asciiTheme="minorEastAsia" w:hAnsiTheme="minorEastAsia"/>
          <w:b/>
          <w:sz w:val="32"/>
          <w:u w:val="single"/>
        </w:rPr>
      </w:pPr>
      <w:r>
        <w:rPr>
          <w:rFonts w:asciiTheme="minorEastAsia" w:hAnsiTheme="minorEastAsia" w:hint="eastAsia"/>
          <w:b/>
          <w:sz w:val="32"/>
        </w:rPr>
        <w:t xml:space="preserve">             报价人名称：</w:t>
      </w:r>
      <w:r>
        <w:rPr>
          <w:rFonts w:asciiTheme="minorEastAsia" w:hAnsiTheme="minorEastAsia" w:hint="eastAsia"/>
          <w:b/>
          <w:sz w:val="32"/>
          <w:u w:val="single"/>
        </w:rPr>
        <w:t xml:space="preserve">              </w:t>
      </w:r>
    </w:p>
    <w:p w:rsidR="00476031" w:rsidRDefault="00476031">
      <w:pPr>
        <w:spacing w:afterLines="50" w:after="120" w:line="500" w:lineRule="exact"/>
        <w:jc w:val="center"/>
        <w:outlineLvl w:val="1"/>
        <w:rPr>
          <w:rFonts w:asciiTheme="minorEastAsia" w:hAnsiTheme="minorEastAsia"/>
          <w:b/>
          <w:sz w:val="32"/>
        </w:rPr>
      </w:pPr>
    </w:p>
    <w:p w:rsidR="00476031" w:rsidRDefault="002D58F9">
      <w:pPr>
        <w:spacing w:afterLines="50" w:after="120" w:line="500" w:lineRule="exact"/>
        <w:jc w:val="center"/>
        <w:outlineLvl w:val="1"/>
        <w:rPr>
          <w:rFonts w:asciiTheme="minorEastAsia" w:hAnsiTheme="minorEastAsia"/>
          <w:b/>
          <w:sz w:val="32"/>
        </w:rPr>
      </w:pPr>
      <w:r>
        <w:rPr>
          <w:rFonts w:asciiTheme="minorEastAsia" w:hAnsiTheme="minorEastAsia" w:hint="eastAsia"/>
          <w:b/>
          <w:sz w:val="32"/>
        </w:rPr>
        <w:t>2023年</w:t>
      </w:r>
      <w:r>
        <w:rPr>
          <w:rFonts w:asciiTheme="minorEastAsia" w:hAnsiTheme="minorEastAsia" w:hint="eastAsia"/>
          <w:b/>
          <w:sz w:val="32"/>
          <w:u w:val="single"/>
        </w:rPr>
        <w:t xml:space="preserve">  </w:t>
      </w:r>
      <w:r>
        <w:rPr>
          <w:rFonts w:asciiTheme="minorEastAsia" w:hAnsiTheme="minorEastAsia" w:hint="eastAsia"/>
          <w:b/>
          <w:sz w:val="32"/>
        </w:rPr>
        <w:t>月</w:t>
      </w:r>
      <w:r>
        <w:rPr>
          <w:rFonts w:asciiTheme="minorEastAsia" w:hAnsiTheme="minorEastAsia" w:hint="eastAsia"/>
          <w:b/>
          <w:sz w:val="32"/>
          <w:u w:val="single"/>
        </w:rPr>
        <w:t xml:space="preserve">  </w:t>
      </w:r>
      <w:r>
        <w:rPr>
          <w:rFonts w:asciiTheme="minorEastAsia" w:hAnsiTheme="minorEastAsia" w:hint="eastAsia"/>
          <w:b/>
          <w:sz w:val="32"/>
        </w:rPr>
        <w:t>日</w:t>
      </w:r>
    </w:p>
    <w:p w:rsidR="00476031" w:rsidRDefault="002D58F9">
      <w:pPr>
        <w:widowControl/>
        <w:jc w:val="left"/>
        <w:rPr>
          <w:rFonts w:asciiTheme="minorEastAsia" w:hAnsiTheme="minorEastAsia"/>
          <w:b/>
          <w:sz w:val="32"/>
        </w:rPr>
      </w:pPr>
      <w:r>
        <w:rPr>
          <w:rFonts w:asciiTheme="minorEastAsia" w:hAnsiTheme="minorEastAsia"/>
          <w:b/>
          <w:sz w:val="32"/>
        </w:rPr>
        <w:br w:type="page"/>
      </w:r>
    </w:p>
    <w:p w:rsidR="00476031" w:rsidRDefault="002D58F9">
      <w:pPr>
        <w:spacing w:afterLines="50" w:after="120" w:line="500" w:lineRule="exact"/>
        <w:jc w:val="center"/>
        <w:outlineLvl w:val="1"/>
        <w:rPr>
          <w:rFonts w:ascii="宋体" w:eastAsia="宋体" w:hAnsi="宋体" w:cs="宋体"/>
          <w:b/>
          <w:kern w:val="0"/>
          <w:sz w:val="24"/>
          <w:u w:val="single"/>
        </w:rPr>
      </w:pPr>
      <w:r>
        <w:rPr>
          <w:rFonts w:ascii="宋体" w:eastAsia="宋体" w:hAnsi="宋体" w:cs="宋体" w:hint="eastAsia"/>
          <w:b/>
          <w:kern w:val="0"/>
          <w:sz w:val="24"/>
          <w:u w:val="single"/>
        </w:rPr>
        <w:lastRenderedPageBreak/>
        <w:t>格式</w:t>
      </w:r>
      <w:r>
        <w:rPr>
          <w:rFonts w:ascii="宋体" w:hAnsi="宋体" w:cs="宋体" w:hint="eastAsia"/>
          <w:b/>
          <w:kern w:val="0"/>
          <w:sz w:val="24"/>
          <w:u w:val="single"/>
        </w:rPr>
        <w:t>2</w:t>
      </w:r>
      <w:r>
        <w:rPr>
          <w:rFonts w:ascii="宋体" w:eastAsia="宋体" w:hAnsi="宋体" w:cs="宋体" w:hint="eastAsia"/>
          <w:b/>
          <w:kern w:val="0"/>
          <w:sz w:val="24"/>
          <w:u w:val="single"/>
        </w:rPr>
        <w:t xml:space="preserve">  </w:t>
      </w:r>
      <w:r>
        <w:rPr>
          <w:rFonts w:ascii="宋体" w:hAnsi="宋体" w:cs="宋体" w:hint="eastAsia"/>
          <w:b/>
          <w:kern w:val="0"/>
          <w:sz w:val="24"/>
          <w:u w:val="single"/>
        </w:rPr>
        <w:t>报价</w:t>
      </w:r>
      <w:r>
        <w:rPr>
          <w:rFonts w:ascii="宋体" w:eastAsia="宋体" w:hAnsi="宋体" w:cs="宋体" w:hint="eastAsia"/>
          <w:b/>
          <w:kern w:val="0"/>
          <w:sz w:val="24"/>
          <w:u w:val="single"/>
        </w:rPr>
        <w:t>承诺函</w:t>
      </w:r>
    </w:p>
    <w:p w:rsidR="00476031" w:rsidRDefault="00476031">
      <w:pPr>
        <w:widowControl/>
        <w:spacing w:line="520" w:lineRule="exact"/>
        <w:jc w:val="left"/>
        <w:rPr>
          <w:rFonts w:ascii="宋体" w:eastAsia="宋体" w:hAnsi="宋体" w:cs="宋体"/>
          <w:b/>
          <w:kern w:val="0"/>
          <w:sz w:val="24"/>
        </w:rPr>
      </w:pPr>
    </w:p>
    <w:p w:rsidR="00476031" w:rsidRDefault="002D58F9">
      <w:pPr>
        <w:widowControl/>
        <w:spacing w:line="520" w:lineRule="exact"/>
        <w:jc w:val="left"/>
        <w:rPr>
          <w:rFonts w:ascii="宋体" w:eastAsia="宋体" w:hAnsi="宋体" w:cs="宋体"/>
          <w:b/>
          <w:kern w:val="0"/>
          <w:sz w:val="24"/>
        </w:rPr>
      </w:pPr>
      <w:r>
        <w:rPr>
          <w:rFonts w:ascii="宋体" w:eastAsia="宋体" w:hAnsi="宋体" w:cs="宋体" w:hint="eastAsia"/>
          <w:b/>
          <w:kern w:val="0"/>
          <w:sz w:val="24"/>
        </w:rPr>
        <w:t>致</w:t>
      </w:r>
      <w:r>
        <w:rPr>
          <w:rFonts w:ascii="宋体" w:hAnsi="宋体" w:cs="宋体" w:hint="eastAsia"/>
          <w:b/>
          <w:kern w:val="0"/>
          <w:sz w:val="24"/>
          <w:u w:val="single"/>
        </w:rPr>
        <w:t>合肥百大集团蚌埠</w:t>
      </w:r>
      <w:proofErr w:type="gramStart"/>
      <w:r>
        <w:rPr>
          <w:rFonts w:ascii="宋体" w:hAnsi="宋体" w:cs="宋体" w:hint="eastAsia"/>
          <w:b/>
          <w:kern w:val="0"/>
          <w:sz w:val="24"/>
          <w:u w:val="single"/>
        </w:rPr>
        <w:t>合家福百大</w:t>
      </w:r>
      <w:proofErr w:type="gramEnd"/>
      <w:r>
        <w:rPr>
          <w:rFonts w:ascii="宋体" w:hAnsi="宋体" w:cs="宋体" w:hint="eastAsia"/>
          <w:b/>
          <w:kern w:val="0"/>
          <w:sz w:val="24"/>
          <w:u w:val="single"/>
        </w:rPr>
        <w:t>超市有限责任公司</w:t>
      </w:r>
      <w:r>
        <w:rPr>
          <w:rFonts w:ascii="宋体" w:eastAsia="宋体" w:hAnsi="宋体" w:cs="宋体" w:hint="eastAsia"/>
          <w:b/>
          <w:kern w:val="0"/>
          <w:sz w:val="24"/>
        </w:rPr>
        <w:t>：</w:t>
      </w:r>
    </w:p>
    <w:p w:rsidR="00476031" w:rsidRDefault="002D58F9">
      <w:pPr>
        <w:widowControl/>
        <w:spacing w:line="520" w:lineRule="exact"/>
        <w:jc w:val="left"/>
        <w:rPr>
          <w:rFonts w:ascii="宋体" w:eastAsia="宋体" w:hAnsi="宋体" w:cs="宋体"/>
          <w:kern w:val="0"/>
          <w:sz w:val="24"/>
        </w:rPr>
      </w:pPr>
      <w:r>
        <w:rPr>
          <w:rFonts w:ascii="宋体" w:eastAsia="宋体" w:hAnsi="宋体" w:cs="宋体" w:hint="eastAsia"/>
          <w:kern w:val="0"/>
          <w:sz w:val="24"/>
        </w:rPr>
        <w:t xml:space="preserve">   </w:t>
      </w:r>
      <w:r>
        <w:rPr>
          <w:rFonts w:ascii="宋体" w:eastAsia="宋体" w:hAnsi="宋体" w:cs="宋体" w:hint="eastAsia"/>
          <w:color w:val="FF0000"/>
          <w:kern w:val="0"/>
          <w:sz w:val="24"/>
        </w:rPr>
        <w:t xml:space="preserve"> </w:t>
      </w:r>
      <w:r>
        <w:rPr>
          <w:rFonts w:ascii="宋体" w:eastAsia="宋体" w:hAnsi="宋体" w:cs="宋体" w:hint="eastAsia"/>
          <w:kern w:val="0"/>
          <w:sz w:val="24"/>
        </w:rPr>
        <w:t>根据贵司</w:t>
      </w:r>
      <w:r>
        <w:rPr>
          <w:rFonts w:ascii="宋体" w:eastAsia="宋体" w:hAnsi="宋体" w:cs="Times New Roman" w:hint="eastAsia"/>
          <w:sz w:val="24"/>
          <w:u w:val="single"/>
        </w:rPr>
        <w:t>百大合家福蚌埠公司配送中心轻型电动搬运车采购</w:t>
      </w:r>
      <w:r>
        <w:rPr>
          <w:rFonts w:ascii="宋体" w:eastAsia="宋体" w:hAnsi="宋体" w:cs="宋体" w:hint="eastAsia"/>
          <w:kern w:val="0"/>
          <w:sz w:val="24"/>
          <w:u w:val="single"/>
        </w:rPr>
        <w:t>（项目编号：</w:t>
      </w:r>
      <w:r w:rsidR="000470A9" w:rsidRPr="000470A9">
        <w:rPr>
          <w:rFonts w:ascii="宋体" w:eastAsia="宋体" w:hAnsi="宋体" w:cs="宋体"/>
          <w:kern w:val="0"/>
          <w:sz w:val="24"/>
          <w:u w:val="single"/>
        </w:rPr>
        <w:t>2023BDJTHW00056</w:t>
      </w:r>
      <w:r>
        <w:rPr>
          <w:rFonts w:ascii="宋体" w:eastAsia="宋体" w:hAnsi="宋体" w:cs="宋体" w:hint="eastAsia"/>
          <w:kern w:val="0"/>
          <w:sz w:val="24"/>
          <w:u w:val="single"/>
        </w:rPr>
        <w:t>）</w:t>
      </w:r>
      <w:r>
        <w:rPr>
          <w:rFonts w:ascii="宋体" w:hAnsi="宋体" w:cs="宋体" w:hint="eastAsia"/>
          <w:kern w:val="0"/>
          <w:sz w:val="24"/>
        </w:rPr>
        <w:t>竞争性报价文件要求，我司</w:t>
      </w:r>
      <w:r>
        <w:rPr>
          <w:rFonts w:ascii="宋体" w:eastAsia="宋体" w:hAnsi="宋体" w:cs="宋体" w:hint="eastAsia"/>
          <w:kern w:val="0"/>
          <w:sz w:val="24"/>
        </w:rPr>
        <w:t>代表（姓名）</w:t>
      </w:r>
      <w:r>
        <w:rPr>
          <w:rFonts w:ascii="宋体" w:eastAsia="宋体" w:hAnsi="宋体" w:cs="宋体" w:hint="eastAsia"/>
          <w:kern w:val="0"/>
          <w:sz w:val="24"/>
          <w:u w:val="single"/>
        </w:rPr>
        <w:t xml:space="preserve">               </w:t>
      </w:r>
      <w:r>
        <w:rPr>
          <w:rFonts w:ascii="宋体" w:eastAsia="宋体" w:hAnsi="宋体" w:cs="宋体" w:hint="eastAsia"/>
          <w:kern w:val="0"/>
          <w:sz w:val="24"/>
        </w:rPr>
        <w:t>已被正式授权代表</w:t>
      </w:r>
      <w:r>
        <w:rPr>
          <w:rFonts w:ascii="宋体" w:hAnsi="宋体" w:cs="宋体" w:hint="eastAsia"/>
          <w:kern w:val="0"/>
          <w:sz w:val="24"/>
        </w:rPr>
        <w:t>报价人</w:t>
      </w:r>
      <w:r>
        <w:rPr>
          <w:rFonts w:ascii="宋体" w:eastAsia="宋体" w:hAnsi="宋体" w:cs="宋体" w:hint="eastAsia"/>
          <w:kern w:val="0"/>
          <w:sz w:val="24"/>
        </w:rPr>
        <w:t>（企业名称）</w:t>
      </w:r>
      <w:r>
        <w:rPr>
          <w:rFonts w:ascii="宋体" w:eastAsia="宋体" w:hAnsi="宋体" w:cs="宋体" w:hint="eastAsia"/>
          <w:kern w:val="0"/>
          <w:sz w:val="24"/>
          <w:u w:val="single"/>
        </w:rPr>
        <w:t xml:space="preserve">                      </w:t>
      </w:r>
      <w:r>
        <w:rPr>
          <w:rFonts w:ascii="宋体" w:eastAsia="宋体" w:hAnsi="宋体" w:cs="宋体" w:hint="eastAsia"/>
          <w:kern w:val="0"/>
          <w:sz w:val="24"/>
        </w:rPr>
        <w:t>提交下述文件：</w:t>
      </w:r>
    </w:p>
    <w:p w:rsidR="00476031" w:rsidRDefault="002D58F9">
      <w:pPr>
        <w:widowControl/>
        <w:spacing w:line="520" w:lineRule="exact"/>
        <w:ind w:firstLineChars="200" w:firstLine="480"/>
        <w:jc w:val="left"/>
        <w:rPr>
          <w:rFonts w:ascii="宋体" w:eastAsia="宋体" w:hAnsi="宋体" w:cs="宋体"/>
          <w:kern w:val="0"/>
          <w:sz w:val="24"/>
        </w:rPr>
      </w:pPr>
      <w:r>
        <w:rPr>
          <w:rFonts w:ascii="宋体" w:hAnsi="宋体" w:cs="宋体" w:hint="eastAsia"/>
          <w:kern w:val="0"/>
          <w:sz w:val="24"/>
        </w:rPr>
        <w:t>⑴</w:t>
      </w:r>
      <w:r>
        <w:rPr>
          <w:rFonts w:ascii="宋体" w:hAnsi="宋体" w:hint="eastAsia"/>
          <w:kern w:val="0"/>
          <w:sz w:val="24"/>
        </w:rPr>
        <w:t>报价单位法人（或非法人单位负责人）和授权代表身份证及联系方式</w:t>
      </w:r>
    </w:p>
    <w:p w:rsidR="00476031" w:rsidRDefault="002D58F9">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⑵</w:t>
      </w:r>
      <w:r>
        <w:rPr>
          <w:rFonts w:ascii="宋体" w:hAnsi="宋体" w:hint="eastAsia"/>
          <w:kern w:val="0"/>
          <w:sz w:val="24"/>
        </w:rPr>
        <w:t>报价</w:t>
      </w:r>
      <w:r>
        <w:rPr>
          <w:rFonts w:hint="eastAsia"/>
          <w:sz w:val="24"/>
        </w:rPr>
        <w:t>人股权结构说明书</w:t>
      </w:r>
    </w:p>
    <w:p w:rsidR="00476031" w:rsidRDefault="002D58F9">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⑶</w:t>
      </w:r>
      <w:r>
        <w:rPr>
          <w:rFonts w:ascii="宋体" w:hAnsi="宋体" w:hint="eastAsia"/>
          <w:kern w:val="0"/>
          <w:sz w:val="24"/>
        </w:rPr>
        <w:t>报价</w:t>
      </w:r>
      <w:r>
        <w:rPr>
          <w:rFonts w:ascii="宋体" w:eastAsia="宋体" w:hAnsi="宋体" w:cs="宋体" w:hint="eastAsia"/>
          <w:kern w:val="0"/>
          <w:sz w:val="24"/>
        </w:rPr>
        <w:t>人证明资料所列内容</w:t>
      </w:r>
    </w:p>
    <w:p w:rsidR="00476031" w:rsidRDefault="002D58F9">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⑷</w:t>
      </w:r>
      <w:r>
        <w:rPr>
          <w:rFonts w:ascii="宋体" w:hAnsi="宋体" w:cs="宋体" w:hint="eastAsia"/>
          <w:kern w:val="0"/>
          <w:sz w:val="24"/>
        </w:rPr>
        <w:t>报价</w:t>
      </w:r>
      <w:r>
        <w:rPr>
          <w:rFonts w:ascii="宋体" w:eastAsia="宋体" w:hAnsi="宋体" w:cs="宋体" w:hint="eastAsia"/>
          <w:kern w:val="0"/>
          <w:sz w:val="24"/>
        </w:rPr>
        <w:t>一览表、分项报价表、保证金退还申请等</w:t>
      </w:r>
    </w:p>
    <w:p w:rsidR="00476031" w:rsidRDefault="002D58F9">
      <w:pPr>
        <w:widowControl/>
        <w:spacing w:line="520" w:lineRule="exact"/>
        <w:jc w:val="left"/>
        <w:rPr>
          <w:rFonts w:ascii="宋体" w:eastAsia="宋体" w:hAnsi="宋体" w:cs="宋体"/>
          <w:b/>
          <w:kern w:val="0"/>
          <w:sz w:val="24"/>
        </w:rPr>
      </w:pPr>
      <w:r>
        <w:rPr>
          <w:rFonts w:ascii="宋体" w:eastAsia="宋体" w:hAnsi="宋体" w:cs="宋体" w:hint="eastAsia"/>
          <w:kern w:val="0"/>
          <w:sz w:val="24"/>
        </w:rPr>
        <w:t xml:space="preserve">   </w:t>
      </w:r>
      <w:r>
        <w:rPr>
          <w:rFonts w:ascii="宋体" w:eastAsia="宋体" w:hAnsi="宋体" w:cs="宋体" w:hint="eastAsia"/>
          <w:b/>
          <w:kern w:val="0"/>
          <w:sz w:val="24"/>
        </w:rPr>
        <w:t xml:space="preserve"> </w:t>
      </w:r>
      <w:r>
        <w:rPr>
          <w:rFonts w:ascii="宋体" w:hAnsi="宋体" w:cs="宋体" w:hint="eastAsia"/>
          <w:b/>
          <w:kern w:val="0"/>
          <w:sz w:val="24"/>
        </w:rPr>
        <w:t>同时，</w:t>
      </w:r>
      <w:r>
        <w:rPr>
          <w:rFonts w:ascii="宋体" w:hAnsi="宋体" w:hint="eastAsia"/>
          <w:b/>
          <w:kern w:val="0"/>
          <w:sz w:val="24"/>
        </w:rPr>
        <w:t>报价</w:t>
      </w:r>
      <w:r>
        <w:rPr>
          <w:rFonts w:ascii="宋体" w:hAnsi="宋体" w:cs="宋体" w:hint="eastAsia"/>
          <w:b/>
          <w:kern w:val="0"/>
          <w:sz w:val="24"/>
        </w:rPr>
        <w:t>人</w:t>
      </w:r>
      <w:r>
        <w:rPr>
          <w:rFonts w:ascii="宋体" w:eastAsia="宋体" w:hAnsi="宋体" w:cs="宋体" w:hint="eastAsia"/>
          <w:b/>
          <w:kern w:val="0"/>
          <w:sz w:val="24"/>
        </w:rPr>
        <w:t>宣布承诺如下：</w:t>
      </w:r>
    </w:p>
    <w:p w:rsidR="00476031" w:rsidRDefault="002D58F9">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⑴</w:t>
      </w:r>
      <w:r>
        <w:rPr>
          <w:rFonts w:ascii="宋体" w:hAnsi="宋体" w:cs="宋体" w:hint="eastAsia"/>
          <w:kern w:val="0"/>
          <w:sz w:val="24"/>
        </w:rPr>
        <w:t>报价人已详细阅读全部</w:t>
      </w:r>
      <w:r>
        <w:rPr>
          <w:rFonts w:ascii="宋体" w:eastAsia="宋体" w:hAnsi="宋体" w:cs="宋体" w:hint="eastAsia"/>
          <w:kern w:val="0"/>
          <w:sz w:val="24"/>
        </w:rPr>
        <w:t>文件（</w:t>
      </w:r>
      <w:proofErr w:type="gramStart"/>
      <w:r>
        <w:rPr>
          <w:rFonts w:ascii="宋体" w:eastAsia="宋体" w:hAnsi="宋体" w:cs="宋体" w:hint="eastAsia"/>
          <w:kern w:val="0"/>
          <w:sz w:val="24"/>
        </w:rPr>
        <w:t>含修改</w:t>
      </w:r>
      <w:proofErr w:type="gramEnd"/>
      <w:r>
        <w:rPr>
          <w:rFonts w:ascii="宋体" w:hAnsi="宋体" w:cs="宋体" w:hint="eastAsia"/>
          <w:kern w:val="0"/>
          <w:sz w:val="24"/>
        </w:rPr>
        <w:t>澄清</w:t>
      </w:r>
      <w:r>
        <w:rPr>
          <w:rFonts w:ascii="宋体" w:eastAsia="宋体" w:hAnsi="宋体" w:cs="宋体" w:hint="eastAsia"/>
          <w:kern w:val="0"/>
          <w:sz w:val="24"/>
        </w:rPr>
        <w:t>文件），并理解其实质性内容，同意承担其规定的全部义务和相关责任。</w:t>
      </w:r>
    </w:p>
    <w:p w:rsidR="00476031" w:rsidRDefault="002D58F9">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⑵</w:t>
      </w:r>
      <w:r>
        <w:rPr>
          <w:rFonts w:ascii="宋体" w:hAnsi="宋体" w:cs="宋体" w:hint="eastAsia"/>
          <w:kern w:val="0"/>
          <w:sz w:val="24"/>
        </w:rPr>
        <w:t>报价人</w:t>
      </w:r>
      <w:r>
        <w:rPr>
          <w:rFonts w:ascii="宋体" w:eastAsia="宋体" w:hAnsi="宋体" w:cs="宋体" w:hint="eastAsia"/>
          <w:kern w:val="0"/>
          <w:sz w:val="24"/>
        </w:rPr>
        <w:t>严格按照本文件的规定报价，如被确定为成交人后，将全面履行合同。</w:t>
      </w:r>
    </w:p>
    <w:p w:rsidR="00476031" w:rsidRDefault="002D58F9">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⑶</w:t>
      </w:r>
      <w:r>
        <w:rPr>
          <w:rFonts w:ascii="宋体" w:hAnsi="宋体" w:cs="宋体" w:hint="eastAsia"/>
          <w:kern w:val="0"/>
          <w:sz w:val="24"/>
        </w:rPr>
        <w:t>报价人在交付报价保证金后，如出现窜通报价、成交</w:t>
      </w:r>
      <w:r>
        <w:rPr>
          <w:rFonts w:ascii="宋体" w:eastAsia="宋体" w:hAnsi="宋体" w:cs="宋体" w:hint="eastAsia"/>
          <w:kern w:val="0"/>
          <w:sz w:val="24"/>
        </w:rPr>
        <w:t>后不签订合同等违规行为，</w:t>
      </w:r>
      <w:r>
        <w:rPr>
          <w:rFonts w:ascii="宋体" w:hAnsi="宋体" w:cs="宋体" w:hint="eastAsia"/>
          <w:kern w:val="0"/>
          <w:sz w:val="24"/>
        </w:rPr>
        <w:t>采购人</w:t>
      </w:r>
      <w:r>
        <w:rPr>
          <w:rFonts w:ascii="宋体" w:eastAsia="宋体" w:hAnsi="宋体" w:cs="宋体" w:hint="eastAsia"/>
          <w:kern w:val="0"/>
          <w:sz w:val="24"/>
        </w:rPr>
        <w:t>有权没收该保证金。</w:t>
      </w:r>
    </w:p>
    <w:p w:rsidR="00476031" w:rsidRDefault="002D58F9">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⑷</w:t>
      </w:r>
      <w:r>
        <w:rPr>
          <w:rFonts w:ascii="宋体" w:hAnsi="宋体" w:cs="宋体"/>
          <w:color w:val="000000"/>
          <w:kern w:val="0"/>
          <w:sz w:val="24"/>
        </w:rPr>
        <w:t>报价人</w:t>
      </w:r>
      <w:r>
        <w:rPr>
          <w:rFonts w:ascii="宋体" w:eastAsia="宋体" w:hAnsi="宋体" w:cs="宋体"/>
          <w:color w:val="000000"/>
          <w:kern w:val="0"/>
          <w:sz w:val="24"/>
        </w:rPr>
        <w:t>近三年</w:t>
      </w:r>
      <w:r>
        <w:rPr>
          <w:rFonts w:ascii="宋体" w:eastAsia="宋体" w:hAnsi="宋体" w:cs="宋体" w:hint="eastAsia"/>
          <w:color w:val="000000"/>
          <w:kern w:val="0"/>
          <w:sz w:val="24"/>
        </w:rPr>
        <w:t>来无</w:t>
      </w:r>
      <w:r>
        <w:rPr>
          <w:rFonts w:ascii="宋体" w:eastAsia="宋体" w:hAnsi="宋体" w:cs="宋体"/>
          <w:color w:val="000000"/>
          <w:kern w:val="0"/>
          <w:sz w:val="24"/>
        </w:rPr>
        <w:t>骗取中标</w:t>
      </w:r>
      <w:r>
        <w:rPr>
          <w:rFonts w:ascii="宋体" w:eastAsia="宋体" w:hAnsi="宋体" w:cs="宋体" w:hint="eastAsia"/>
          <w:color w:val="000000"/>
          <w:kern w:val="0"/>
          <w:sz w:val="24"/>
        </w:rPr>
        <w:t>、重大违法、不良信用记录、</w:t>
      </w:r>
      <w:r>
        <w:rPr>
          <w:rFonts w:ascii="宋体" w:eastAsia="宋体" w:hAnsi="宋体" w:cs="宋体"/>
          <w:color w:val="000000"/>
          <w:kern w:val="0"/>
          <w:sz w:val="24"/>
        </w:rPr>
        <w:t>严重违约及重大质量、安全问题</w:t>
      </w:r>
      <w:r>
        <w:rPr>
          <w:rFonts w:ascii="宋体" w:eastAsia="宋体" w:hAnsi="宋体" w:cs="宋体" w:hint="eastAsia"/>
          <w:color w:val="000000"/>
          <w:kern w:val="0"/>
          <w:sz w:val="24"/>
        </w:rPr>
        <w:t>。</w:t>
      </w:r>
    </w:p>
    <w:p w:rsidR="00476031" w:rsidRDefault="002D58F9">
      <w:pPr>
        <w:widowControl/>
        <w:spacing w:line="520" w:lineRule="exact"/>
        <w:ind w:firstLine="480"/>
        <w:jc w:val="left"/>
        <w:rPr>
          <w:rFonts w:ascii="宋体" w:eastAsia="宋体" w:hAnsi="宋体" w:cs="宋体"/>
          <w:b/>
          <w:kern w:val="0"/>
          <w:sz w:val="24"/>
        </w:rPr>
      </w:pPr>
      <w:r>
        <w:rPr>
          <w:rFonts w:ascii="宋体" w:eastAsia="宋体" w:hAnsi="宋体" w:cs="宋体" w:hint="eastAsia"/>
          <w:kern w:val="0"/>
          <w:sz w:val="24"/>
        </w:rPr>
        <w:t>⑸</w:t>
      </w:r>
      <w:r>
        <w:rPr>
          <w:rFonts w:ascii="宋体" w:hAnsi="宋体" w:cs="宋体" w:hint="eastAsia"/>
          <w:kern w:val="0"/>
          <w:sz w:val="24"/>
        </w:rPr>
        <w:t>报价人</w:t>
      </w:r>
      <w:r>
        <w:rPr>
          <w:rFonts w:ascii="宋体" w:eastAsia="宋体" w:hAnsi="宋体" w:cs="宋体" w:hint="eastAsia"/>
          <w:kern w:val="0"/>
          <w:sz w:val="24"/>
        </w:rPr>
        <w:t>完全理解</w:t>
      </w:r>
      <w:r>
        <w:rPr>
          <w:rFonts w:ascii="宋体" w:hAnsi="宋体" w:cs="宋体" w:hint="eastAsia"/>
          <w:kern w:val="0"/>
          <w:sz w:val="24"/>
        </w:rPr>
        <w:t>采购人不以最低报价作为确定成交人唯一标准的评审</w:t>
      </w:r>
      <w:r>
        <w:rPr>
          <w:rFonts w:ascii="宋体" w:eastAsia="宋体" w:hAnsi="宋体" w:cs="宋体" w:hint="eastAsia"/>
          <w:kern w:val="0"/>
          <w:sz w:val="24"/>
        </w:rPr>
        <w:t>方式。</w:t>
      </w:r>
    </w:p>
    <w:p w:rsidR="00476031" w:rsidRDefault="002D58F9">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⑹</w:t>
      </w:r>
      <w:r>
        <w:rPr>
          <w:rFonts w:ascii="宋体" w:hAnsi="宋体" w:cs="宋体" w:hint="eastAsia"/>
          <w:kern w:val="0"/>
          <w:sz w:val="24"/>
        </w:rPr>
        <w:t>报价人</w:t>
      </w:r>
      <w:r>
        <w:rPr>
          <w:rFonts w:ascii="宋体" w:eastAsia="宋体" w:hAnsi="宋体" w:cs="宋体" w:hint="eastAsia"/>
          <w:kern w:val="0"/>
          <w:sz w:val="24"/>
        </w:rPr>
        <w:t>同意提供</w:t>
      </w:r>
      <w:r>
        <w:rPr>
          <w:rFonts w:ascii="宋体" w:hAnsi="宋体" w:cs="宋体" w:hint="eastAsia"/>
          <w:kern w:val="0"/>
          <w:sz w:val="24"/>
        </w:rPr>
        <w:t>采购人可能要求的与其报价</w:t>
      </w:r>
      <w:r>
        <w:rPr>
          <w:rFonts w:ascii="宋体" w:eastAsia="宋体" w:hAnsi="宋体" w:cs="宋体" w:hint="eastAsia"/>
          <w:kern w:val="0"/>
          <w:sz w:val="24"/>
        </w:rPr>
        <w:t>有关的一切数据或资料。</w:t>
      </w:r>
    </w:p>
    <w:p w:rsidR="00476031" w:rsidRDefault="002D58F9">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特此承诺</w:t>
      </w:r>
    </w:p>
    <w:p w:rsidR="00476031" w:rsidRDefault="00476031">
      <w:pPr>
        <w:widowControl/>
        <w:spacing w:line="360" w:lineRule="exact"/>
        <w:ind w:leftChars="400" w:left="840"/>
        <w:jc w:val="left"/>
        <w:rPr>
          <w:rFonts w:ascii="宋体" w:eastAsia="宋体" w:hAnsi="宋体" w:cs="宋体"/>
          <w:kern w:val="0"/>
          <w:sz w:val="24"/>
        </w:rPr>
      </w:pPr>
    </w:p>
    <w:p w:rsidR="00476031" w:rsidRDefault="002D58F9">
      <w:pPr>
        <w:widowControl/>
        <w:spacing w:line="640" w:lineRule="exact"/>
        <w:ind w:left="482"/>
        <w:jc w:val="left"/>
        <w:rPr>
          <w:rFonts w:ascii="宋体" w:eastAsia="宋体" w:hAnsi="宋体" w:cs="宋体"/>
          <w:kern w:val="0"/>
          <w:sz w:val="24"/>
        </w:rPr>
      </w:pPr>
      <w:r>
        <w:rPr>
          <w:rFonts w:ascii="宋体" w:eastAsia="宋体" w:hAnsi="宋体" w:cs="宋体" w:hint="eastAsia"/>
          <w:kern w:val="0"/>
          <w:sz w:val="24"/>
        </w:rPr>
        <w:t xml:space="preserve">                                 </w:t>
      </w:r>
      <w:r>
        <w:rPr>
          <w:rFonts w:ascii="宋体" w:hAnsi="宋体" w:cs="宋体" w:hint="eastAsia"/>
          <w:kern w:val="0"/>
          <w:sz w:val="24"/>
        </w:rPr>
        <w:t>报价人</w:t>
      </w:r>
      <w:r>
        <w:rPr>
          <w:rFonts w:ascii="宋体" w:eastAsia="宋体" w:hAnsi="宋体" w:cs="宋体" w:hint="eastAsia"/>
          <w:kern w:val="0"/>
          <w:sz w:val="24"/>
        </w:rPr>
        <w:t>（公章）：</w:t>
      </w:r>
      <w:r>
        <w:rPr>
          <w:rFonts w:ascii="宋体" w:eastAsia="宋体" w:hAnsi="宋体" w:cs="宋体" w:hint="eastAsia"/>
          <w:kern w:val="0"/>
          <w:sz w:val="24"/>
          <w:u w:val="single"/>
        </w:rPr>
        <w:t xml:space="preserve">           </w:t>
      </w:r>
    </w:p>
    <w:p w:rsidR="00476031" w:rsidRDefault="002D58F9">
      <w:pPr>
        <w:widowControl/>
        <w:spacing w:line="640" w:lineRule="exact"/>
        <w:ind w:left="482"/>
        <w:jc w:val="left"/>
        <w:rPr>
          <w:rFonts w:ascii="宋体" w:eastAsia="宋体" w:hAnsi="宋体" w:cs="宋体"/>
          <w:kern w:val="0"/>
          <w:sz w:val="24"/>
        </w:rPr>
      </w:pPr>
      <w:r>
        <w:rPr>
          <w:rFonts w:ascii="宋体" w:eastAsia="宋体" w:hAnsi="宋体" w:cs="宋体" w:hint="eastAsia"/>
          <w:kern w:val="0"/>
          <w:sz w:val="24"/>
        </w:rPr>
        <w:t xml:space="preserve">                                 企业法人或负责人（签名或签章）：</w:t>
      </w:r>
      <w:r>
        <w:rPr>
          <w:rFonts w:ascii="宋体" w:eastAsia="宋体" w:hAnsi="宋体" w:cs="宋体" w:hint="eastAsia"/>
          <w:kern w:val="0"/>
          <w:sz w:val="24"/>
          <w:u w:val="single"/>
        </w:rPr>
        <w:t xml:space="preserve">           </w:t>
      </w:r>
    </w:p>
    <w:p w:rsidR="00476031" w:rsidRDefault="002D58F9">
      <w:pPr>
        <w:widowControl/>
        <w:spacing w:line="640" w:lineRule="exact"/>
        <w:ind w:left="482"/>
        <w:jc w:val="left"/>
        <w:rPr>
          <w:rFonts w:ascii="宋体" w:eastAsia="宋体" w:hAnsi="宋体" w:cs="宋体"/>
          <w:kern w:val="0"/>
          <w:sz w:val="24"/>
        </w:rPr>
      </w:pPr>
      <w:r>
        <w:rPr>
          <w:rFonts w:ascii="宋体" w:eastAsia="宋体" w:hAnsi="宋体" w:cs="宋体" w:hint="eastAsia"/>
          <w:kern w:val="0"/>
          <w:sz w:val="24"/>
        </w:rPr>
        <w:t xml:space="preserve">                                 二〇二三年</w:t>
      </w:r>
      <w:r>
        <w:rPr>
          <w:rFonts w:ascii="宋体" w:eastAsia="宋体" w:hAnsi="宋体" w:cs="宋体" w:hint="eastAsia"/>
          <w:kern w:val="0"/>
          <w:sz w:val="24"/>
          <w:u w:val="single"/>
        </w:rPr>
        <w:t xml:space="preserve">   </w:t>
      </w:r>
      <w:r>
        <w:rPr>
          <w:rFonts w:ascii="宋体" w:eastAsia="宋体" w:hAnsi="宋体" w:cs="宋体" w:hint="eastAsia"/>
          <w:kern w:val="0"/>
          <w:sz w:val="24"/>
        </w:rPr>
        <w:t>月</w:t>
      </w:r>
      <w:r>
        <w:rPr>
          <w:rFonts w:ascii="宋体" w:eastAsia="宋体" w:hAnsi="宋体" w:cs="宋体" w:hint="eastAsia"/>
          <w:kern w:val="0"/>
          <w:sz w:val="24"/>
          <w:u w:val="single"/>
        </w:rPr>
        <w:t xml:space="preserve">   </w:t>
      </w:r>
      <w:r>
        <w:rPr>
          <w:rFonts w:ascii="宋体" w:eastAsia="宋体" w:hAnsi="宋体" w:cs="宋体" w:hint="eastAsia"/>
          <w:kern w:val="0"/>
          <w:sz w:val="24"/>
        </w:rPr>
        <w:t>日</w:t>
      </w:r>
    </w:p>
    <w:p w:rsidR="00476031" w:rsidRDefault="00476031">
      <w:pPr>
        <w:widowControl/>
        <w:jc w:val="center"/>
        <w:rPr>
          <w:rFonts w:asciiTheme="majorEastAsia" w:eastAsiaTheme="majorEastAsia" w:hAnsiTheme="majorEastAsia" w:cs="Times New Roman"/>
          <w:b/>
          <w:kern w:val="0"/>
          <w:sz w:val="24"/>
        </w:rPr>
      </w:pPr>
    </w:p>
    <w:p w:rsidR="00476031" w:rsidRDefault="002D58F9">
      <w:pPr>
        <w:widowControl/>
        <w:jc w:val="left"/>
        <w:rPr>
          <w:rFonts w:asciiTheme="majorEastAsia" w:eastAsiaTheme="majorEastAsia" w:hAnsiTheme="majorEastAsia" w:cs="Times New Roman"/>
          <w:b/>
          <w:kern w:val="0"/>
          <w:sz w:val="24"/>
        </w:rPr>
      </w:pPr>
      <w:r>
        <w:rPr>
          <w:rFonts w:asciiTheme="majorEastAsia" w:eastAsiaTheme="majorEastAsia" w:hAnsiTheme="majorEastAsia" w:cs="Times New Roman"/>
          <w:b/>
          <w:kern w:val="0"/>
          <w:sz w:val="24"/>
        </w:rPr>
        <w:br w:type="page"/>
      </w:r>
    </w:p>
    <w:p w:rsidR="00476031" w:rsidRDefault="002D58F9">
      <w:pPr>
        <w:jc w:val="center"/>
        <w:rPr>
          <w:rFonts w:ascii="宋体" w:hAnsi="宋体"/>
          <w:kern w:val="0"/>
          <w:sz w:val="24"/>
          <w:u w:val="single"/>
        </w:rPr>
      </w:pPr>
      <w:r>
        <w:rPr>
          <w:rFonts w:ascii="宋体" w:hAnsi="宋体" w:hint="eastAsia"/>
          <w:b/>
          <w:kern w:val="0"/>
          <w:sz w:val="24"/>
          <w:u w:val="single"/>
        </w:rPr>
        <w:lastRenderedPageBreak/>
        <w:t xml:space="preserve">格式3 </w:t>
      </w:r>
      <w:r>
        <w:rPr>
          <w:rFonts w:ascii="宋体" w:hAnsi="宋体" w:hint="eastAsia"/>
          <w:kern w:val="0"/>
          <w:sz w:val="24"/>
          <w:u w:val="single"/>
        </w:rPr>
        <w:t xml:space="preserve"> </w:t>
      </w:r>
      <w:r>
        <w:rPr>
          <w:rFonts w:ascii="宋体" w:hAnsi="宋体" w:hint="eastAsia"/>
          <w:b/>
          <w:kern w:val="0"/>
          <w:sz w:val="24"/>
          <w:u w:val="single"/>
        </w:rPr>
        <w:t>报价单位法人（或非法人单位负责人）和授权代表身份证及联系方式</w:t>
      </w:r>
    </w:p>
    <w:p w:rsidR="00476031" w:rsidRDefault="00476031">
      <w:pPr>
        <w:jc w:val="left"/>
        <w:rPr>
          <w:rFonts w:ascii="宋体" w:hAnsi="宋体"/>
          <w:kern w:val="0"/>
          <w:sz w:val="24"/>
        </w:rPr>
      </w:pPr>
    </w:p>
    <w:p w:rsidR="00476031" w:rsidRDefault="002D58F9">
      <w:pPr>
        <w:jc w:val="left"/>
        <w:rPr>
          <w:rFonts w:ascii="宋体" w:hAnsi="宋体"/>
          <w:b/>
          <w:kern w:val="0"/>
          <w:sz w:val="24"/>
        </w:rPr>
      </w:pPr>
      <w:r>
        <w:rPr>
          <w:rFonts w:ascii="宋体" w:hAnsi="宋体" w:hint="eastAsia"/>
          <w:kern w:val="0"/>
          <w:sz w:val="24"/>
        </w:rPr>
        <w:t xml:space="preserve">  </w:t>
      </w:r>
      <w:r>
        <w:rPr>
          <w:rFonts w:ascii="宋体" w:hAnsi="宋体" w:hint="eastAsia"/>
          <w:b/>
          <w:kern w:val="0"/>
          <w:sz w:val="24"/>
        </w:rPr>
        <w:t xml:space="preserve">  1.报价单位法人（或非法人单位负责人）</w:t>
      </w:r>
    </w:p>
    <w:p w:rsidR="00476031" w:rsidRDefault="002D58F9">
      <w:pPr>
        <w:jc w:val="left"/>
        <w:rPr>
          <w:rFonts w:ascii="宋体" w:hAnsi="宋体"/>
          <w:kern w:val="0"/>
          <w:sz w:val="24"/>
        </w:rPr>
      </w:pPr>
      <w:r>
        <w:rPr>
          <w:rFonts w:ascii="宋体" w:hAnsi="宋体" w:hint="eastAsia"/>
          <w:kern w:val="0"/>
          <w:sz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476031">
        <w:trPr>
          <w:trHeight w:val="501"/>
        </w:trPr>
        <w:tc>
          <w:tcPr>
            <w:tcW w:w="4927" w:type="dxa"/>
            <w:vAlign w:val="center"/>
          </w:tcPr>
          <w:p w:rsidR="00476031" w:rsidRDefault="002D58F9">
            <w:pPr>
              <w:jc w:val="center"/>
              <w:rPr>
                <w:rFonts w:ascii="宋体" w:hAnsi="宋体" w:cs="Calibri"/>
                <w:b/>
                <w:kern w:val="0"/>
                <w:sz w:val="24"/>
              </w:rPr>
            </w:pPr>
            <w:r>
              <w:rPr>
                <w:rFonts w:ascii="宋体" w:hAnsi="宋体" w:cs="Calibri" w:hint="eastAsia"/>
                <w:b/>
                <w:kern w:val="0"/>
                <w:sz w:val="24"/>
              </w:rPr>
              <w:t>身份证正面</w:t>
            </w:r>
          </w:p>
        </w:tc>
        <w:tc>
          <w:tcPr>
            <w:tcW w:w="4927" w:type="dxa"/>
            <w:vAlign w:val="center"/>
          </w:tcPr>
          <w:p w:rsidR="00476031" w:rsidRDefault="002D58F9">
            <w:pPr>
              <w:jc w:val="center"/>
              <w:rPr>
                <w:rFonts w:ascii="宋体" w:hAnsi="宋体" w:cs="Calibri"/>
                <w:b/>
                <w:kern w:val="0"/>
                <w:sz w:val="24"/>
              </w:rPr>
            </w:pPr>
            <w:r>
              <w:rPr>
                <w:rFonts w:ascii="宋体" w:hAnsi="宋体" w:cs="Calibri" w:hint="eastAsia"/>
                <w:b/>
                <w:kern w:val="0"/>
                <w:sz w:val="24"/>
              </w:rPr>
              <w:t>身份证反面</w:t>
            </w:r>
          </w:p>
        </w:tc>
      </w:tr>
      <w:tr w:rsidR="00476031">
        <w:trPr>
          <w:trHeight w:val="4392"/>
        </w:trPr>
        <w:tc>
          <w:tcPr>
            <w:tcW w:w="4927" w:type="dxa"/>
            <w:vAlign w:val="center"/>
          </w:tcPr>
          <w:p w:rsidR="00476031" w:rsidRDefault="00476031">
            <w:pPr>
              <w:jc w:val="center"/>
              <w:rPr>
                <w:rFonts w:ascii="宋体" w:hAnsi="宋体" w:cs="Calibri"/>
                <w:kern w:val="0"/>
                <w:sz w:val="24"/>
              </w:rPr>
            </w:pPr>
          </w:p>
        </w:tc>
        <w:tc>
          <w:tcPr>
            <w:tcW w:w="4927" w:type="dxa"/>
            <w:vAlign w:val="center"/>
          </w:tcPr>
          <w:p w:rsidR="00476031" w:rsidRDefault="00476031">
            <w:pPr>
              <w:jc w:val="center"/>
              <w:rPr>
                <w:rFonts w:ascii="宋体" w:hAnsi="宋体" w:cs="Calibri"/>
                <w:kern w:val="0"/>
                <w:sz w:val="24"/>
              </w:rPr>
            </w:pPr>
          </w:p>
        </w:tc>
      </w:tr>
      <w:tr w:rsidR="00476031">
        <w:trPr>
          <w:trHeight w:val="683"/>
        </w:trPr>
        <w:tc>
          <w:tcPr>
            <w:tcW w:w="9854" w:type="dxa"/>
            <w:gridSpan w:val="2"/>
            <w:vAlign w:val="center"/>
          </w:tcPr>
          <w:p w:rsidR="00476031" w:rsidRDefault="002D58F9">
            <w:pPr>
              <w:jc w:val="left"/>
              <w:rPr>
                <w:rFonts w:ascii="宋体" w:hAnsi="宋体" w:cs="Calibri"/>
                <w:b/>
                <w:kern w:val="0"/>
                <w:sz w:val="24"/>
              </w:rPr>
            </w:pPr>
            <w:r>
              <w:rPr>
                <w:rFonts w:ascii="宋体" w:hAnsi="宋体" w:cs="Calibri" w:hint="eastAsia"/>
                <w:b/>
                <w:kern w:val="0"/>
                <w:sz w:val="24"/>
              </w:rPr>
              <w:t>企业法人</w:t>
            </w:r>
            <w:r>
              <w:rPr>
                <w:rFonts w:ascii="宋体" w:hAnsi="宋体" w:hint="eastAsia"/>
                <w:b/>
                <w:kern w:val="0"/>
                <w:sz w:val="24"/>
              </w:rPr>
              <w:t>（或非法人单位负责人）</w:t>
            </w:r>
            <w:r>
              <w:rPr>
                <w:rFonts w:ascii="宋体" w:hAnsi="宋体" w:cs="Calibri" w:hint="eastAsia"/>
                <w:b/>
                <w:kern w:val="0"/>
                <w:sz w:val="24"/>
              </w:rPr>
              <w:t>联系电话：</w:t>
            </w:r>
          </w:p>
        </w:tc>
      </w:tr>
    </w:tbl>
    <w:p w:rsidR="00476031" w:rsidRDefault="00476031">
      <w:pPr>
        <w:jc w:val="left"/>
        <w:rPr>
          <w:rFonts w:ascii="宋体" w:hAnsi="宋体"/>
          <w:kern w:val="0"/>
          <w:sz w:val="24"/>
        </w:rPr>
      </w:pPr>
    </w:p>
    <w:p w:rsidR="00476031" w:rsidRDefault="002D58F9">
      <w:pPr>
        <w:jc w:val="left"/>
        <w:rPr>
          <w:rFonts w:ascii="宋体" w:hAnsi="宋体"/>
          <w:b/>
          <w:kern w:val="0"/>
          <w:sz w:val="24"/>
        </w:rPr>
      </w:pPr>
      <w:r>
        <w:rPr>
          <w:rFonts w:ascii="宋体" w:hAnsi="宋体" w:hint="eastAsia"/>
          <w:kern w:val="0"/>
          <w:sz w:val="24"/>
        </w:rPr>
        <w:t xml:space="preserve">  </w:t>
      </w:r>
      <w:r>
        <w:rPr>
          <w:rFonts w:ascii="宋体" w:hAnsi="宋体" w:hint="eastAsia"/>
          <w:b/>
          <w:kern w:val="0"/>
          <w:sz w:val="24"/>
        </w:rPr>
        <w:t xml:space="preserve">  2.报价单位授权代表</w:t>
      </w:r>
    </w:p>
    <w:p w:rsidR="00476031" w:rsidRDefault="002D58F9">
      <w:pPr>
        <w:jc w:val="left"/>
        <w:rPr>
          <w:rFonts w:ascii="宋体" w:hAnsi="宋体"/>
          <w:kern w:val="0"/>
          <w:sz w:val="24"/>
        </w:rPr>
      </w:pPr>
      <w:r>
        <w:rPr>
          <w:rFonts w:ascii="宋体" w:hAnsi="宋体" w:hint="eastAsia"/>
          <w:kern w:val="0"/>
          <w:sz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476031">
        <w:trPr>
          <w:trHeight w:val="501"/>
        </w:trPr>
        <w:tc>
          <w:tcPr>
            <w:tcW w:w="4927" w:type="dxa"/>
            <w:vAlign w:val="center"/>
          </w:tcPr>
          <w:p w:rsidR="00476031" w:rsidRDefault="002D58F9">
            <w:pPr>
              <w:jc w:val="center"/>
              <w:rPr>
                <w:rFonts w:ascii="宋体" w:hAnsi="宋体" w:cs="Calibri"/>
                <w:b/>
                <w:kern w:val="0"/>
                <w:sz w:val="24"/>
              </w:rPr>
            </w:pPr>
            <w:r>
              <w:rPr>
                <w:rFonts w:ascii="宋体" w:hAnsi="宋体" w:cs="Calibri" w:hint="eastAsia"/>
                <w:b/>
                <w:kern w:val="0"/>
                <w:sz w:val="24"/>
              </w:rPr>
              <w:t>身份证正面</w:t>
            </w:r>
          </w:p>
        </w:tc>
        <w:tc>
          <w:tcPr>
            <w:tcW w:w="4927" w:type="dxa"/>
            <w:vAlign w:val="center"/>
          </w:tcPr>
          <w:p w:rsidR="00476031" w:rsidRDefault="002D58F9">
            <w:pPr>
              <w:jc w:val="center"/>
              <w:rPr>
                <w:rFonts w:ascii="宋体" w:hAnsi="宋体" w:cs="Calibri"/>
                <w:b/>
                <w:kern w:val="0"/>
                <w:sz w:val="24"/>
              </w:rPr>
            </w:pPr>
            <w:r>
              <w:rPr>
                <w:rFonts w:ascii="宋体" w:hAnsi="宋体" w:cs="Calibri" w:hint="eastAsia"/>
                <w:b/>
                <w:kern w:val="0"/>
                <w:sz w:val="24"/>
              </w:rPr>
              <w:t>身份证反面</w:t>
            </w:r>
          </w:p>
        </w:tc>
      </w:tr>
      <w:tr w:rsidR="00476031">
        <w:trPr>
          <w:trHeight w:val="3933"/>
        </w:trPr>
        <w:tc>
          <w:tcPr>
            <w:tcW w:w="4927" w:type="dxa"/>
            <w:vAlign w:val="center"/>
          </w:tcPr>
          <w:p w:rsidR="00476031" w:rsidRDefault="00476031">
            <w:pPr>
              <w:jc w:val="center"/>
              <w:rPr>
                <w:rFonts w:ascii="宋体" w:hAnsi="宋体" w:cs="Calibri"/>
                <w:kern w:val="0"/>
                <w:sz w:val="24"/>
              </w:rPr>
            </w:pPr>
          </w:p>
        </w:tc>
        <w:tc>
          <w:tcPr>
            <w:tcW w:w="4927" w:type="dxa"/>
            <w:vAlign w:val="center"/>
          </w:tcPr>
          <w:p w:rsidR="00476031" w:rsidRDefault="00476031">
            <w:pPr>
              <w:jc w:val="center"/>
              <w:rPr>
                <w:rFonts w:ascii="宋体" w:hAnsi="宋体" w:cs="Calibri"/>
                <w:kern w:val="0"/>
                <w:sz w:val="24"/>
              </w:rPr>
            </w:pPr>
          </w:p>
        </w:tc>
      </w:tr>
      <w:tr w:rsidR="00476031">
        <w:trPr>
          <w:trHeight w:val="683"/>
        </w:trPr>
        <w:tc>
          <w:tcPr>
            <w:tcW w:w="9854" w:type="dxa"/>
            <w:gridSpan w:val="2"/>
            <w:vAlign w:val="center"/>
          </w:tcPr>
          <w:p w:rsidR="00476031" w:rsidRDefault="002D58F9">
            <w:pPr>
              <w:jc w:val="left"/>
              <w:rPr>
                <w:rFonts w:ascii="宋体" w:hAnsi="宋体" w:cs="Calibri"/>
                <w:b/>
                <w:kern w:val="0"/>
                <w:sz w:val="24"/>
              </w:rPr>
            </w:pPr>
            <w:r>
              <w:rPr>
                <w:rFonts w:ascii="宋体" w:hAnsi="宋体" w:cs="Calibri" w:hint="eastAsia"/>
                <w:b/>
                <w:kern w:val="0"/>
                <w:sz w:val="24"/>
              </w:rPr>
              <w:t>授权代表联系电话：</w:t>
            </w:r>
          </w:p>
        </w:tc>
      </w:tr>
    </w:tbl>
    <w:p w:rsidR="00476031" w:rsidRDefault="00476031">
      <w:pPr>
        <w:jc w:val="left"/>
        <w:rPr>
          <w:rFonts w:ascii="宋体" w:hAnsi="宋体"/>
          <w:b/>
          <w:kern w:val="0"/>
          <w:sz w:val="24"/>
        </w:rPr>
      </w:pPr>
    </w:p>
    <w:p w:rsidR="00476031" w:rsidRDefault="002D58F9">
      <w:pPr>
        <w:jc w:val="left"/>
        <w:rPr>
          <w:rFonts w:ascii="宋体" w:hAnsi="宋体"/>
          <w:b/>
          <w:kern w:val="0"/>
          <w:sz w:val="24"/>
          <w:u w:val="single"/>
        </w:rPr>
      </w:pPr>
      <w:r>
        <w:rPr>
          <w:rFonts w:ascii="宋体" w:hAnsi="宋体" w:hint="eastAsia"/>
          <w:b/>
          <w:kern w:val="0"/>
          <w:sz w:val="24"/>
          <w:u w:val="single"/>
        </w:rPr>
        <w:t>注：以上身份证信息须清晰可辨，如有必要可分两页制作。</w:t>
      </w:r>
    </w:p>
    <w:p w:rsidR="00476031" w:rsidRDefault="00476031">
      <w:pPr>
        <w:jc w:val="center"/>
        <w:rPr>
          <w:b/>
          <w:kern w:val="0"/>
          <w:sz w:val="24"/>
        </w:rPr>
      </w:pPr>
    </w:p>
    <w:p w:rsidR="00476031" w:rsidRDefault="002D58F9">
      <w:pPr>
        <w:jc w:val="center"/>
        <w:rPr>
          <w:b/>
          <w:sz w:val="28"/>
          <w:szCs w:val="28"/>
        </w:rPr>
      </w:pPr>
      <w:r>
        <w:rPr>
          <w:rFonts w:hint="eastAsia"/>
          <w:b/>
          <w:kern w:val="0"/>
          <w:sz w:val="24"/>
        </w:rPr>
        <w:lastRenderedPageBreak/>
        <w:t>格式</w:t>
      </w:r>
      <w:r>
        <w:rPr>
          <w:rFonts w:hint="eastAsia"/>
          <w:b/>
          <w:kern w:val="0"/>
          <w:sz w:val="24"/>
        </w:rPr>
        <w:t xml:space="preserve">4  </w:t>
      </w:r>
      <w:r>
        <w:rPr>
          <w:rFonts w:hint="eastAsia"/>
          <w:b/>
          <w:sz w:val="24"/>
        </w:rPr>
        <w:t>报价人股权结构说明书</w:t>
      </w:r>
    </w:p>
    <w:p w:rsidR="00476031" w:rsidRDefault="00476031"/>
    <w:p w:rsidR="00476031" w:rsidRDefault="002D58F9">
      <w:pPr>
        <w:spacing w:line="720" w:lineRule="exact"/>
        <w:rPr>
          <w:rFonts w:ascii="宋体" w:hAnsi="宋体"/>
          <w:sz w:val="24"/>
        </w:rPr>
      </w:pPr>
      <w:r>
        <w:rPr>
          <w:rFonts w:ascii="宋体" w:hAnsi="宋体" w:hint="eastAsia"/>
          <w:sz w:val="24"/>
        </w:rPr>
        <w:t xml:space="preserve">       </w:t>
      </w:r>
      <w:r>
        <w:rPr>
          <w:rFonts w:ascii="宋体" w:hAnsi="宋体" w:hint="eastAsia"/>
          <w:sz w:val="24"/>
          <w:u w:val="single"/>
        </w:rPr>
        <w:t xml:space="preserve">   （投标单位名称）           </w:t>
      </w:r>
      <w:r>
        <w:rPr>
          <w:rFonts w:ascii="宋体" w:hAnsi="宋体" w:hint="eastAsia"/>
          <w:sz w:val="24"/>
        </w:rPr>
        <w:t>为依照《中华人民共和国公司法》等法律法规成立的（企业性质）</w:t>
      </w:r>
      <w:r>
        <w:rPr>
          <w:rFonts w:ascii="宋体" w:hAnsi="宋体" w:hint="eastAsia"/>
          <w:sz w:val="24"/>
          <w:u w:val="single"/>
        </w:rPr>
        <w:t xml:space="preserve">                  </w:t>
      </w:r>
      <w:r>
        <w:rPr>
          <w:rFonts w:ascii="宋体" w:hAnsi="宋体" w:hint="eastAsia"/>
          <w:sz w:val="24"/>
        </w:rPr>
        <w:t>公司，公司注册资本为</w:t>
      </w:r>
      <w:r>
        <w:rPr>
          <w:rFonts w:ascii="宋体" w:hAnsi="宋体" w:hint="eastAsia"/>
          <w:sz w:val="24"/>
          <w:u w:val="single"/>
        </w:rPr>
        <w:t xml:space="preserve">       </w:t>
      </w:r>
      <w:r>
        <w:rPr>
          <w:rFonts w:ascii="宋体" w:hAnsi="宋体" w:hint="eastAsia"/>
          <w:sz w:val="24"/>
        </w:rPr>
        <w:t>万元，公司股东出资比例和出资额如下：</w:t>
      </w:r>
    </w:p>
    <w:p w:rsidR="00476031" w:rsidRDefault="002D58F9">
      <w:pPr>
        <w:spacing w:line="720" w:lineRule="exact"/>
        <w:rPr>
          <w:rFonts w:ascii="宋体" w:hAnsi="宋体"/>
          <w:sz w:val="24"/>
        </w:rPr>
      </w:pPr>
      <w:r>
        <w:rPr>
          <w:rFonts w:ascii="宋体" w:hAnsi="宋体" w:hint="eastAsia"/>
          <w:sz w:val="24"/>
        </w:rPr>
        <w:t xml:space="preserve">    1.股东：</w:t>
      </w:r>
      <w:r>
        <w:rPr>
          <w:rFonts w:ascii="宋体" w:hAnsi="宋体" w:hint="eastAsia"/>
          <w:sz w:val="24"/>
          <w:u w:val="single"/>
        </w:rPr>
        <w:t xml:space="preserve">      </w:t>
      </w:r>
      <w:r>
        <w:rPr>
          <w:rFonts w:ascii="宋体" w:hAnsi="宋体" w:hint="eastAsia"/>
          <w:sz w:val="24"/>
        </w:rPr>
        <w:t>，出资比例：</w:t>
      </w:r>
      <w:r>
        <w:rPr>
          <w:rFonts w:ascii="宋体" w:hAnsi="宋体" w:hint="eastAsia"/>
          <w:sz w:val="24"/>
          <w:u w:val="single"/>
        </w:rPr>
        <w:t xml:space="preserve">      </w:t>
      </w:r>
      <w:r>
        <w:rPr>
          <w:rFonts w:ascii="宋体" w:hAnsi="宋体" w:hint="eastAsia"/>
          <w:sz w:val="24"/>
        </w:rPr>
        <w:t>%，出资额：</w:t>
      </w:r>
      <w:r>
        <w:rPr>
          <w:rFonts w:ascii="宋体" w:hAnsi="宋体" w:hint="eastAsia"/>
          <w:sz w:val="24"/>
          <w:u w:val="single"/>
        </w:rPr>
        <w:t xml:space="preserve">      </w:t>
      </w:r>
      <w:r>
        <w:rPr>
          <w:rFonts w:ascii="宋体" w:hAnsi="宋体" w:hint="eastAsia"/>
          <w:sz w:val="24"/>
        </w:rPr>
        <w:t>万元；</w:t>
      </w:r>
    </w:p>
    <w:p w:rsidR="00476031" w:rsidRDefault="002D58F9">
      <w:pPr>
        <w:spacing w:line="720" w:lineRule="exact"/>
        <w:rPr>
          <w:rFonts w:ascii="宋体" w:hAnsi="宋体"/>
          <w:sz w:val="24"/>
        </w:rPr>
      </w:pPr>
      <w:r>
        <w:rPr>
          <w:rFonts w:ascii="宋体" w:hAnsi="宋体" w:hint="eastAsia"/>
          <w:sz w:val="24"/>
        </w:rPr>
        <w:t xml:space="preserve">    2.股东：</w:t>
      </w:r>
      <w:r>
        <w:rPr>
          <w:rFonts w:ascii="宋体" w:hAnsi="宋体" w:hint="eastAsia"/>
          <w:sz w:val="24"/>
          <w:u w:val="single"/>
        </w:rPr>
        <w:t xml:space="preserve">      </w:t>
      </w:r>
      <w:r>
        <w:rPr>
          <w:rFonts w:ascii="宋体" w:hAnsi="宋体" w:hint="eastAsia"/>
          <w:sz w:val="24"/>
        </w:rPr>
        <w:t>，出资比例：</w:t>
      </w:r>
      <w:r>
        <w:rPr>
          <w:rFonts w:ascii="宋体" w:hAnsi="宋体" w:hint="eastAsia"/>
          <w:sz w:val="24"/>
          <w:u w:val="single"/>
        </w:rPr>
        <w:t xml:space="preserve">      </w:t>
      </w:r>
      <w:r>
        <w:rPr>
          <w:rFonts w:ascii="宋体" w:hAnsi="宋体" w:hint="eastAsia"/>
          <w:sz w:val="24"/>
        </w:rPr>
        <w:t>%，出资额：</w:t>
      </w:r>
      <w:r>
        <w:rPr>
          <w:rFonts w:ascii="宋体" w:hAnsi="宋体" w:hint="eastAsia"/>
          <w:sz w:val="24"/>
          <w:u w:val="single"/>
        </w:rPr>
        <w:t xml:space="preserve">      </w:t>
      </w:r>
      <w:r>
        <w:rPr>
          <w:rFonts w:ascii="宋体" w:hAnsi="宋体" w:hint="eastAsia"/>
          <w:sz w:val="24"/>
        </w:rPr>
        <w:t>万元；</w:t>
      </w:r>
    </w:p>
    <w:p w:rsidR="00476031" w:rsidRDefault="002D58F9">
      <w:pPr>
        <w:spacing w:line="720" w:lineRule="exact"/>
        <w:rPr>
          <w:rFonts w:ascii="宋体" w:hAnsi="宋体"/>
          <w:sz w:val="24"/>
        </w:rPr>
      </w:pPr>
      <w:r>
        <w:rPr>
          <w:rFonts w:ascii="宋体" w:hAnsi="宋体" w:hint="eastAsia"/>
          <w:sz w:val="24"/>
        </w:rPr>
        <w:t xml:space="preserve">    3.股东：</w:t>
      </w:r>
      <w:r>
        <w:rPr>
          <w:rFonts w:ascii="宋体" w:hAnsi="宋体" w:hint="eastAsia"/>
          <w:sz w:val="24"/>
          <w:u w:val="single"/>
        </w:rPr>
        <w:t xml:space="preserve">      </w:t>
      </w:r>
      <w:r>
        <w:rPr>
          <w:rFonts w:ascii="宋体" w:hAnsi="宋体" w:hint="eastAsia"/>
          <w:sz w:val="24"/>
        </w:rPr>
        <w:t>，出资比例：</w:t>
      </w:r>
      <w:r>
        <w:rPr>
          <w:rFonts w:ascii="宋体" w:hAnsi="宋体" w:hint="eastAsia"/>
          <w:sz w:val="24"/>
          <w:u w:val="single"/>
        </w:rPr>
        <w:t xml:space="preserve">      </w:t>
      </w:r>
      <w:r>
        <w:rPr>
          <w:rFonts w:ascii="宋体" w:hAnsi="宋体" w:hint="eastAsia"/>
          <w:sz w:val="24"/>
        </w:rPr>
        <w:t>%，出资额：</w:t>
      </w:r>
      <w:r>
        <w:rPr>
          <w:rFonts w:ascii="宋体" w:hAnsi="宋体" w:hint="eastAsia"/>
          <w:sz w:val="24"/>
          <w:u w:val="single"/>
        </w:rPr>
        <w:t xml:space="preserve">      </w:t>
      </w:r>
      <w:r>
        <w:rPr>
          <w:rFonts w:ascii="宋体" w:hAnsi="宋体" w:hint="eastAsia"/>
          <w:sz w:val="24"/>
        </w:rPr>
        <w:t>万元；</w:t>
      </w:r>
    </w:p>
    <w:p w:rsidR="00476031" w:rsidRDefault="002D58F9">
      <w:pPr>
        <w:spacing w:line="720" w:lineRule="exact"/>
        <w:rPr>
          <w:rFonts w:ascii="宋体" w:hAnsi="宋体"/>
          <w:sz w:val="24"/>
        </w:rPr>
      </w:pPr>
      <w:r>
        <w:rPr>
          <w:rFonts w:ascii="宋体" w:hAnsi="宋体" w:hint="eastAsia"/>
          <w:sz w:val="24"/>
        </w:rPr>
        <w:t xml:space="preserve">    ……</w:t>
      </w:r>
    </w:p>
    <w:p w:rsidR="00476031" w:rsidRDefault="002D58F9">
      <w:pPr>
        <w:spacing w:line="720" w:lineRule="exact"/>
        <w:rPr>
          <w:rFonts w:ascii="宋体" w:hAnsi="宋体"/>
          <w:sz w:val="24"/>
          <w:u w:val="single"/>
        </w:rPr>
      </w:pPr>
      <w:r>
        <w:rPr>
          <w:rFonts w:ascii="宋体" w:hAnsi="宋体" w:hint="eastAsia"/>
          <w:sz w:val="24"/>
        </w:rPr>
        <w:t xml:space="preserve">    单位负责人姓名：</w:t>
      </w:r>
      <w:r>
        <w:rPr>
          <w:rFonts w:ascii="宋体" w:hAnsi="宋体" w:hint="eastAsia"/>
          <w:sz w:val="24"/>
          <w:u w:val="single"/>
        </w:rPr>
        <w:t xml:space="preserve">                 </w:t>
      </w:r>
      <w:r>
        <w:rPr>
          <w:rFonts w:ascii="宋体" w:hAnsi="宋体" w:hint="eastAsia"/>
          <w:sz w:val="24"/>
        </w:rPr>
        <w:t>联系电话：</w:t>
      </w:r>
      <w:r>
        <w:rPr>
          <w:rFonts w:ascii="宋体" w:hAnsi="宋体" w:hint="eastAsia"/>
          <w:sz w:val="24"/>
          <w:u w:val="single"/>
        </w:rPr>
        <w:t xml:space="preserve">              </w:t>
      </w:r>
    </w:p>
    <w:p w:rsidR="00476031" w:rsidRDefault="002D58F9">
      <w:pPr>
        <w:spacing w:line="600" w:lineRule="exact"/>
        <w:ind w:firstLine="435"/>
        <w:rPr>
          <w:rFonts w:ascii="宋体" w:hAnsi="宋体"/>
          <w:sz w:val="24"/>
        </w:rPr>
      </w:pPr>
      <w:r>
        <w:rPr>
          <w:rFonts w:ascii="宋体" w:eastAsia="宋体" w:hAnsi="宋体" w:hint="eastAsia"/>
          <w:b/>
          <w:sz w:val="24"/>
          <w:u w:val="single"/>
        </w:rPr>
        <w:t>本单位对</w:t>
      </w:r>
      <w:r>
        <w:rPr>
          <w:rFonts w:asciiTheme="minorEastAsia" w:hAnsiTheme="minorEastAsia" w:hint="eastAsia"/>
          <w:b/>
          <w:sz w:val="24"/>
          <w:u w:val="single"/>
        </w:rPr>
        <w:t>上述</w:t>
      </w:r>
      <w:r>
        <w:rPr>
          <w:rFonts w:ascii="宋体" w:eastAsia="宋体" w:hAnsi="宋体" w:hint="eastAsia"/>
          <w:b/>
          <w:sz w:val="24"/>
          <w:u w:val="single"/>
        </w:rPr>
        <w:t>说明的真实性负责。如有虚假，将依法承担相应责任。</w:t>
      </w:r>
    </w:p>
    <w:p w:rsidR="00476031" w:rsidRDefault="002D58F9">
      <w:pPr>
        <w:spacing w:line="720" w:lineRule="exact"/>
        <w:rPr>
          <w:rFonts w:ascii="宋体" w:hAnsi="宋体"/>
          <w:sz w:val="24"/>
        </w:rPr>
      </w:pPr>
      <w:r>
        <w:rPr>
          <w:rFonts w:ascii="宋体" w:hAnsi="宋体" w:hint="eastAsia"/>
          <w:sz w:val="24"/>
        </w:rPr>
        <w:t xml:space="preserve">    特此说明</w:t>
      </w:r>
    </w:p>
    <w:p w:rsidR="00476031" w:rsidRDefault="00476031">
      <w:pPr>
        <w:spacing w:line="720" w:lineRule="exact"/>
        <w:rPr>
          <w:rFonts w:ascii="宋体" w:hAnsi="宋体"/>
          <w:sz w:val="24"/>
        </w:rPr>
      </w:pPr>
    </w:p>
    <w:p w:rsidR="00476031" w:rsidRDefault="002D58F9">
      <w:pPr>
        <w:spacing w:line="720" w:lineRule="exact"/>
        <w:rPr>
          <w:rFonts w:ascii="宋体" w:hAnsi="宋体"/>
          <w:sz w:val="24"/>
        </w:rPr>
      </w:pPr>
      <w:r>
        <w:rPr>
          <w:rFonts w:ascii="宋体" w:hAnsi="宋体" w:hint="eastAsia"/>
          <w:sz w:val="24"/>
        </w:rPr>
        <w:t xml:space="preserve">                                     报价人（公章）：</w:t>
      </w:r>
      <w:r>
        <w:rPr>
          <w:rFonts w:ascii="宋体" w:hAnsi="宋体" w:hint="eastAsia"/>
          <w:sz w:val="24"/>
          <w:u w:val="single"/>
        </w:rPr>
        <w:t xml:space="preserve">          </w:t>
      </w:r>
      <w:r>
        <w:rPr>
          <w:rFonts w:ascii="宋体" w:hAnsi="宋体" w:hint="eastAsia"/>
          <w:sz w:val="24"/>
        </w:rPr>
        <w:t xml:space="preserve"> </w:t>
      </w:r>
    </w:p>
    <w:p w:rsidR="00476031" w:rsidRDefault="002D58F9">
      <w:pPr>
        <w:spacing w:line="720" w:lineRule="exact"/>
        <w:rPr>
          <w:rFonts w:ascii="宋体" w:hAnsi="宋体"/>
          <w:sz w:val="24"/>
        </w:rPr>
      </w:pPr>
      <w:r>
        <w:rPr>
          <w:rFonts w:ascii="宋体" w:hAnsi="宋体" w:hint="eastAsia"/>
          <w:sz w:val="24"/>
        </w:rPr>
        <w:t xml:space="preserve">                                     企业法人或负责人（</w:t>
      </w:r>
      <w:r>
        <w:rPr>
          <w:rFonts w:ascii="宋体" w:hAnsi="宋体" w:cs="宋体" w:hint="eastAsia"/>
          <w:kern w:val="0"/>
          <w:sz w:val="24"/>
        </w:rPr>
        <w:t>签名或签章</w:t>
      </w:r>
      <w:r>
        <w:rPr>
          <w:rFonts w:ascii="宋体" w:hAnsi="宋体" w:hint="eastAsia"/>
          <w:sz w:val="24"/>
        </w:rPr>
        <w:t>）：</w:t>
      </w:r>
      <w:r>
        <w:rPr>
          <w:rFonts w:ascii="宋体" w:hAnsi="宋体" w:hint="eastAsia"/>
          <w:sz w:val="24"/>
          <w:u w:val="single"/>
        </w:rPr>
        <w:t xml:space="preserve">          </w:t>
      </w:r>
      <w:r>
        <w:rPr>
          <w:rFonts w:ascii="宋体" w:hAnsi="宋体" w:hint="eastAsia"/>
          <w:sz w:val="24"/>
        </w:rPr>
        <w:t xml:space="preserve"> </w:t>
      </w:r>
    </w:p>
    <w:p w:rsidR="00476031" w:rsidRDefault="002D58F9">
      <w:pPr>
        <w:spacing w:line="720" w:lineRule="exact"/>
        <w:rPr>
          <w:rFonts w:asciiTheme="majorEastAsia" w:eastAsiaTheme="majorEastAsia" w:hAnsiTheme="majorEastAsia" w:cs="Times New Roman"/>
          <w:b/>
          <w:kern w:val="0"/>
          <w:sz w:val="24"/>
        </w:rPr>
      </w:pPr>
      <w:r>
        <w:rPr>
          <w:rFonts w:ascii="宋体" w:hAnsi="宋体" w:hint="eastAsia"/>
          <w:sz w:val="24"/>
        </w:rPr>
        <w:t xml:space="preserve">                                     </w:t>
      </w:r>
      <w:r>
        <w:rPr>
          <w:rFonts w:ascii="宋体" w:hAnsi="宋体" w:cs="宋体" w:hint="eastAsia"/>
          <w:kern w:val="0"/>
          <w:sz w:val="24"/>
        </w:rPr>
        <w:t>二〇二三年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p w:rsidR="00476031" w:rsidRDefault="00476031">
      <w:pPr>
        <w:widowControl/>
        <w:jc w:val="center"/>
        <w:rPr>
          <w:rFonts w:asciiTheme="majorEastAsia" w:eastAsiaTheme="majorEastAsia" w:hAnsiTheme="majorEastAsia" w:cs="Times New Roman"/>
          <w:b/>
          <w:kern w:val="0"/>
          <w:sz w:val="24"/>
        </w:rPr>
      </w:pPr>
    </w:p>
    <w:p w:rsidR="00476031" w:rsidRDefault="00476031">
      <w:pPr>
        <w:widowControl/>
        <w:jc w:val="center"/>
        <w:rPr>
          <w:rFonts w:asciiTheme="majorEastAsia" w:eastAsiaTheme="majorEastAsia" w:hAnsiTheme="majorEastAsia" w:cs="Times New Roman"/>
          <w:b/>
          <w:kern w:val="0"/>
          <w:sz w:val="24"/>
        </w:rPr>
      </w:pPr>
    </w:p>
    <w:p w:rsidR="00476031" w:rsidRDefault="002D58F9" w:rsidP="002E650B">
      <w:pPr>
        <w:widowControl/>
        <w:shd w:val="clear" w:color="auto" w:fill="FFFFFF"/>
        <w:spacing w:line="480" w:lineRule="atLeast"/>
        <w:ind w:firstLine="480"/>
        <w:jc w:val="left"/>
        <w:rPr>
          <w:rFonts w:asciiTheme="majorEastAsia" w:eastAsiaTheme="majorEastAsia" w:hAnsiTheme="majorEastAsia" w:cs="Times New Roman"/>
          <w:b/>
          <w:kern w:val="0"/>
          <w:sz w:val="24"/>
        </w:rPr>
      </w:pPr>
      <w:r>
        <w:rPr>
          <w:rFonts w:asciiTheme="minorEastAsia" w:hAnsiTheme="minorEastAsia" w:cs="Times New Roman" w:hint="eastAsia"/>
          <w:b/>
          <w:kern w:val="0"/>
          <w:szCs w:val="21"/>
          <w:highlight w:val="yellow"/>
          <w:u w:val="single"/>
        </w:rPr>
        <w:t>注：根据《</w:t>
      </w:r>
      <w:r>
        <w:rPr>
          <w:rFonts w:asciiTheme="minorEastAsia" w:hAnsiTheme="minorEastAsia" w:cs="宋体" w:hint="eastAsia"/>
          <w:b/>
          <w:kern w:val="0"/>
          <w:szCs w:val="21"/>
          <w:highlight w:val="yellow"/>
          <w:u w:val="single"/>
        </w:rPr>
        <w:t>中华人民共和国招标投标法实施条例</w:t>
      </w:r>
      <w:r>
        <w:rPr>
          <w:rFonts w:asciiTheme="minorEastAsia" w:hAnsiTheme="minorEastAsia" w:cs="Times New Roman" w:hint="eastAsia"/>
          <w:b/>
          <w:kern w:val="0"/>
          <w:szCs w:val="21"/>
          <w:highlight w:val="yellow"/>
          <w:u w:val="single"/>
        </w:rPr>
        <w:t>》三十四条规定“</w:t>
      </w:r>
      <w:r>
        <w:rPr>
          <w:rFonts w:asciiTheme="minorEastAsia" w:hAnsiTheme="minorEastAsia" w:cs="宋体" w:hint="eastAsia"/>
          <w:b/>
          <w:kern w:val="0"/>
          <w:szCs w:val="21"/>
          <w:highlight w:val="yellow"/>
          <w:u w:val="single"/>
        </w:rPr>
        <w:t>单位负责人为同一人或者存在控股、管理关系的不同单位，不得参加同一标段投标或者未划分标段的同一招标项目投标。</w:t>
      </w:r>
      <w:r>
        <w:rPr>
          <w:rFonts w:asciiTheme="minorEastAsia" w:hAnsiTheme="minorEastAsia" w:cs="Times New Roman" w:hint="eastAsia"/>
          <w:b/>
          <w:kern w:val="0"/>
          <w:szCs w:val="21"/>
          <w:highlight w:val="yellow"/>
          <w:u w:val="single"/>
        </w:rPr>
        <w:t>”采购人将查询所有报价人公开的工商行政注册信息，并进行横向比对，报价人之间如有上述条例规定的情形，相关报价人报价无效。</w:t>
      </w:r>
    </w:p>
    <w:p w:rsidR="002E650B" w:rsidRDefault="002E650B">
      <w:pPr>
        <w:widowControl/>
        <w:jc w:val="left"/>
        <w:rPr>
          <w:rFonts w:asciiTheme="minorEastAsia" w:hAnsiTheme="minorEastAsia" w:cs="宋体"/>
          <w:b/>
          <w:kern w:val="0"/>
          <w:sz w:val="24"/>
        </w:rPr>
      </w:pPr>
      <w:r>
        <w:rPr>
          <w:rFonts w:asciiTheme="minorEastAsia" w:hAnsiTheme="minorEastAsia" w:cs="宋体"/>
          <w:b/>
          <w:kern w:val="0"/>
          <w:sz w:val="24"/>
        </w:rPr>
        <w:br w:type="page"/>
      </w:r>
    </w:p>
    <w:p w:rsidR="00476031" w:rsidRDefault="002D58F9">
      <w:pPr>
        <w:widowControl/>
        <w:spacing w:line="800" w:lineRule="exact"/>
        <w:jc w:val="center"/>
        <w:rPr>
          <w:rFonts w:asciiTheme="minorEastAsia" w:hAnsiTheme="minorEastAsia" w:cs="宋体"/>
          <w:b/>
          <w:kern w:val="0"/>
          <w:sz w:val="24"/>
          <w:u w:val="single"/>
        </w:rPr>
      </w:pPr>
      <w:r>
        <w:rPr>
          <w:rFonts w:asciiTheme="minorEastAsia" w:hAnsiTheme="minorEastAsia" w:cs="宋体" w:hint="eastAsia"/>
          <w:b/>
          <w:kern w:val="0"/>
          <w:sz w:val="24"/>
        </w:rPr>
        <w:lastRenderedPageBreak/>
        <w:t xml:space="preserve">格式5  </w:t>
      </w:r>
      <w:r>
        <w:rPr>
          <w:rFonts w:asciiTheme="minorEastAsia" w:hAnsiTheme="minorEastAsia" w:cs="宋体" w:hint="eastAsia"/>
          <w:b/>
          <w:kern w:val="0"/>
          <w:sz w:val="24"/>
          <w:u w:val="single"/>
        </w:rPr>
        <w:t>报价人证明资料</w:t>
      </w:r>
    </w:p>
    <w:p w:rsidR="00476031" w:rsidRDefault="002D58F9">
      <w:pPr>
        <w:widowControl/>
        <w:spacing w:line="240" w:lineRule="exact"/>
        <w:jc w:val="left"/>
        <w:rPr>
          <w:rFonts w:asciiTheme="minorEastAsia" w:hAnsiTheme="minorEastAsia"/>
          <w:b/>
          <w:sz w:val="24"/>
        </w:rPr>
      </w:pPr>
      <w:r>
        <w:rPr>
          <w:rFonts w:asciiTheme="minorEastAsia" w:hAnsiTheme="minorEastAsia" w:hint="eastAsia"/>
          <w:b/>
          <w:sz w:val="24"/>
        </w:rPr>
        <w:t xml:space="preserve">    </w:t>
      </w:r>
    </w:p>
    <w:p w:rsidR="00476031" w:rsidRDefault="002D58F9">
      <w:pPr>
        <w:widowControl/>
        <w:spacing w:line="800" w:lineRule="exact"/>
        <w:jc w:val="left"/>
        <w:rPr>
          <w:rFonts w:asciiTheme="minorEastAsia" w:hAnsiTheme="minorEastAsia" w:cs="宋体"/>
          <w:b/>
          <w:kern w:val="0"/>
          <w:sz w:val="24"/>
        </w:rPr>
      </w:pPr>
      <w:r>
        <w:rPr>
          <w:rFonts w:asciiTheme="minorEastAsia" w:hAnsiTheme="minorEastAsia" w:hint="eastAsia"/>
          <w:b/>
          <w:sz w:val="24"/>
        </w:rPr>
        <w:t xml:space="preserve">    格式自拟，报价人</w:t>
      </w:r>
      <w:r>
        <w:rPr>
          <w:rFonts w:asciiTheme="minorEastAsia" w:hAnsiTheme="minorEastAsia"/>
          <w:b/>
          <w:sz w:val="24"/>
        </w:rPr>
        <w:t>自行</w:t>
      </w:r>
      <w:r>
        <w:rPr>
          <w:rFonts w:asciiTheme="minorEastAsia" w:hAnsiTheme="minorEastAsia" w:hint="eastAsia"/>
          <w:b/>
          <w:sz w:val="24"/>
        </w:rPr>
        <w:t>编制，</w:t>
      </w:r>
      <w:proofErr w:type="gramStart"/>
      <w:r>
        <w:rPr>
          <w:rFonts w:asciiTheme="minorEastAsia" w:hAnsiTheme="minorEastAsia" w:hint="eastAsia"/>
          <w:b/>
          <w:sz w:val="24"/>
          <w:u w:val="single"/>
        </w:rPr>
        <w:t>须包括</w:t>
      </w:r>
      <w:proofErr w:type="gramEnd"/>
      <w:r>
        <w:rPr>
          <w:rFonts w:asciiTheme="minorEastAsia" w:hAnsiTheme="minorEastAsia" w:hint="eastAsia"/>
          <w:b/>
          <w:sz w:val="24"/>
        </w:rPr>
        <w:t>以下内容：</w:t>
      </w:r>
    </w:p>
    <w:p w:rsidR="00476031" w:rsidRDefault="002D58F9">
      <w:pPr>
        <w:widowControl/>
        <w:spacing w:line="800" w:lineRule="exact"/>
        <w:jc w:val="left"/>
        <w:rPr>
          <w:rFonts w:asciiTheme="minorEastAsia" w:hAnsiTheme="minorEastAsia" w:cs="宋体"/>
          <w:bCs/>
          <w:kern w:val="0"/>
          <w:sz w:val="24"/>
        </w:rPr>
      </w:pPr>
      <w:r>
        <w:rPr>
          <w:rFonts w:asciiTheme="minorEastAsia" w:hAnsiTheme="minorEastAsia" w:cs="宋体" w:hint="eastAsia"/>
          <w:kern w:val="0"/>
          <w:sz w:val="24"/>
        </w:rPr>
        <w:t xml:space="preserve">    1.合法有效的《</w:t>
      </w:r>
      <w:r>
        <w:rPr>
          <w:rFonts w:asciiTheme="minorEastAsia" w:hAnsiTheme="minorEastAsia" w:cs="宋体" w:hint="eastAsia"/>
          <w:b/>
          <w:bCs/>
          <w:kern w:val="0"/>
          <w:sz w:val="24"/>
        </w:rPr>
        <w:t>营业执照、</w:t>
      </w:r>
      <w:r w:rsidR="00D14295">
        <w:rPr>
          <w:rFonts w:asciiTheme="minorEastAsia" w:hAnsiTheme="minorEastAsia" w:cs="宋体" w:hint="eastAsia"/>
          <w:b/>
          <w:kern w:val="0"/>
          <w:sz w:val="24"/>
        </w:rPr>
        <w:t>合同业绩</w:t>
      </w:r>
      <w:r>
        <w:rPr>
          <w:rFonts w:asciiTheme="minorEastAsia" w:hAnsiTheme="minorEastAsia" w:cs="宋体" w:hint="eastAsia"/>
          <w:kern w:val="0"/>
          <w:sz w:val="24"/>
        </w:rPr>
        <w:t>……</w:t>
      </w:r>
      <w:r>
        <w:rPr>
          <w:rFonts w:asciiTheme="minorEastAsia" w:hAnsiTheme="minorEastAsia" w:cs="宋体" w:hint="eastAsia"/>
          <w:bCs/>
          <w:kern w:val="0"/>
          <w:sz w:val="24"/>
        </w:rPr>
        <w:t xml:space="preserve">》； </w:t>
      </w:r>
    </w:p>
    <w:p w:rsidR="00476031" w:rsidRDefault="002D58F9">
      <w:pPr>
        <w:widowControl/>
        <w:spacing w:line="800" w:lineRule="exact"/>
        <w:jc w:val="left"/>
        <w:rPr>
          <w:rFonts w:asciiTheme="minorEastAsia" w:hAnsiTheme="minorEastAsia" w:cs="宋体"/>
          <w:kern w:val="0"/>
          <w:sz w:val="24"/>
        </w:rPr>
      </w:pPr>
      <w:r>
        <w:rPr>
          <w:rFonts w:asciiTheme="minorEastAsia" w:hAnsiTheme="minorEastAsia" w:cs="宋体" w:hint="eastAsia"/>
          <w:kern w:val="0"/>
          <w:sz w:val="24"/>
        </w:rPr>
        <w:t xml:space="preserve">    2.针对本项目的技术说明资料； </w:t>
      </w:r>
      <w:r>
        <w:rPr>
          <w:rFonts w:asciiTheme="minorEastAsia" w:hAnsiTheme="minorEastAsia" w:cs="宋体" w:hint="eastAsia"/>
          <w:bCs/>
          <w:kern w:val="0"/>
          <w:sz w:val="24"/>
        </w:rPr>
        <w:t>（如有）</w:t>
      </w:r>
      <w:r>
        <w:rPr>
          <w:rFonts w:asciiTheme="minorEastAsia" w:hAnsiTheme="minorEastAsia" w:cs="宋体" w:hint="eastAsia"/>
          <w:kern w:val="0"/>
          <w:sz w:val="24"/>
        </w:rPr>
        <w:t xml:space="preserve"> </w:t>
      </w:r>
    </w:p>
    <w:p w:rsidR="00476031" w:rsidRDefault="002D58F9">
      <w:pPr>
        <w:widowControl/>
        <w:spacing w:line="800" w:lineRule="exact"/>
        <w:jc w:val="left"/>
        <w:rPr>
          <w:rFonts w:asciiTheme="minorEastAsia" w:hAnsiTheme="minorEastAsia" w:cs="宋体"/>
          <w:kern w:val="0"/>
          <w:sz w:val="24"/>
        </w:rPr>
      </w:pPr>
      <w:r>
        <w:rPr>
          <w:rFonts w:asciiTheme="minorEastAsia" w:hAnsiTheme="minorEastAsia" w:cs="宋体" w:hint="eastAsia"/>
          <w:kern w:val="0"/>
          <w:sz w:val="24"/>
        </w:rPr>
        <w:t xml:space="preserve">    3.企业</w:t>
      </w:r>
      <w:r>
        <w:rPr>
          <w:rFonts w:asciiTheme="minorEastAsia" w:hAnsiTheme="minorEastAsia" w:cs="宋体" w:hint="eastAsia"/>
          <w:bCs/>
          <w:kern w:val="0"/>
          <w:sz w:val="24"/>
        </w:rPr>
        <w:t>简介、通讯方式、</w:t>
      </w:r>
      <w:r>
        <w:rPr>
          <w:rFonts w:asciiTheme="minorEastAsia" w:hAnsiTheme="minorEastAsia" w:cs="宋体" w:hint="eastAsia"/>
          <w:kern w:val="0"/>
          <w:sz w:val="24"/>
        </w:rPr>
        <w:t>开户银行名称及地址、</w:t>
      </w:r>
      <w:r>
        <w:rPr>
          <w:rFonts w:asciiTheme="minorEastAsia" w:hAnsiTheme="minorEastAsia" w:cs="宋体" w:hint="eastAsia"/>
          <w:b/>
          <w:kern w:val="0"/>
          <w:sz w:val="24"/>
        </w:rPr>
        <w:t>税率说明</w:t>
      </w:r>
      <w:r>
        <w:rPr>
          <w:rFonts w:asciiTheme="minorEastAsia" w:hAnsiTheme="minorEastAsia" w:cs="宋体" w:hint="eastAsia"/>
          <w:kern w:val="0"/>
          <w:sz w:val="24"/>
        </w:rPr>
        <w:t>等 ；</w:t>
      </w:r>
    </w:p>
    <w:p w:rsidR="00476031" w:rsidRDefault="002D58F9">
      <w:pPr>
        <w:widowControl/>
        <w:spacing w:line="800" w:lineRule="exact"/>
        <w:jc w:val="left"/>
        <w:rPr>
          <w:rFonts w:asciiTheme="minorEastAsia" w:hAnsiTheme="minorEastAsia" w:cs="宋体"/>
          <w:b/>
          <w:kern w:val="0"/>
          <w:sz w:val="24"/>
        </w:rPr>
      </w:pPr>
      <w:r>
        <w:rPr>
          <w:rFonts w:asciiTheme="minorEastAsia" w:hAnsiTheme="minorEastAsia" w:cs="宋体" w:hint="eastAsia"/>
          <w:kern w:val="0"/>
          <w:sz w:val="24"/>
        </w:rPr>
        <w:t xml:space="preserve">    4.需要说明的其它情况（如有）。</w:t>
      </w:r>
    </w:p>
    <w:p w:rsidR="00476031" w:rsidRDefault="00476031">
      <w:pPr>
        <w:widowControl/>
        <w:jc w:val="center"/>
        <w:rPr>
          <w:rFonts w:asciiTheme="majorEastAsia" w:eastAsiaTheme="majorEastAsia" w:hAnsiTheme="majorEastAsia" w:cs="Times New Roman"/>
          <w:b/>
          <w:kern w:val="0"/>
          <w:sz w:val="24"/>
        </w:rPr>
      </w:pPr>
    </w:p>
    <w:p w:rsidR="00476031" w:rsidRDefault="00476031">
      <w:pPr>
        <w:widowControl/>
        <w:jc w:val="center"/>
        <w:rPr>
          <w:rFonts w:asciiTheme="majorEastAsia" w:eastAsiaTheme="majorEastAsia" w:hAnsiTheme="majorEastAsia" w:cs="Times New Roman"/>
          <w:b/>
          <w:kern w:val="0"/>
          <w:sz w:val="24"/>
        </w:rPr>
      </w:pPr>
    </w:p>
    <w:p w:rsidR="00476031" w:rsidRDefault="00476031">
      <w:pPr>
        <w:widowControl/>
        <w:jc w:val="center"/>
        <w:rPr>
          <w:rFonts w:asciiTheme="majorEastAsia" w:eastAsiaTheme="majorEastAsia" w:hAnsiTheme="majorEastAsia" w:cs="Times New Roman"/>
          <w:b/>
          <w:kern w:val="0"/>
          <w:sz w:val="24"/>
        </w:rPr>
      </w:pPr>
    </w:p>
    <w:p w:rsidR="00476031" w:rsidRDefault="00476031">
      <w:pPr>
        <w:widowControl/>
        <w:jc w:val="center"/>
        <w:rPr>
          <w:rFonts w:asciiTheme="majorEastAsia" w:eastAsiaTheme="majorEastAsia" w:hAnsiTheme="majorEastAsia" w:cs="Times New Roman"/>
          <w:b/>
          <w:kern w:val="0"/>
          <w:sz w:val="24"/>
        </w:rPr>
      </w:pPr>
    </w:p>
    <w:p w:rsidR="00476031" w:rsidRDefault="00476031">
      <w:pPr>
        <w:widowControl/>
        <w:jc w:val="center"/>
        <w:rPr>
          <w:rFonts w:asciiTheme="majorEastAsia" w:eastAsiaTheme="majorEastAsia" w:hAnsiTheme="majorEastAsia" w:cs="Times New Roman"/>
          <w:b/>
          <w:kern w:val="0"/>
          <w:sz w:val="24"/>
        </w:rPr>
      </w:pPr>
    </w:p>
    <w:p w:rsidR="00476031" w:rsidRDefault="00476031">
      <w:pPr>
        <w:widowControl/>
        <w:jc w:val="center"/>
        <w:rPr>
          <w:rFonts w:asciiTheme="majorEastAsia" w:eastAsiaTheme="majorEastAsia" w:hAnsiTheme="majorEastAsia" w:cs="Times New Roman"/>
          <w:b/>
          <w:kern w:val="0"/>
          <w:sz w:val="24"/>
        </w:rPr>
      </w:pPr>
    </w:p>
    <w:p w:rsidR="00476031" w:rsidRDefault="00476031">
      <w:pPr>
        <w:widowControl/>
        <w:jc w:val="center"/>
        <w:rPr>
          <w:rFonts w:asciiTheme="majorEastAsia" w:eastAsiaTheme="majorEastAsia" w:hAnsiTheme="majorEastAsia" w:cs="Times New Roman"/>
          <w:b/>
          <w:kern w:val="0"/>
          <w:sz w:val="24"/>
        </w:rPr>
      </w:pPr>
    </w:p>
    <w:p w:rsidR="00476031" w:rsidRDefault="002D58F9">
      <w:pPr>
        <w:rPr>
          <w:rFonts w:asciiTheme="minorEastAsia" w:hAnsiTheme="minorEastAsia" w:cs="宋体"/>
          <w:b/>
          <w:kern w:val="0"/>
          <w:sz w:val="24"/>
        </w:rPr>
      </w:pPr>
      <w:r>
        <w:rPr>
          <w:rFonts w:asciiTheme="minorEastAsia" w:hAnsiTheme="minorEastAsia" w:cs="宋体" w:hint="eastAsia"/>
          <w:b/>
          <w:kern w:val="0"/>
          <w:sz w:val="24"/>
        </w:rPr>
        <w:br w:type="page"/>
      </w:r>
    </w:p>
    <w:p w:rsidR="00476031" w:rsidRDefault="002D58F9">
      <w:pPr>
        <w:widowControl/>
        <w:jc w:val="center"/>
        <w:rPr>
          <w:rFonts w:asciiTheme="majorEastAsia" w:eastAsiaTheme="majorEastAsia" w:hAnsiTheme="majorEastAsia" w:cs="Times New Roman"/>
          <w:b/>
          <w:kern w:val="0"/>
          <w:sz w:val="24"/>
        </w:rPr>
      </w:pPr>
      <w:r>
        <w:rPr>
          <w:rFonts w:asciiTheme="minorEastAsia" w:hAnsiTheme="minorEastAsia" w:cs="宋体" w:hint="eastAsia"/>
          <w:b/>
          <w:kern w:val="0"/>
          <w:sz w:val="24"/>
        </w:rPr>
        <w:lastRenderedPageBreak/>
        <w:t>格式6  报</w:t>
      </w:r>
      <w:r>
        <w:rPr>
          <w:rFonts w:asciiTheme="majorEastAsia" w:eastAsiaTheme="majorEastAsia" w:hAnsiTheme="majorEastAsia" w:cs="Times New Roman" w:hint="eastAsia"/>
          <w:b/>
          <w:kern w:val="0"/>
          <w:sz w:val="24"/>
        </w:rPr>
        <w:t>价一览表</w:t>
      </w:r>
    </w:p>
    <w:p w:rsidR="00476031" w:rsidRDefault="00476031">
      <w:pPr>
        <w:widowControl/>
        <w:spacing w:line="240" w:lineRule="exact"/>
        <w:jc w:val="left"/>
        <w:rPr>
          <w:rFonts w:asciiTheme="majorEastAsia" w:eastAsiaTheme="majorEastAsia" w:hAnsiTheme="maj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2551"/>
        <w:gridCol w:w="6773"/>
      </w:tblGrid>
      <w:tr w:rsidR="00476031">
        <w:trPr>
          <w:cantSplit/>
          <w:trHeight w:hRule="exact" w:val="68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476031" w:rsidRDefault="002D58F9">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项目名称</w:t>
            </w:r>
          </w:p>
        </w:tc>
        <w:tc>
          <w:tcPr>
            <w:tcW w:w="6773" w:type="dxa"/>
            <w:tcBorders>
              <w:top w:val="single" w:sz="4" w:space="0" w:color="auto"/>
              <w:left w:val="single" w:sz="4" w:space="0" w:color="auto"/>
              <w:bottom w:val="single" w:sz="4" w:space="0" w:color="auto"/>
              <w:right w:val="single" w:sz="4" w:space="0" w:color="auto"/>
            </w:tcBorders>
            <w:vAlign w:val="center"/>
          </w:tcPr>
          <w:p w:rsidR="00476031" w:rsidRDefault="002D58F9">
            <w:pPr>
              <w:jc w:val="center"/>
            </w:pPr>
            <w:r>
              <w:rPr>
                <w:rFonts w:asciiTheme="majorEastAsia" w:eastAsiaTheme="majorEastAsia" w:hAnsiTheme="majorEastAsia" w:cs="宋体" w:hint="eastAsia"/>
                <w:b/>
                <w:kern w:val="0"/>
                <w:sz w:val="24"/>
              </w:rPr>
              <w:t>百大合家福蚌埠公司配送中心轻型电动搬运车采购</w:t>
            </w:r>
          </w:p>
        </w:tc>
      </w:tr>
      <w:tr w:rsidR="00476031">
        <w:trPr>
          <w:cantSplit/>
          <w:trHeight w:hRule="exact" w:val="68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476031" w:rsidRDefault="002D58F9">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项目编号</w:t>
            </w:r>
          </w:p>
        </w:tc>
        <w:tc>
          <w:tcPr>
            <w:tcW w:w="6773" w:type="dxa"/>
            <w:tcBorders>
              <w:top w:val="single" w:sz="4" w:space="0" w:color="auto"/>
              <w:left w:val="single" w:sz="4" w:space="0" w:color="auto"/>
              <w:bottom w:val="single" w:sz="4" w:space="0" w:color="auto"/>
              <w:right w:val="single" w:sz="4" w:space="0" w:color="auto"/>
            </w:tcBorders>
            <w:vAlign w:val="center"/>
          </w:tcPr>
          <w:p w:rsidR="00476031" w:rsidRDefault="000470A9">
            <w:pPr>
              <w:widowControl/>
              <w:tabs>
                <w:tab w:val="left" w:pos="420"/>
              </w:tabs>
              <w:spacing w:line="500" w:lineRule="exact"/>
              <w:jc w:val="center"/>
              <w:rPr>
                <w:rFonts w:asciiTheme="majorEastAsia" w:eastAsiaTheme="majorEastAsia" w:hAnsiTheme="majorEastAsia" w:cs="宋体"/>
                <w:b/>
                <w:kern w:val="0"/>
                <w:sz w:val="24"/>
              </w:rPr>
            </w:pPr>
            <w:r w:rsidRPr="000470A9">
              <w:rPr>
                <w:rFonts w:asciiTheme="majorEastAsia" w:eastAsiaTheme="majorEastAsia" w:hAnsiTheme="majorEastAsia" w:cs="宋体"/>
                <w:b/>
                <w:kern w:val="0"/>
                <w:sz w:val="24"/>
              </w:rPr>
              <w:t>2023BDJTHW00056</w:t>
            </w:r>
          </w:p>
        </w:tc>
      </w:tr>
      <w:tr w:rsidR="00476031">
        <w:trPr>
          <w:cantSplit/>
          <w:trHeight w:hRule="exact" w:val="68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476031" w:rsidRDefault="002D58F9">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报价人全称</w:t>
            </w:r>
          </w:p>
        </w:tc>
        <w:tc>
          <w:tcPr>
            <w:tcW w:w="6773" w:type="dxa"/>
            <w:tcBorders>
              <w:top w:val="single" w:sz="4" w:space="0" w:color="auto"/>
              <w:left w:val="single" w:sz="4" w:space="0" w:color="auto"/>
              <w:bottom w:val="single" w:sz="4" w:space="0" w:color="auto"/>
              <w:right w:val="single" w:sz="4" w:space="0" w:color="auto"/>
            </w:tcBorders>
            <w:vAlign w:val="center"/>
          </w:tcPr>
          <w:p w:rsidR="00476031" w:rsidRDefault="00476031">
            <w:pPr>
              <w:widowControl/>
              <w:tabs>
                <w:tab w:val="left" w:pos="420"/>
              </w:tabs>
              <w:spacing w:line="500" w:lineRule="exact"/>
              <w:jc w:val="center"/>
              <w:rPr>
                <w:rFonts w:asciiTheme="majorEastAsia" w:eastAsiaTheme="majorEastAsia" w:hAnsiTheme="majorEastAsia" w:cs="宋体"/>
                <w:b/>
                <w:kern w:val="0"/>
                <w:sz w:val="24"/>
              </w:rPr>
            </w:pPr>
          </w:p>
        </w:tc>
      </w:tr>
      <w:tr w:rsidR="00476031">
        <w:trPr>
          <w:cantSplit/>
          <w:trHeight w:val="7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476031" w:rsidRDefault="002D58F9">
            <w:pPr>
              <w:widowControl/>
              <w:spacing w:line="500" w:lineRule="exac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一、技术承诺</w:t>
            </w:r>
          </w:p>
        </w:tc>
      </w:tr>
      <w:tr w:rsidR="00476031">
        <w:trPr>
          <w:cantSplit/>
          <w:trHeight w:hRule="exact" w:val="680"/>
          <w:jc w:val="center"/>
        </w:trPr>
        <w:tc>
          <w:tcPr>
            <w:tcW w:w="431" w:type="dxa"/>
            <w:tcBorders>
              <w:top w:val="single" w:sz="4" w:space="0" w:color="auto"/>
              <w:left w:val="single" w:sz="4" w:space="0" w:color="auto"/>
              <w:bottom w:val="single" w:sz="4" w:space="0" w:color="auto"/>
              <w:right w:val="single" w:sz="4" w:space="0" w:color="auto"/>
            </w:tcBorders>
            <w:vAlign w:val="center"/>
          </w:tcPr>
          <w:p w:rsidR="00476031" w:rsidRDefault="002D58F9">
            <w:pPr>
              <w:widowControl/>
              <w:spacing w:line="400" w:lineRule="exact"/>
              <w:jc w:val="center"/>
              <w:rPr>
                <w:rFonts w:asciiTheme="majorEastAsia" w:eastAsiaTheme="majorEastAsia" w:hAnsiTheme="majorEastAsia" w:cs="宋体"/>
                <w:kern w:val="0"/>
                <w:sz w:val="24"/>
              </w:rPr>
            </w:pPr>
            <w:r>
              <w:rPr>
                <w:rFonts w:ascii="宋体" w:eastAsia="宋体" w:hAnsi="宋体" w:cs="宋体" w:hint="eastAsia"/>
                <w:kern w:val="0"/>
                <w:sz w:val="24"/>
              </w:rPr>
              <w:t>1</w:t>
            </w:r>
          </w:p>
        </w:tc>
        <w:tc>
          <w:tcPr>
            <w:tcW w:w="2551" w:type="dxa"/>
            <w:tcBorders>
              <w:top w:val="single" w:sz="4" w:space="0" w:color="auto"/>
              <w:left w:val="single" w:sz="4" w:space="0" w:color="auto"/>
              <w:bottom w:val="single" w:sz="4" w:space="0" w:color="auto"/>
              <w:right w:val="single" w:sz="4" w:space="0" w:color="auto"/>
            </w:tcBorders>
            <w:vAlign w:val="center"/>
          </w:tcPr>
          <w:p w:rsidR="00476031" w:rsidRDefault="002D58F9">
            <w:pPr>
              <w:spacing w:line="400" w:lineRule="exact"/>
              <w:jc w:val="center"/>
              <w:rPr>
                <w:rFonts w:asciiTheme="majorEastAsia" w:eastAsiaTheme="majorEastAsia" w:hAnsiTheme="majorEastAsia" w:cs="Times New Roman"/>
                <w:b/>
                <w:kern w:val="28"/>
                <w:sz w:val="24"/>
                <w:lang w:val="eu-ES"/>
              </w:rPr>
            </w:pPr>
            <w:r>
              <w:rPr>
                <w:rFonts w:ascii="宋体" w:eastAsia="宋体" w:hAnsi="宋体" w:hint="eastAsia"/>
                <w:b/>
                <w:kern w:val="28"/>
                <w:sz w:val="24"/>
                <w:lang w:val="eu-ES"/>
              </w:rPr>
              <w:t>质量标准</w:t>
            </w:r>
          </w:p>
        </w:tc>
        <w:tc>
          <w:tcPr>
            <w:tcW w:w="6773" w:type="dxa"/>
            <w:tcBorders>
              <w:top w:val="single" w:sz="4" w:space="0" w:color="auto"/>
              <w:left w:val="single" w:sz="4" w:space="0" w:color="auto"/>
              <w:bottom w:val="single" w:sz="4" w:space="0" w:color="auto"/>
              <w:right w:val="single" w:sz="4" w:space="0" w:color="auto"/>
            </w:tcBorders>
            <w:vAlign w:val="center"/>
          </w:tcPr>
          <w:p w:rsidR="00476031" w:rsidRDefault="002D58F9">
            <w:pPr>
              <w:widowControl/>
              <w:spacing w:line="4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是否响应文件要求？</w:t>
            </w:r>
          </w:p>
        </w:tc>
      </w:tr>
      <w:tr w:rsidR="00476031">
        <w:trPr>
          <w:cantSplit/>
          <w:trHeight w:hRule="exact" w:val="680"/>
          <w:jc w:val="center"/>
        </w:trPr>
        <w:tc>
          <w:tcPr>
            <w:tcW w:w="431" w:type="dxa"/>
            <w:tcBorders>
              <w:top w:val="single" w:sz="4" w:space="0" w:color="auto"/>
              <w:left w:val="single" w:sz="4" w:space="0" w:color="auto"/>
              <w:bottom w:val="single" w:sz="4" w:space="0" w:color="auto"/>
              <w:right w:val="single" w:sz="4" w:space="0" w:color="auto"/>
            </w:tcBorders>
            <w:vAlign w:val="center"/>
          </w:tcPr>
          <w:p w:rsidR="00476031" w:rsidRDefault="002D58F9">
            <w:pPr>
              <w:widowControl/>
              <w:spacing w:line="400" w:lineRule="exact"/>
              <w:jc w:val="center"/>
              <w:rPr>
                <w:rFonts w:asciiTheme="majorEastAsia" w:eastAsiaTheme="majorEastAsia" w:hAnsiTheme="majorEastAsia" w:cs="宋体"/>
                <w:kern w:val="0"/>
                <w:sz w:val="24"/>
              </w:rPr>
            </w:pPr>
            <w:r>
              <w:rPr>
                <w:rFonts w:ascii="宋体" w:eastAsia="宋体" w:hAnsi="宋体" w:cs="宋体" w:hint="eastAsia"/>
                <w:kern w:val="0"/>
                <w:sz w:val="24"/>
              </w:rPr>
              <w:t>2</w:t>
            </w:r>
          </w:p>
        </w:tc>
        <w:tc>
          <w:tcPr>
            <w:tcW w:w="2551" w:type="dxa"/>
            <w:tcBorders>
              <w:top w:val="single" w:sz="4" w:space="0" w:color="auto"/>
              <w:left w:val="single" w:sz="4" w:space="0" w:color="auto"/>
              <w:bottom w:val="single" w:sz="4" w:space="0" w:color="auto"/>
              <w:right w:val="single" w:sz="4" w:space="0" w:color="auto"/>
            </w:tcBorders>
            <w:vAlign w:val="center"/>
          </w:tcPr>
          <w:p w:rsidR="00476031" w:rsidRDefault="002D58F9">
            <w:pPr>
              <w:spacing w:line="400" w:lineRule="exact"/>
              <w:jc w:val="center"/>
              <w:rPr>
                <w:rFonts w:asciiTheme="majorEastAsia" w:eastAsiaTheme="majorEastAsia" w:hAnsiTheme="majorEastAsia" w:cs="Times New Roman"/>
                <w:b/>
                <w:kern w:val="28"/>
                <w:sz w:val="24"/>
                <w:lang w:val="eu-ES"/>
              </w:rPr>
            </w:pPr>
            <w:r>
              <w:rPr>
                <w:rFonts w:ascii="宋体" w:eastAsia="宋体" w:hAnsi="宋体" w:hint="eastAsia"/>
                <w:b/>
                <w:kern w:val="28"/>
                <w:sz w:val="24"/>
                <w:lang w:val="eu-ES"/>
              </w:rPr>
              <w:t>供货期限</w:t>
            </w:r>
          </w:p>
        </w:tc>
        <w:tc>
          <w:tcPr>
            <w:tcW w:w="6773" w:type="dxa"/>
            <w:tcBorders>
              <w:top w:val="single" w:sz="4" w:space="0" w:color="auto"/>
              <w:left w:val="single" w:sz="4" w:space="0" w:color="auto"/>
              <w:bottom w:val="single" w:sz="4" w:space="0" w:color="auto"/>
              <w:right w:val="single" w:sz="4" w:space="0" w:color="auto"/>
            </w:tcBorders>
            <w:vAlign w:val="center"/>
          </w:tcPr>
          <w:p w:rsidR="00476031" w:rsidRDefault="002D58F9">
            <w:pPr>
              <w:widowControl/>
              <w:spacing w:line="4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是否响应文件要求？</w:t>
            </w:r>
          </w:p>
        </w:tc>
      </w:tr>
      <w:tr w:rsidR="00476031">
        <w:trPr>
          <w:cantSplit/>
          <w:trHeight w:hRule="exact" w:val="680"/>
          <w:jc w:val="center"/>
        </w:trPr>
        <w:tc>
          <w:tcPr>
            <w:tcW w:w="431" w:type="dxa"/>
            <w:tcBorders>
              <w:top w:val="single" w:sz="4" w:space="0" w:color="auto"/>
              <w:left w:val="single" w:sz="4" w:space="0" w:color="auto"/>
              <w:bottom w:val="single" w:sz="4" w:space="0" w:color="auto"/>
              <w:right w:val="single" w:sz="4" w:space="0" w:color="auto"/>
            </w:tcBorders>
            <w:vAlign w:val="center"/>
          </w:tcPr>
          <w:p w:rsidR="00476031" w:rsidRDefault="002D58F9">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3</w:t>
            </w:r>
          </w:p>
        </w:tc>
        <w:tc>
          <w:tcPr>
            <w:tcW w:w="2551" w:type="dxa"/>
            <w:tcBorders>
              <w:top w:val="single" w:sz="4" w:space="0" w:color="auto"/>
              <w:left w:val="single" w:sz="4" w:space="0" w:color="auto"/>
              <w:bottom w:val="single" w:sz="4" w:space="0" w:color="auto"/>
              <w:right w:val="single" w:sz="4" w:space="0" w:color="auto"/>
            </w:tcBorders>
            <w:vAlign w:val="center"/>
          </w:tcPr>
          <w:p w:rsidR="00476031" w:rsidRDefault="002D58F9">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付款方式</w:t>
            </w:r>
          </w:p>
        </w:tc>
        <w:tc>
          <w:tcPr>
            <w:tcW w:w="6773" w:type="dxa"/>
            <w:tcBorders>
              <w:top w:val="single" w:sz="4" w:space="0" w:color="auto"/>
              <w:left w:val="single" w:sz="4" w:space="0" w:color="auto"/>
              <w:bottom w:val="single" w:sz="4" w:space="0" w:color="auto"/>
              <w:right w:val="single" w:sz="4" w:space="0" w:color="auto"/>
            </w:tcBorders>
            <w:vAlign w:val="center"/>
          </w:tcPr>
          <w:p w:rsidR="00476031" w:rsidRDefault="002D58F9">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是否响应文件要求？</w:t>
            </w:r>
          </w:p>
        </w:tc>
      </w:tr>
      <w:tr w:rsidR="00476031">
        <w:trPr>
          <w:cantSplit/>
          <w:trHeight w:hRule="exact" w:val="680"/>
          <w:jc w:val="center"/>
        </w:trPr>
        <w:tc>
          <w:tcPr>
            <w:tcW w:w="431" w:type="dxa"/>
            <w:tcBorders>
              <w:top w:val="single" w:sz="4" w:space="0" w:color="auto"/>
              <w:left w:val="single" w:sz="4" w:space="0" w:color="auto"/>
              <w:bottom w:val="single" w:sz="4" w:space="0" w:color="auto"/>
              <w:right w:val="single" w:sz="4" w:space="0" w:color="auto"/>
            </w:tcBorders>
            <w:vAlign w:val="center"/>
          </w:tcPr>
          <w:p w:rsidR="00476031" w:rsidRDefault="002D58F9">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4</w:t>
            </w:r>
          </w:p>
        </w:tc>
        <w:tc>
          <w:tcPr>
            <w:tcW w:w="2551" w:type="dxa"/>
            <w:tcBorders>
              <w:top w:val="single" w:sz="4" w:space="0" w:color="auto"/>
              <w:left w:val="single" w:sz="4" w:space="0" w:color="auto"/>
              <w:bottom w:val="single" w:sz="4" w:space="0" w:color="auto"/>
              <w:right w:val="single" w:sz="4" w:space="0" w:color="auto"/>
            </w:tcBorders>
            <w:vAlign w:val="center"/>
          </w:tcPr>
          <w:p w:rsidR="00476031" w:rsidRDefault="002D58F9">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备注</w:t>
            </w:r>
          </w:p>
        </w:tc>
        <w:tc>
          <w:tcPr>
            <w:tcW w:w="6773" w:type="dxa"/>
            <w:tcBorders>
              <w:top w:val="single" w:sz="4" w:space="0" w:color="auto"/>
              <w:left w:val="single" w:sz="4" w:space="0" w:color="auto"/>
              <w:bottom w:val="single" w:sz="4" w:space="0" w:color="auto"/>
              <w:right w:val="single" w:sz="4" w:space="0" w:color="auto"/>
            </w:tcBorders>
            <w:vAlign w:val="center"/>
          </w:tcPr>
          <w:p w:rsidR="00476031" w:rsidRDefault="002D58F9">
            <w:pPr>
              <w:widowControl/>
              <w:spacing w:line="500" w:lineRule="exact"/>
              <w:jc w:val="center"/>
              <w:rPr>
                <w:rFonts w:asciiTheme="majorEastAsia" w:eastAsiaTheme="majorEastAsia" w:hAnsiTheme="majorEastAsia" w:cs="宋体"/>
                <w:kern w:val="0"/>
                <w:sz w:val="24"/>
              </w:rPr>
            </w:pPr>
            <w:r>
              <w:rPr>
                <w:rFonts w:ascii="宋体" w:eastAsia="宋体" w:hAnsi="宋体" w:cs="宋体" w:hint="eastAsia"/>
                <w:kern w:val="0"/>
                <w:sz w:val="24"/>
              </w:rPr>
              <w:t>以上技术承诺如符合招标要求填写“响应”即可</w:t>
            </w:r>
          </w:p>
        </w:tc>
      </w:tr>
      <w:tr w:rsidR="00476031">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476031" w:rsidRDefault="002D58F9">
            <w:pPr>
              <w:widowControl/>
              <w:tabs>
                <w:tab w:val="left" w:pos="420"/>
              </w:tabs>
              <w:spacing w:line="500" w:lineRule="exact"/>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二、商务报价</w:t>
            </w:r>
          </w:p>
        </w:tc>
      </w:tr>
      <w:tr w:rsidR="00476031">
        <w:trPr>
          <w:cantSplit/>
          <w:trHeight w:val="1112"/>
          <w:jc w:val="center"/>
        </w:trPr>
        <w:tc>
          <w:tcPr>
            <w:tcW w:w="431" w:type="dxa"/>
            <w:tcBorders>
              <w:top w:val="single" w:sz="4" w:space="0" w:color="auto"/>
              <w:left w:val="single" w:sz="4" w:space="0" w:color="auto"/>
              <w:right w:val="single" w:sz="4" w:space="0" w:color="auto"/>
            </w:tcBorders>
            <w:vAlign w:val="center"/>
          </w:tcPr>
          <w:p w:rsidR="00476031" w:rsidRDefault="002D58F9">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right w:val="single" w:sz="4" w:space="0" w:color="auto"/>
            </w:tcBorders>
            <w:vAlign w:val="center"/>
          </w:tcPr>
          <w:p w:rsidR="00476031" w:rsidRDefault="002D58F9">
            <w:pPr>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含税总报价</w:t>
            </w:r>
          </w:p>
          <w:p w:rsidR="00476031" w:rsidRDefault="002D58F9">
            <w:pPr>
              <w:spacing w:line="500" w:lineRule="exact"/>
              <w:jc w:val="center"/>
              <w:rPr>
                <w:rFonts w:asciiTheme="majorEastAsia" w:eastAsiaTheme="majorEastAsia" w:hAnsiTheme="majorEastAsia" w:cs="宋体"/>
                <w:color w:val="FF0000"/>
                <w:kern w:val="0"/>
                <w:szCs w:val="21"/>
              </w:rPr>
            </w:pPr>
            <w:r>
              <w:rPr>
                <w:rFonts w:asciiTheme="majorEastAsia" w:eastAsiaTheme="majorEastAsia" w:hAnsiTheme="majorEastAsia" w:cs="宋体" w:hint="eastAsia"/>
                <w:kern w:val="0"/>
                <w:szCs w:val="21"/>
              </w:rPr>
              <w:t>（含</w:t>
            </w:r>
            <w:r>
              <w:rPr>
                <w:rFonts w:asciiTheme="majorEastAsia" w:eastAsiaTheme="majorEastAsia" w:hAnsiTheme="majorEastAsia" w:cs="宋体" w:hint="eastAsia"/>
                <w:kern w:val="0"/>
                <w:szCs w:val="21"/>
                <w:u w:val="single"/>
              </w:rPr>
              <w:t>13</w:t>
            </w:r>
            <w:r>
              <w:rPr>
                <w:rFonts w:asciiTheme="majorEastAsia" w:eastAsiaTheme="majorEastAsia" w:hAnsiTheme="majorEastAsia" w:cs="宋体" w:hint="eastAsia"/>
                <w:kern w:val="0"/>
                <w:szCs w:val="21"/>
              </w:rPr>
              <w:t>%增值税）</w:t>
            </w:r>
          </w:p>
        </w:tc>
        <w:tc>
          <w:tcPr>
            <w:tcW w:w="6773" w:type="dxa"/>
            <w:tcBorders>
              <w:top w:val="single" w:sz="4" w:space="0" w:color="auto"/>
              <w:left w:val="single" w:sz="4" w:space="0" w:color="auto"/>
              <w:right w:val="single" w:sz="4" w:space="0" w:color="auto"/>
            </w:tcBorders>
            <w:vAlign w:val="center"/>
          </w:tcPr>
          <w:p w:rsidR="00476031" w:rsidRDefault="002D58F9">
            <w:pPr>
              <w:widowControl/>
              <w:spacing w:line="520" w:lineRule="exact"/>
              <w:rPr>
                <w:rFonts w:ascii="宋体" w:hAnsi="宋体" w:cs="宋体"/>
                <w:kern w:val="0"/>
                <w:sz w:val="24"/>
                <w:u w:val="single"/>
              </w:rPr>
            </w:pPr>
            <w:r>
              <w:rPr>
                <w:rFonts w:ascii="宋体" w:hAnsi="宋体" w:cs="宋体" w:hint="eastAsia"/>
                <w:kern w:val="0"/>
                <w:sz w:val="24"/>
              </w:rPr>
              <w:t>大写：</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u w:val="single"/>
              </w:rPr>
              <w:t xml:space="preserve">  元；</w:t>
            </w:r>
          </w:p>
          <w:p w:rsidR="00476031" w:rsidRDefault="002D58F9">
            <w:pPr>
              <w:widowControl/>
              <w:spacing w:line="500" w:lineRule="exact"/>
              <w:rPr>
                <w:rFonts w:asciiTheme="majorEastAsia" w:eastAsiaTheme="majorEastAsia" w:hAnsiTheme="majorEastAsia" w:cs="宋体"/>
                <w:kern w:val="0"/>
                <w:sz w:val="24"/>
              </w:rPr>
            </w:pPr>
            <w:r>
              <w:rPr>
                <w:rFonts w:ascii="宋体" w:hAnsi="宋体" w:cs="宋体" w:hint="eastAsia"/>
                <w:kern w:val="0"/>
                <w:sz w:val="24"/>
              </w:rPr>
              <w:t>小写：￥</w:t>
            </w:r>
            <w:r>
              <w:rPr>
                <w:rFonts w:ascii="宋体" w:hAnsi="宋体" w:cs="宋体" w:hint="eastAsia"/>
                <w:kern w:val="0"/>
                <w:sz w:val="24"/>
                <w:u w:val="single"/>
              </w:rPr>
              <w:t xml:space="preserve">                       元；</w:t>
            </w:r>
          </w:p>
        </w:tc>
      </w:tr>
      <w:tr w:rsidR="00476031">
        <w:trPr>
          <w:cantSplit/>
          <w:trHeight w:val="298"/>
          <w:jc w:val="center"/>
        </w:trPr>
        <w:tc>
          <w:tcPr>
            <w:tcW w:w="9755" w:type="dxa"/>
            <w:gridSpan w:val="3"/>
            <w:tcBorders>
              <w:top w:val="single" w:sz="4" w:space="0" w:color="auto"/>
              <w:left w:val="single" w:sz="4" w:space="0" w:color="auto"/>
              <w:right w:val="single" w:sz="4" w:space="0" w:color="auto"/>
            </w:tcBorders>
            <w:vAlign w:val="center"/>
          </w:tcPr>
          <w:p w:rsidR="00476031" w:rsidRDefault="002D58F9">
            <w:pPr>
              <w:widowControl/>
              <w:spacing w:line="520" w:lineRule="exact"/>
              <w:rPr>
                <w:rFonts w:asciiTheme="majorEastAsia" w:eastAsiaTheme="majorEastAsia" w:hAnsiTheme="majorEastAsia" w:cs="宋体"/>
                <w:b/>
                <w:kern w:val="0"/>
                <w:sz w:val="24"/>
              </w:rPr>
            </w:pPr>
            <w:r>
              <w:rPr>
                <w:rFonts w:ascii="宋体" w:hint="eastAsia"/>
                <w:b/>
                <w:color w:val="000000"/>
                <w:sz w:val="24"/>
              </w:rPr>
              <w:t>注：1.含税</w:t>
            </w:r>
            <w:r>
              <w:rPr>
                <w:rFonts w:ascii="宋体" w:eastAsia="宋体" w:hAnsi="Calibri" w:cs="Times New Roman" w:hint="eastAsia"/>
                <w:b/>
                <w:color w:val="000000"/>
                <w:sz w:val="24"/>
              </w:rPr>
              <w:t>总报价不得高于本项目概算（人民币</w:t>
            </w:r>
            <w:r>
              <w:rPr>
                <w:rFonts w:ascii="宋体" w:hint="eastAsia"/>
                <w:b/>
                <w:color w:val="000000"/>
                <w:sz w:val="24"/>
                <w:u w:val="single"/>
              </w:rPr>
              <w:t xml:space="preserve"> 58666.67 </w:t>
            </w:r>
            <w:r>
              <w:rPr>
                <w:rFonts w:ascii="宋体" w:eastAsia="宋体" w:hAnsi="宋体" w:cs="宋体" w:hint="eastAsia"/>
                <w:b/>
                <w:kern w:val="0"/>
                <w:sz w:val="24"/>
              </w:rPr>
              <w:t>元</w:t>
            </w:r>
            <w:r>
              <w:rPr>
                <w:rFonts w:ascii="宋体" w:eastAsia="宋体" w:hAnsi="Calibri" w:cs="Times New Roman" w:hint="eastAsia"/>
                <w:b/>
                <w:color w:val="000000"/>
                <w:sz w:val="24"/>
              </w:rPr>
              <w:t>），否则视为无效报价；</w:t>
            </w:r>
          </w:p>
        </w:tc>
      </w:tr>
    </w:tbl>
    <w:p w:rsidR="00476031" w:rsidRDefault="002D58F9">
      <w:pPr>
        <w:widowControl/>
        <w:spacing w:line="800" w:lineRule="exact"/>
        <w:jc w:val="lef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 xml:space="preserve">   报价人（盖章）：</w:t>
      </w:r>
      <w:r>
        <w:rPr>
          <w:rFonts w:asciiTheme="majorEastAsia" w:eastAsiaTheme="majorEastAsia" w:hAnsiTheme="majorEastAsia" w:cs="宋体" w:hint="eastAsia"/>
          <w:b/>
          <w:kern w:val="0"/>
          <w:sz w:val="24"/>
          <w:u w:val="single"/>
        </w:rPr>
        <w:t xml:space="preserve">         </w:t>
      </w:r>
      <w:r>
        <w:rPr>
          <w:rFonts w:asciiTheme="majorEastAsia" w:eastAsiaTheme="majorEastAsia" w:hAnsiTheme="majorEastAsia" w:cs="宋体" w:hint="eastAsia"/>
          <w:b/>
          <w:kern w:val="0"/>
          <w:sz w:val="24"/>
        </w:rPr>
        <w:t xml:space="preserve">                       2023年</w:t>
      </w:r>
      <w:r>
        <w:rPr>
          <w:rFonts w:asciiTheme="majorEastAsia" w:eastAsiaTheme="majorEastAsia" w:hAnsiTheme="majorEastAsia" w:cs="宋体" w:hint="eastAsia"/>
          <w:b/>
          <w:kern w:val="0"/>
          <w:sz w:val="24"/>
          <w:u w:val="single"/>
        </w:rPr>
        <w:t xml:space="preserve">    </w:t>
      </w:r>
      <w:r>
        <w:rPr>
          <w:rFonts w:asciiTheme="majorEastAsia" w:eastAsiaTheme="majorEastAsia" w:hAnsiTheme="majorEastAsia" w:cs="宋体" w:hint="eastAsia"/>
          <w:b/>
          <w:kern w:val="0"/>
          <w:sz w:val="24"/>
        </w:rPr>
        <w:t>月</w:t>
      </w:r>
      <w:r>
        <w:rPr>
          <w:rFonts w:asciiTheme="majorEastAsia" w:eastAsiaTheme="majorEastAsia" w:hAnsiTheme="majorEastAsia" w:cs="宋体" w:hint="eastAsia"/>
          <w:b/>
          <w:kern w:val="0"/>
          <w:sz w:val="24"/>
          <w:u w:val="single"/>
        </w:rPr>
        <w:t xml:space="preserve">    </w:t>
      </w:r>
      <w:r>
        <w:rPr>
          <w:rFonts w:asciiTheme="majorEastAsia" w:eastAsiaTheme="majorEastAsia" w:hAnsiTheme="majorEastAsia" w:cs="宋体" w:hint="eastAsia"/>
          <w:b/>
          <w:kern w:val="0"/>
          <w:sz w:val="24"/>
        </w:rPr>
        <w:t>日</w:t>
      </w:r>
    </w:p>
    <w:p w:rsidR="00476031" w:rsidRDefault="00476031">
      <w:pPr>
        <w:spacing w:line="440" w:lineRule="exact"/>
        <w:rPr>
          <w:rFonts w:asciiTheme="majorEastAsia" w:eastAsiaTheme="majorEastAsia" w:hAnsiTheme="majorEastAsia" w:cs="宋体"/>
          <w:sz w:val="24"/>
        </w:rPr>
      </w:pPr>
    </w:p>
    <w:p w:rsidR="00476031" w:rsidRDefault="002D58F9">
      <w:pPr>
        <w:widowControl/>
        <w:spacing w:line="600" w:lineRule="exact"/>
        <w:rPr>
          <w:rFonts w:ascii="宋体" w:eastAsia="宋体" w:hAnsi="宋体" w:cs="Times New Roman"/>
          <w:b/>
          <w:sz w:val="24"/>
        </w:rPr>
      </w:pPr>
      <w:r>
        <w:rPr>
          <w:rFonts w:ascii="宋体" w:eastAsia="宋体" w:hAnsi="宋体" w:cs="宋体" w:hint="eastAsia"/>
          <w:b/>
          <w:kern w:val="0"/>
          <w:sz w:val="24"/>
        </w:rPr>
        <w:t>注：1.</w:t>
      </w:r>
      <w:r>
        <w:rPr>
          <w:rFonts w:ascii="宋体" w:hAnsi="宋体" w:cs="宋体" w:hint="eastAsia"/>
          <w:b/>
          <w:kern w:val="0"/>
          <w:sz w:val="24"/>
        </w:rPr>
        <w:t>采购</w:t>
      </w:r>
      <w:r>
        <w:rPr>
          <w:rFonts w:ascii="宋体" w:hAnsi="宋体" w:hint="eastAsia"/>
          <w:b/>
          <w:sz w:val="24"/>
        </w:rPr>
        <w:t>人不接受报价人</w:t>
      </w:r>
      <w:r>
        <w:rPr>
          <w:rFonts w:ascii="宋体" w:eastAsia="宋体" w:hAnsi="宋体" w:cs="Times New Roman" w:hint="eastAsia"/>
          <w:b/>
          <w:sz w:val="24"/>
        </w:rPr>
        <w:t>采用总价优惠</w:t>
      </w:r>
      <w:r>
        <w:rPr>
          <w:rFonts w:ascii="宋体" w:hAnsi="宋体" w:hint="eastAsia"/>
          <w:b/>
          <w:sz w:val="24"/>
        </w:rPr>
        <w:t>等方式进行</w:t>
      </w:r>
      <w:r>
        <w:rPr>
          <w:rFonts w:ascii="宋体" w:eastAsia="宋体" w:hAnsi="宋体" w:cs="Times New Roman" w:hint="eastAsia"/>
          <w:b/>
          <w:sz w:val="24"/>
        </w:rPr>
        <w:t>报价，其优惠须直接计算并体现在</w:t>
      </w:r>
      <w:r>
        <w:rPr>
          <w:rFonts w:ascii="宋体" w:hAnsi="宋体" w:hint="eastAsia"/>
          <w:b/>
          <w:sz w:val="24"/>
        </w:rPr>
        <w:t>单价、总</w:t>
      </w:r>
      <w:r>
        <w:rPr>
          <w:rFonts w:ascii="宋体" w:eastAsia="宋体" w:hAnsi="宋体" w:cs="Times New Roman" w:hint="eastAsia"/>
          <w:b/>
          <w:sz w:val="24"/>
        </w:rPr>
        <w:t>报价中。</w:t>
      </w:r>
    </w:p>
    <w:p w:rsidR="00476031" w:rsidRDefault="002D58F9">
      <w:pPr>
        <w:widowControl/>
        <w:spacing w:line="600" w:lineRule="exact"/>
        <w:rPr>
          <w:rFonts w:ascii="宋体" w:eastAsia="宋体" w:hAnsi="宋体" w:cs="Times New Roman"/>
          <w:b/>
          <w:sz w:val="24"/>
        </w:rPr>
      </w:pPr>
      <w:r>
        <w:rPr>
          <w:rFonts w:ascii="宋体" w:eastAsia="宋体" w:hAnsi="宋体" w:cs="Times New Roman" w:hint="eastAsia"/>
          <w:b/>
          <w:sz w:val="24"/>
        </w:rPr>
        <w:t xml:space="preserve">    2.</w:t>
      </w:r>
      <w:r>
        <w:rPr>
          <w:rFonts w:ascii="宋体" w:eastAsia="宋体" w:hAnsi="宋体" w:hint="eastAsia"/>
          <w:b/>
          <w:bCs/>
          <w:sz w:val="24"/>
          <w:szCs w:val="28"/>
        </w:rPr>
        <w:t>以上总报价为完成本项目采购及服务的所有费用。</w:t>
      </w:r>
    </w:p>
    <w:p w:rsidR="00476031" w:rsidRDefault="00476031">
      <w:pPr>
        <w:widowControl/>
        <w:spacing w:line="560" w:lineRule="exact"/>
        <w:rPr>
          <w:rFonts w:asciiTheme="majorEastAsia" w:eastAsiaTheme="majorEastAsia" w:hAnsiTheme="majorEastAsia" w:cs="宋体"/>
          <w:sz w:val="24"/>
        </w:rPr>
      </w:pPr>
    </w:p>
    <w:p w:rsidR="00476031" w:rsidRDefault="002D58F9">
      <w:pPr>
        <w:rPr>
          <w:rFonts w:asciiTheme="minorEastAsia" w:hAnsiTheme="minorEastAsia" w:cs="宋体"/>
          <w:b/>
          <w:kern w:val="0"/>
          <w:sz w:val="24"/>
        </w:rPr>
      </w:pPr>
      <w:r>
        <w:rPr>
          <w:rFonts w:asciiTheme="minorEastAsia" w:hAnsiTheme="minorEastAsia" w:cs="宋体" w:hint="eastAsia"/>
          <w:b/>
          <w:kern w:val="0"/>
          <w:sz w:val="24"/>
        </w:rPr>
        <w:br w:type="page"/>
      </w:r>
    </w:p>
    <w:p w:rsidR="00476031" w:rsidRDefault="002D58F9">
      <w:pPr>
        <w:spacing w:line="360" w:lineRule="auto"/>
        <w:jc w:val="center"/>
        <w:rPr>
          <w:rFonts w:ascii="宋体" w:eastAsia="宋体" w:hAnsi="宋体" w:cs="宋体"/>
          <w:b/>
          <w:bCs/>
          <w:kern w:val="0"/>
          <w:sz w:val="24"/>
        </w:rPr>
      </w:pPr>
      <w:r>
        <w:rPr>
          <w:rFonts w:asciiTheme="minorEastAsia" w:hAnsiTheme="minorEastAsia" w:cs="宋体" w:hint="eastAsia"/>
          <w:b/>
          <w:kern w:val="0"/>
          <w:sz w:val="24"/>
        </w:rPr>
        <w:lastRenderedPageBreak/>
        <w:t xml:space="preserve">格式7  </w:t>
      </w:r>
      <w:r>
        <w:rPr>
          <w:rFonts w:asciiTheme="majorEastAsia" w:eastAsiaTheme="majorEastAsia" w:hAnsiTheme="majorEastAsia" w:cs="宋体" w:hint="eastAsia"/>
          <w:b/>
          <w:sz w:val="24"/>
        </w:rPr>
        <w:t>分项报价表</w:t>
      </w:r>
    </w:p>
    <w:tbl>
      <w:tblPr>
        <w:tblW w:w="9620" w:type="dxa"/>
        <w:jc w:val="center"/>
        <w:tblLook w:val="04A0" w:firstRow="1" w:lastRow="0" w:firstColumn="1" w:lastColumn="0" w:noHBand="0" w:noVBand="1"/>
      </w:tblPr>
      <w:tblGrid>
        <w:gridCol w:w="1635"/>
        <w:gridCol w:w="2268"/>
        <w:gridCol w:w="985"/>
        <w:gridCol w:w="858"/>
        <w:gridCol w:w="1276"/>
        <w:gridCol w:w="1276"/>
        <w:gridCol w:w="1322"/>
      </w:tblGrid>
      <w:tr w:rsidR="00476031">
        <w:trPr>
          <w:trHeight w:val="570"/>
          <w:jc w:val="center"/>
        </w:trPr>
        <w:tc>
          <w:tcPr>
            <w:tcW w:w="9620" w:type="dxa"/>
            <w:gridSpan w:val="7"/>
            <w:tcBorders>
              <w:top w:val="nil"/>
              <w:left w:val="nil"/>
              <w:bottom w:val="single" w:sz="4" w:space="0" w:color="auto"/>
              <w:right w:val="nil"/>
            </w:tcBorders>
            <w:shd w:val="clear" w:color="auto" w:fill="auto"/>
            <w:noWrap/>
            <w:vAlign w:val="center"/>
          </w:tcPr>
          <w:p w:rsidR="00476031" w:rsidRDefault="002D58F9">
            <w:pPr>
              <w:widowControl/>
              <w:jc w:val="center"/>
              <w:rPr>
                <w:rFonts w:ascii="宋体" w:eastAsia="宋体" w:hAnsi="宋体" w:cs="宋体"/>
                <w:b/>
                <w:bCs/>
                <w:color w:val="000000"/>
                <w:kern w:val="0"/>
                <w:sz w:val="24"/>
              </w:rPr>
            </w:pPr>
            <w:r>
              <w:rPr>
                <w:rFonts w:asciiTheme="majorEastAsia" w:eastAsiaTheme="majorEastAsia" w:hAnsiTheme="majorEastAsia" w:cs="宋体"/>
                <w:b/>
                <w:sz w:val="28"/>
                <w:szCs w:val="28"/>
              </w:rPr>
              <w:br w:type="page"/>
            </w:r>
            <w:r>
              <w:rPr>
                <w:rFonts w:ascii="宋体" w:eastAsia="宋体" w:hAnsi="宋体" w:cs="宋体"/>
                <w:b/>
                <w:bCs/>
                <w:color w:val="000000"/>
                <w:kern w:val="0"/>
                <w:sz w:val="24"/>
              </w:rPr>
              <w:t xml:space="preserve"> </w:t>
            </w:r>
          </w:p>
        </w:tc>
      </w:tr>
      <w:tr w:rsidR="00262342" w:rsidTr="006C3EEA">
        <w:trPr>
          <w:trHeight w:val="684"/>
          <w:jc w:val="center"/>
        </w:trPr>
        <w:tc>
          <w:tcPr>
            <w:tcW w:w="1635" w:type="dxa"/>
            <w:tcBorders>
              <w:top w:val="nil"/>
              <w:left w:val="single" w:sz="4" w:space="0" w:color="auto"/>
              <w:bottom w:val="single" w:sz="4" w:space="0" w:color="auto"/>
              <w:right w:val="single" w:sz="4" w:space="0" w:color="auto"/>
            </w:tcBorders>
            <w:shd w:val="clear" w:color="auto" w:fill="auto"/>
            <w:noWrap/>
            <w:vAlign w:val="center"/>
          </w:tcPr>
          <w:p w:rsidR="00262342" w:rsidRDefault="00262342">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名称</w:t>
            </w:r>
          </w:p>
        </w:tc>
        <w:tc>
          <w:tcPr>
            <w:tcW w:w="2268" w:type="dxa"/>
            <w:tcBorders>
              <w:top w:val="nil"/>
              <w:left w:val="nil"/>
              <w:bottom w:val="single" w:sz="4" w:space="0" w:color="auto"/>
              <w:right w:val="single" w:sz="4" w:space="0" w:color="auto"/>
            </w:tcBorders>
            <w:shd w:val="clear" w:color="auto" w:fill="auto"/>
            <w:noWrap/>
            <w:vAlign w:val="center"/>
          </w:tcPr>
          <w:p w:rsidR="00262342" w:rsidRDefault="00262342">
            <w:pPr>
              <w:widowControl/>
              <w:jc w:val="center"/>
              <w:rPr>
                <w:rFonts w:ascii="宋体" w:eastAsia="宋体" w:hAnsi="宋体" w:cs="宋体"/>
                <w:color w:val="000000"/>
                <w:kern w:val="0"/>
                <w:sz w:val="22"/>
                <w:szCs w:val="22"/>
              </w:rPr>
            </w:pPr>
            <w:r>
              <w:rPr>
                <w:rFonts w:ascii="宋体" w:eastAsia="宋体" w:hAnsi="宋体" w:cs="宋体"/>
                <w:color w:val="000000"/>
                <w:kern w:val="0"/>
                <w:sz w:val="22"/>
                <w:szCs w:val="22"/>
              </w:rPr>
              <w:t>主要配置</w:t>
            </w:r>
          </w:p>
        </w:tc>
        <w:tc>
          <w:tcPr>
            <w:tcW w:w="985" w:type="dxa"/>
            <w:tcBorders>
              <w:top w:val="nil"/>
              <w:left w:val="nil"/>
              <w:bottom w:val="single" w:sz="4" w:space="0" w:color="auto"/>
              <w:right w:val="single" w:sz="4" w:space="0" w:color="auto"/>
            </w:tcBorders>
            <w:shd w:val="clear" w:color="auto" w:fill="auto"/>
            <w:noWrap/>
            <w:vAlign w:val="center"/>
          </w:tcPr>
          <w:p w:rsidR="00262342" w:rsidRDefault="00262342">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数量</w:t>
            </w:r>
          </w:p>
        </w:tc>
        <w:tc>
          <w:tcPr>
            <w:tcW w:w="858" w:type="dxa"/>
            <w:tcBorders>
              <w:top w:val="nil"/>
              <w:left w:val="nil"/>
              <w:bottom w:val="single" w:sz="4" w:space="0" w:color="auto"/>
              <w:right w:val="single" w:sz="4" w:space="0" w:color="auto"/>
            </w:tcBorders>
            <w:shd w:val="clear" w:color="auto" w:fill="auto"/>
            <w:vAlign w:val="center"/>
          </w:tcPr>
          <w:p w:rsidR="00262342" w:rsidRDefault="00262342">
            <w:pPr>
              <w:widowControl/>
              <w:jc w:val="center"/>
              <w:rPr>
                <w:rFonts w:ascii="宋体" w:eastAsia="宋体" w:hAnsi="宋体" w:cs="宋体"/>
                <w:color w:val="000000"/>
                <w:kern w:val="0"/>
                <w:sz w:val="22"/>
                <w:szCs w:val="22"/>
              </w:rPr>
            </w:pPr>
            <w:r>
              <w:rPr>
                <w:rFonts w:ascii="宋体" w:eastAsia="宋体" w:hAnsi="宋体" w:cs="宋体"/>
                <w:color w:val="000000"/>
                <w:kern w:val="0"/>
                <w:sz w:val="22"/>
                <w:szCs w:val="22"/>
              </w:rPr>
              <w:t>单位</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62342" w:rsidRDefault="00262342">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品牌型号</w:t>
            </w:r>
          </w:p>
        </w:tc>
        <w:tc>
          <w:tcPr>
            <w:tcW w:w="1276" w:type="dxa"/>
            <w:tcBorders>
              <w:top w:val="single" w:sz="4" w:space="0" w:color="auto"/>
              <w:left w:val="nil"/>
              <w:bottom w:val="single" w:sz="4" w:space="0" w:color="auto"/>
              <w:right w:val="single" w:sz="4" w:space="0" w:color="auto"/>
            </w:tcBorders>
            <w:shd w:val="clear" w:color="auto" w:fill="auto"/>
            <w:vAlign w:val="center"/>
          </w:tcPr>
          <w:p w:rsidR="00262342" w:rsidRDefault="00262342">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单价</w:t>
            </w:r>
          </w:p>
        </w:tc>
        <w:tc>
          <w:tcPr>
            <w:tcW w:w="1322" w:type="dxa"/>
            <w:tcBorders>
              <w:top w:val="single" w:sz="4" w:space="0" w:color="auto"/>
              <w:left w:val="nil"/>
              <w:bottom w:val="single" w:sz="4" w:space="0" w:color="auto"/>
              <w:right w:val="single" w:sz="4" w:space="0" w:color="auto"/>
            </w:tcBorders>
            <w:shd w:val="clear" w:color="auto" w:fill="auto"/>
            <w:noWrap/>
            <w:vAlign w:val="center"/>
          </w:tcPr>
          <w:p w:rsidR="00262342" w:rsidRDefault="00262342">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金额</w:t>
            </w:r>
          </w:p>
        </w:tc>
      </w:tr>
      <w:tr w:rsidR="00262342" w:rsidTr="006C3EEA">
        <w:trPr>
          <w:trHeight w:val="1421"/>
          <w:jc w:val="center"/>
        </w:trPr>
        <w:tc>
          <w:tcPr>
            <w:tcW w:w="1635" w:type="dxa"/>
            <w:tcBorders>
              <w:top w:val="nil"/>
              <w:left w:val="single" w:sz="4" w:space="0" w:color="auto"/>
              <w:bottom w:val="single" w:sz="4" w:space="0" w:color="auto"/>
              <w:right w:val="single" w:sz="4" w:space="0" w:color="auto"/>
            </w:tcBorders>
            <w:shd w:val="clear" w:color="auto" w:fill="auto"/>
            <w:noWrap/>
            <w:vAlign w:val="center"/>
          </w:tcPr>
          <w:p w:rsidR="00262342" w:rsidRDefault="00262342">
            <w:pPr>
              <w:widowControl/>
              <w:jc w:val="center"/>
              <w:rPr>
                <w:rFonts w:ascii="宋体" w:eastAsia="宋体" w:hAnsi="宋体" w:cs="宋体"/>
                <w:color w:val="000000"/>
                <w:kern w:val="0"/>
                <w:sz w:val="22"/>
                <w:szCs w:val="22"/>
              </w:rPr>
            </w:pPr>
            <w:r>
              <w:rPr>
                <w:rFonts w:ascii="宋体" w:eastAsia="宋体" w:hAnsi="宋体" w:cs="宋体"/>
                <w:color w:val="000000"/>
                <w:kern w:val="0"/>
                <w:sz w:val="22"/>
                <w:szCs w:val="22"/>
              </w:rPr>
              <w:t>1.5吨锂电池搬运车</w:t>
            </w:r>
          </w:p>
        </w:tc>
        <w:tc>
          <w:tcPr>
            <w:tcW w:w="2268" w:type="dxa"/>
            <w:tcBorders>
              <w:top w:val="nil"/>
              <w:left w:val="nil"/>
              <w:bottom w:val="single" w:sz="4" w:space="0" w:color="auto"/>
              <w:right w:val="single" w:sz="4" w:space="0" w:color="auto"/>
            </w:tcBorders>
            <w:shd w:val="clear" w:color="auto" w:fill="auto"/>
            <w:noWrap/>
            <w:vAlign w:val="center"/>
          </w:tcPr>
          <w:p w:rsidR="00262342" w:rsidRDefault="00262342">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r>
              <w:rPr>
                <w:rFonts w:ascii="宋体" w:eastAsia="宋体" w:hAnsi="宋体" w:cs="宋体"/>
                <w:color w:val="000000"/>
                <w:kern w:val="0"/>
                <w:sz w:val="22"/>
                <w:szCs w:val="22"/>
              </w:rPr>
              <w:t>.载重：</w:t>
            </w:r>
            <w:r>
              <w:rPr>
                <w:rFonts w:ascii="宋体" w:eastAsia="宋体" w:hAnsi="宋体" w:cs="宋体" w:hint="eastAsia"/>
                <w:color w:val="000000"/>
                <w:kern w:val="0"/>
                <w:sz w:val="22"/>
                <w:szCs w:val="22"/>
              </w:rPr>
              <w:t>1</w:t>
            </w:r>
            <w:r>
              <w:rPr>
                <w:rFonts w:ascii="宋体" w:eastAsia="宋体" w:hAnsi="宋体" w:cs="宋体"/>
                <w:color w:val="000000"/>
                <w:kern w:val="0"/>
                <w:sz w:val="22"/>
                <w:szCs w:val="22"/>
              </w:rPr>
              <w:t>500KG</w:t>
            </w:r>
          </w:p>
          <w:p w:rsidR="00262342" w:rsidRDefault="00262342">
            <w:pPr>
              <w:widowControl/>
              <w:jc w:val="left"/>
              <w:rPr>
                <w:rFonts w:ascii="宋体" w:eastAsia="宋体" w:hAnsi="宋体" w:cs="宋体"/>
                <w:color w:val="000000"/>
                <w:kern w:val="0"/>
                <w:sz w:val="22"/>
                <w:szCs w:val="22"/>
              </w:rPr>
            </w:pPr>
            <w:r>
              <w:rPr>
                <w:rFonts w:ascii="宋体" w:eastAsia="宋体" w:hAnsi="宋体" w:cs="宋体"/>
                <w:color w:val="000000"/>
                <w:kern w:val="0"/>
                <w:sz w:val="22"/>
                <w:szCs w:val="22"/>
              </w:rPr>
              <w:t>2.载荷中心距：</w:t>
            </w:r>
            <w:r>
              <w:rPr>
                <w:rFonts w:ascii="宋体" w:eastAsia="宋体" w:hAnsi="宋体" w:cs="宋体" w:hint="eastAsia"/>
                <w:color w:val="000000"/>
                <w:kern w:val="0"/>
                <w:sz w:val="22"/>
                <w:szCs w:val="22"/>
              </w:rPr>
              <w:t>6</w:t>
            </w:r>
            <w:r>
              <w:rPr>
                <w:rFonts w:ascii="宋体" w:eastAsia="宋体" w:hAnsi="宋体" w:cs="宋体"/>
                <w:color w:val="000000"/>
                <w:kern w:val="0"/>
                <w:sz w:val="22"/>
                <w:szCs w:val="22"/>
              </w:rPr>
              <w:t>00mm</w:t>
            </w:r>
          </w:p>
          <w:p w:rsidR="00262342" w:rsidRDefault="00262342">
            <w:pPr>
              <w:widowControl/>
              <w:jc w:val="left"/>
              <w:rPr>
                <w:rFonts w:ascii="宋体" w:eastAsia="宋体" w:hAnsi="宋体" w:cs="宋体"/>
                <w:color w:val="000000"/>
                <w:kern w:val="0"/>
                <w:sz w:val="22"/>
                <w:szCs w:val="22"/>
              </w:rPr>
            </w:pPr>
            <w:r>
              <w:rPr>
                <w:rFonts w:ascii="宋体" w:eastAsia="宋体" w:hAnsi="宋体" w:cs="宋体"/>
                <w:color w:val="000000"/>
                <w:kern w:val="0"/>
                <w:sz w:val="22"/>
                <w:szCs w:val="22"/>
              </w:rPr>
              <w:t>3.</w:t>
            </w:r>
            <w:proofErr w:type="gramStart"/>
            <w:r>
              <w:rPr>
                <w:rFonts w:ascii="宋体" w:eastAsia="宋体" w:hAnsi="宋体" w:cs="宋体"/>
                <w:color w:val="000000"/>
                <w:kern w:val="0"/>
                <w:sz w:val="22"/>
                <w:szCs w:val="22"/>
              </w:rPr>
              <w:t>货叉</w:t>
            </w:r>
            <w:r>
              <w:rPr>
                <w:rFonts w:ascii="宋体" w:eastAsia="宋体" w:hAnsi="宋体" w:cs="宋体" w:hint="eastAsia"/>
                <w:color w:val="000000"/>
                <w:kern w:val="0"/>
                <w:sz w:val="22"/>
                <w:szCs w:val="22"/>
              </w:rPr>
              <w:t>宽</w:t>
            </w:r>
            <w:proofErr w:type="gramEnd"/>
            <w:r>
              <w:rPr>
                <w:rFonts w:ascii="宋体" w:eastAsia="宋体" w:hAnsi="宋体" w:cs="宋体" w:hint="eastAsia"/>
                <w:color w:val="000000"/>
                <w:kern w:val="0"/>
                <w:sz w:val="22"/>
                <w:szCs w:val="22"/>
              </w:rPr>
              <w:t>腿</w:t>
            </w:r>
            <w:r>
              <w:rPr>
                <w:rFonts w:ascii="宋体" w:eastAsia="宋体" w:hAnsi="宋体" w:cs="宋体"/>
                <w:color w:val="000000"/>
                <w:kern w:val="0"/>
                <w:sz w:val="22"/>
                <w:szCs w:val="22"/>
              </w:rPr>
              <w:t>：685mm</w:t>
            </w:r>
          </w:p>
          <w:p w:rsidR="00262342" w:rsidRDefault="00262342">
            <w:pPr>
              <w:widowControl/>
              <w:jc w:val="left"/>
              <w:rPr>
                <w:rFonts w:ascii="宋体" w:eastAsia="宋体" w:hAnsi="宋体" w:cs="宋体"/>
                <w:color w:val="000000"/>
                <w:kern w:val="0"/>
                <w:sz w:val="22"/>
                <w:szCs w:val="22"/>
              </w:rPr>
            </w:pPr>
            <w:r>
              <w:rPr>
                <w:rFonts w:ascii="宋体" w:eastAsia="宋体" w:hAnsi="宋体" w:cs="宋体"/>
                <w:color w:val="000000"/>
                <w:kern w:val="0"/>
                <w:sz w:val="22"/>
                <w:szCs w:val="22"/>
              </w:rPr>
              <w:t>4.</w:t>
            </w:r>
            <w:proofErr w:type="gramStart"/>
            <w:r>
              <w:rPr>
                <w:rFonts w:ascii="宋体" w:eastAsia="宋体" w:hAnsi="宋体" w:cs="宋体"/>
                <w:color w:val="000000"/>
                <w:kern w:val="0"/>
                <w:sz w:val="22"/>
                <w:szCs w:val="22"/>
              </w:rPr>
              <w:t>货叉长度</w:t>
            </w:r>
            <w:proofErr w:type="gramEnd"/>
            <w:r>
              <w:rPr>
                <w:rFonts w:ascii="宋体" w:eastAsia="宋体" w:hAnsi="宋体" w:cs="宋体"/>
                <w:color w:val="000000"/>
                <w:kern w:val="0"/>
                <w:sz w:val="22"/>
                <w:szCs w:val="22"/>
              </w:rPr>
              <w:t>：</w:t>
            </w:r>
            <w:r>
              <w:rPr>
                <w:rFonts w:ascii="宋体" w:eastAsia="宋体" w:hAnsi="宋体" w:cs="宋体" w:hint="eastAsia"/>
                <w:color w:val="000000"/>
                <w:kern w:val="0"/>
                <w:sz w:val="22"/>
                <w:szCs w:val="22"/>
              </w:rPr>
              <w:t>1</w:t>
            </w:r>
            <w:r>
              <w:rPr>
                <w:rFonts w:ascii="宋体" w:eastAsia="宋体" w:hAnsi="宋体" w:cs="宋体"/>
                <w:color w:val="000000"/>
                <w:kern w:val="0"/>
                <w:sz w:val="22"/>
                <w:szCs w:val="22"/>
              </w:rPr>
              <w:t>150mm</w:t>
            </w:r>
          </w:p>
          <w:p w:rsidR="00262342" w:rsidRDefault="00262342">
            <w:pPr>
              <w:widowControl/>
              <w:jc w:val="left"/>
              <w:rPr>
                <w:rFonts w:ascii="宋体" w:eastAsia="宋体" w:hAnsi="宋体" w:cs="宋体"/>
                <w:color w:val="000000"/>
                <w:kern w:val="0"/>
                <w:sz w:val="22"/>
                <w:szCs w:val="22"/>
              </w:rPr>
            </w:pPr>
            <w:r>
              <w:rPr>
                <w:rFonts w:ascii="宋体" w:eastAsia="宋体" w:hAnsi="宋体" w:cs="宋体"/>
                <w:color w:val="000000"/>
                <w:kern w:val="0"/>
                <w:sz w:val="22"/>
                <w:szCs w:val="22"/>
              </w:rPr>
              <w:t>5.锂电池：</w:t>
            </w:r>
            <w:r>
              <w:rPr>
                <w:rFonts w:ascii="宋体" w:eastAsia="宋体" w:hAnsi="宋体" w:cs="宋体" w:hint="eastAsia"/>
                <w:color w:val="000000"/>
                <w:kern w:val="0"/>
                <w:sz w:val="22"/>
                <w:szCs w:val="22"/>
              </w:rPr>
              <w:t>4</w:t>
            </w:r>
            <w:r>
              <w:rPr>
                <w:rFonts w:ascii="宋体" w:eastAsia="宋体" w:hAnsi="宋体" w:cs="宋体"/>
                <w:color w:val="000000"/>
                <w:kern w:val="0"/>
                <w:sz w:val="22"/>
                <w:szCs w:val="22"/>
              </w:rPr>
              <w:t>8V15AH</w:t>
            </w:r>
          </w:p>
        </w:tc>
        <w:tc>
          <w:tcPr>
            <w:tcW w:w="985" w:type="dxa"/>
            <w:tcBorders>
              <w:top w:val="nil"/>
              <w:left w:val="nil"/>
              <w:bottom w:val="single" w:sz="4" w:space="0" w:color="auto"/>
              <w:right w:val="single" w:sz="4" w:space="0" w:color="auto"/>
            </w:tcBorders>
            <w:shd w:val="clear" w:color="auto" w:fill="auto"/>
            <w:noWrap/>
            <w:vAlign w:val="center"/>
          </w:tcPr>
          <w:p w:rsidR="00262342" w:rsidRDefault="00262342">
            <w:pPr>
              <w:widowControl/>
              <w:jc w:val="center"/>
              <w:rPr>
                <w:rFonts w:ascii="宋体" w:eastAsia="宋体" w:hAnsi="宋体" w:cs="宋体"/>
                <w:color w:val="000000"/>
                <w:kern w:val="0"/>
                <w:sz w:val="22"/>
                <w:szCs w:val="22"/>
              </w:rPr>
            </w:pPr>
            <w:r>
              <w:rPr>
                <w:rFonts w:ascii="宋体" w:eastAsia="宋体" w:hAnsi="宋体" w:cs="宋体"/>
                <w:color w:val="000000"/>
                <w:kern w:val="0"/>
                <w:sz w:val="22"/>
                <w:szCs w:val="22"/>
              </w:rPr>
              <w:t>10</w:t>
            </w:r>
          </w:p>
        </w:tc>
        <w:tc>
          <w:tcPr>
            <w:tcW w:w="858" w:type="dxa"/>
            <w:tcBorders>
              <w:top w:val="nil"/>
              <w:left w:val="nil"/>
              <w:bottom w:val="single" w:sz="4" w:space="0" w:color="auto"/>
              <w:right w:val="single" w:sz="4" w:space="0" w:color="auto"/>
            </w:tcBorders>
            <w:shd w:val="clear" w:color="auto" w:fill="auto"/>
            <w:vAlign w:val="center"/>
          </w:tcPr>
          <w:p w:rsidR="00262342" w:rsidRDefault="00262342">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台</w:t>
            </w:r>
          </w:p>
        </w:tc>
        <w:tc>
          <w:tcPr>
            <w:tcW w:w="1276" w:type="dxa"/>
            <w:tcBorders>
              <w:top w:val="nil"/>
              <w:left w:val="nil"/>
              <w:bottom w:val="single" w:sz="4" w:space="0" w:color="auto"/>
              <w:right w:val="single" w:sz="4" w:space="0" w:color="auto"/>
            </w:tcBorders>
            <w:shd w:val="clear" w:color="auto" w:fill="auto"/>
            <w:noWrap/>
            <w:vAlign w:val="center"/>
          </w:tcPr>
          <w:p w:rsidR="00262342" w:rsidRDefault="00262342">
            <w:pPr>
              <w:widowControl/>
              <w:jc w:val="center"/>
              <w:rPr>
                <w:rFonts w:ascii="宋体" w:eastAsia="宋体" w:hAnsi="宋体" w:cs="宋体"/>
                <w:color w:val="000000"/>
                <w:kern w:val="0"/>
                <w:sz w:val="22"/>
                <w:szCs w:val="22"/>
              </w:rPr>
            </w:pPr>
          </w:p>
        </w:tc>
        <w:tc>
          <w:tcPr>
            <w:tcW w:w="1276" w:type="dxa"/>
            <w:tcBorders>
              <w:top w:val="nil"/>
              <w:left w:val="nil"/>
              <w:bottom w:val="single" w:sz="4" w:space="0" w:color="auto"/>
              <w:right w:val="single" w:sz="4" w:space="0" w:color="auto"/>
            </w:tcBorders>
            <w:shd w:val="clear" w:color="auto" w:fill="auto"/>
            <w:vAlign w:val="center"/>
          </w:tcPr>
          <w:p w:rsidR="00262342" w:rsidRDefault="00262342">
            <w:pPr>
              <w:widowControl/>
              <w:jc w:val="center"/>
              <w:rPr>
                <w:rFonts w:ascii="宋体" w:eastAsia="宋体" w:hAnsi="宋体" w:cs="宋体"/>
                <w:color w:val="000000"/>
                <w:kern w:val="0"/>
                <w:sz w:val="22"/>
                <w:szCs w:val="22"/>
              </w:rPr>
            </w:pPr>
          </w:p>
        </w:tc>
        <w:tc>
          <w:tcPr>
            <w:tcW w:w="1322" w:type="dxa"/>
            <w:tcBorders>
              <w:top w:val="nil"/>
              <w:left w:val="nil"/>
              <w:bottom w:val="single" w:sz="4" w:space="0" w:color="auto"/>
              <w:right w:val="single" w:sz="4" w:space="0" w:color="auto"/>
            </w:tcBorders>
            <w:shd w:val="clear" w:color="auto" w:fill="auto"/>
            <w:noWrap/>
            <w:vAlign w:val="center"/>
          </w:tcPr>
          <w:p w:rsidR="00262342" w:rsidRDefault="00262342">
            <w:pPr>
              <w:widowControl/>
              <w:jc w:val="center"/>
              <w:rPr>
                <w:rFonts w:ascii="宋体" w:eastAsia="宋体" w:hAnsi="宋体" w:cs="宋体"/>
                <w:color w:val="000000"/>
                <w:kern w:val="0"/>
                <w:sz w:val="22"/>
                <w:szCs w:val="22"/>
              </w:rPr>
            </w:pPr>
          </w:p>
        </w:tc>
      </w:tr>
      <w:tr w:rsidR="00476031">
        <w:trPr>
          <w:trHeight w:val="1080"/>
          <w:jc w:val="center"/>
        </w:trPr>
        <w:tc>
          <w:tcPr>
            <w:tcW w:w="9620" w:type="dxa"/>
            <w:gridSpan w:val="7"/>
            <w:tcBorders>
              <w:top w:val="nil"/>
              <w:left w:val="single" w:sz="4" w:space="0" w:color="auto"/>
              <w:bottom w:val="single" w:sz="4" w:space="0" w:color="auto"/>
              <w:right w:val="single" w:sz="4" w:space="0" w:color="auto"/>
            </w:tcBorders>
            <w:shd w:val="clear" w:color="auto" w:fill="auto"/>
            <w:noWrap/>
            <w:vAlign w:val="center"/>
          </w:tcPr>
          <w:p w:rsidR="00476031" w:rsidRDefault="002D58F9">
            <w:pPr>
              <w:widowControl/>
              <w:jc w:val="left"/>
              <w:rPr>
                <w:rFonts w:ascii="宋体" w:eastAsia="宋体" w:hAnsi="宋体" w:cs="宋体"/>
                <w:color w:val="000000"/>
                <w:kern w:val="0"/>
                <w:sz w:val="24"/>
                <w:szCs w:val="22"/>
              </w:rPr>
            </w:pPr>
            <w:r>
              <w:rPr>
                <w:rFonts w:ascii="宋体" w:eastAsia="宋体" w:hAnsi="宋体" w:cs="宋体" w:hint="eastAsia"/>
                <w:color w:val="000000"/>
                <w:kern w:val="0"/>
                <w:sz w:val="24"/>
                <w:szCs w:val="22"/>
              </w:rPr>
              <w:t>注：1.以上价格包括但不限于设计、制作、运输、装卸、安装（现场组装）、调试、保险、税金等交付甲方使用前的一切费用，以及免费质</w:t>
            </w:r>
            <w:proofErr w:type="gramStart"/>
            <w:r>
              <w:rPr>
                <w:rFonts w:ascii="宋体" w:eastAsia="宋体" w:hAnsi="宋体" w:cs="宋体" w:hint="eastAsia"/>
                <w:color w:val="000000"/>
                <w:kern w:val="0"/>
                <w:sz w:val="24"/>
                <w:szCs w:val="22"/>
              </w:rPr>
              <w:t>保期间</w:t>
            </w:r>
            <w:proofErr w:type="gramEnd"/>
            <w:r>
              <w:rPr>
                <w:rFonts w:ascii="宋体" w:eastAsia="宋体" w:hAnsi="宋体" w:cs="宋体" w:hint="eastAsia"/>
                <w:color w:val="000000"/>
                <w:kern w:val="0"/>
                <w:sz w:val="24"/>
                <w:szCs w:val="22"/>
              </w:rPr>
              <w:t>的所有维保费用。任何因忽视或误解实际情况而导致的费用增加由乙方自行承担。</w:t>
            </w:r>
          </w:p>
          <w:p w:rsidR="00476031" w:rsidRDefault="0095005F">
            <w:pPr>
              <w:widowControl/>
              <w:ind w:firstLine="480"/>
              <w:jc w:val="left"/>
              <w:rPr>
                <w:rFonts w:ascii="宋体" w:eastAsia="宋体" w:hAnsi="宋体" w:cs="宋体"/>
                <w:color w:val="000000"/>
                <w:kern w:val="0"/>
                <w:sz w:val="22"/>
                <w:szCs w:val="22"/>
              </w:rPr>
            </w:pPr>
            <w:r>
              <w:rPr>
                <w:rFonts w:ascii="宋体" w:eastAsia="宋体" w:hAnsi="宋体" w:cs="宋体"/>
                <w:color w:val="000000"/>
                <w:kern w:val="0"/>
                <w:sz w:val="24"/>
                <w:szCs w:val="22"/>
              </w:rPr>
              <w:t>2</w:t>
            </w:r>
            <w:r w:rsidR="002D58F9">
              <w:rPr>
                <w:rFonts w:ascii="宋体" w:eastAsia="宋体" w:hAnsi="宋体" w:cs="宋体"/>
                <w:color w:val="000000"/>
                <w:kern w:val="0"/>
                <w:sz w:val="24"/>
                <w:szCs w:val="22"/>
              </w:rPr>
              <w:t>.质保期：整车质保壹年。</w:t>
            </w:r>
            <w:r w:rsidR="002D58F9">
              <w:rPr>
                <w:rFonts w:ascii="宋体" w:hAnsi="宋体" w:hint="eastAsia"/>
                <w:kern w:val="0"/>
                <w:sz w:val="24"/>
                <w:highlight w:val="yellow"/>
              </w:rPr>
              <w:t>投标产品须为所投品牌的原厂产品，享有原厂应有的</w:t>
            </w:r>
            <w:proofErr w:type="gramStart"/>
            <w:r w:rsidR="002D58F9">
              <w:rPr>
                <w:rFonts w:ascii="宋体" w:hAnsi="宋体" w:hint="eastAsia"/>
                <w:kern w:val="0"/>
                <w:sz w:val="24"/>
                <w:highlight w:val="yellow"/>
              </w:rPr>
              <w:t>售后维保及</w:t>
            </w:r>
            <w:proofErr w:type="gramEnd"/>
            <w:r w:rsidR="002D58F9">
              <w:rPr>
                <w:rFonts w:ascii="宋体" w:hAnsi="宋体" w:hint="eastAsia"/>
                <w:kern w:val="0"/>
                <w:sz w:val="24"/>
                <w:highlight w:val="yellow"/>
              </w:rPr>
              <w:t>技术服务</w:t>
            </w:r>
            <w:r w:rsidR="002D58F9">
              <w:rPr>
                <w:rFonts w:ascii="宋体" w:hAnsi="宋体" w:hint="eastAsia"/>
                <w:sz w:val="24"/>
                <w:highlight w:val="yellow"/>
              </w:rPr>
              <w:t>。</w:t>
            </w:r>
          </w:p>
        </w:tc>
      </w:tr>
    </w:tbl>
    <w:p w:rsidR="00476031" w:rsidRDefault="00476031">
      <w:pPr>
        <w:widowControl/>
        <w:jc w:val="center"/>
        <w:rPr>
          <w:color w:val="000000"/>
          <w:sz w:val="28"/>
          <w:szCs w:val="28"/>
        </w:rPr>
      </w:pPr>
    </w:p>
    <w:p w:rsidR="00476031" w:rsidRDefault="002D58F9">
      <w:pPr>
        <w:spacing w:line="440" w:lineRule="exac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报价人（公章）：</w:t>
      </w:r>
      <w:r>
        <w:rPr>
          <w:rFonts w:asciiTheme="majorEastAsia" w:eastAsiaTheme="majorEastAsia" w:hAnsiTheme="majorEastAsia" w:cs="宋体" w:hint="eastAsia"/>
          <w:b/>
          <w:kern w:val="0"/>
          <w:sz w:val="24"/>
          <w:u w:val="single"/>
        </w:rPr>
        <w:t xml:space="preserve">         </w:t>
      </w:r>
      <w:r>
        <w:rPr>
          <w:rFonts w:asciiTheme="majorEastAsia" w:eastAsiaTheme="majorEastAsia" w:hAnsiTheme="majorEastAsia" w:cs="宋体" w:hint="eastAsia"/>
          <w:b/>
          <w:kern w:val="0"/>
          <w:sz w:val="24"/>
        </w:rPr>
        <w:t xml:space="preserve">                       2023年</w:t>
      </w:r>
      <w:r>
        <w:rPr>
          <w:rFonts w:asciiTheme="majorEastAsia" w:eastAsiaTheme="majorEastAsia" w:hAnsiTheme="majorEastAsia" w:cs="宋体" w:hint="eastAsia"/>
          <w:b/>
          <w:kern w:val="0"/>
          <w:sz w:val="24"/>
          <w:u w:val="single"/>
        </w:rPr>
        <w:t xml:space="preserve">    </w:t>
      </w:r>
      <w:r>
        <w:rPr>
          <w:rFonts w:asciiTheme="majorEastAsia" w:eastAsiaTheme="majorEastAsia" w:hAnsiTheme="majorEastAsia" w:cs="宋体" w:hint="eastAsia"/>
          <w:b/>
          <w:kern w:val="0"/>
          <w:sz w:val="24"/>
        </w:rPr>
        <w:t>月</w:t>
      </w:r>
      <w:r>
        <w:rPr>
          <w:rFonts w:asciiTheme="majorEastAsia" w:eastAsiaTheme="majorEastAsia" w:hAnsiTheme="majorEastAsia" w:cs="宋体" w:hint="eastAsia"/>
          <w:b/>
          <w:kern w:val="0"/>
          <w:sz w:val="24"/>
          <w:u w:val="single"/>
        </w:rPr>
        <w:t xml:space="preserve">    </w:t>
      </w:r>
      <w:r>
        <w:rPr>
          <w:rFonts w:asciiTheme="majorEastAsia" w:eastAsiaTheme="majorEastAsia" w:hAnsiTheme="majorEastAsia" w:cs="宋体" w:hint="eastAsia"/>
          <w:b/>
          <w:kern w:val="0"/>
          <w:sz w:val="24"/>
        </w:rPr>
        <w:t>日</w:t>
      </w:r>
    </w:p>
    <w:p w:rsidR="00476031" w:rsidRDefault="00476031">
      <w:pPr>
        <w:spacing w:line="440" w:lineRule="exact"/>
        <w:rPr>
          <w:rFonts w:asciiTheme="majorEastAsia" w:eastAsiaTheme="majorEastAsia" w:hAnsiTheme="majorEastAsia" w:cs="宋体"/>
          <w:b/>
          <w:kern w:val="0"/>
          <w:sz w:val="24"/>
        </w:rPr>
      </w:pPr>
    </w:p>
    <w:p w:rsidR="00476031" w:rsidRDefault="00476031">
      <w:pPr>
        <w:rPr>
          <w:rFonts w:asciiTheme="minorEastAsia" w:hAnsiTheme="minorEastAsia"/>
          <w:b/>
          <w:sz w:val="24"/>
        </w:rPr>
      </w:pPr>
    </w:p>
    <w:sectPr w:rsidR="00476031">
      <w:headerReference w:type="default" r:id="rId7"/>
      <w:footerReference w:type="even" r:id="rId8"/>
      <w:footerReference w:type="default" r:id="rId9"/>
      <w:headerReference w:type="first" r:id="rId10"/>
      <w:pgSz w:w="11906" w:h="16838"/>
      <w:pgMar w:top="1440" w:right="1077" w:bottom="1440" w:left="107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488" w:rsidRDefault="00497488">
      <w:r>
        <w:separator/>
      </w:r>
    </w:p>
  </w:endnote>
  <w:endnote w:type="continuationSeparator" w:id="0">
    <w:p w:rsidR="00497488" w:rsidRDefault="0049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031" w:rsidRDefault="002D58F9">
    <w:pPr>
      <w:pStyle w:val="a8"/>
      <w:framePr w:wrap="around" w:vAnchor="text" w:hAnchor="margin" w:xAlign="center" w:y="1"/>
      <w:rPr>
        <w:rStyle w:val="ab"/>
      </w:rPr>
    </w:pPr>
    <w:r>
      <w:fldChar w:fldCharType="begin"/>
    </w:r>
    <w:r>
      <w:rPr>
        <w:rStyle w:val="ab"/>
      </w:rPr>
      <w:instrText xml:space="preserve">PAGE  </w:instrText>
    </w:r>
    <w:r>
      <w:fldChar w:fldCharType="end"/>
    </w:r>
  </w:p>
  <w:p w:rsidR="00476031" w:rsidRDefault="0047603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031" w:rsidRDefault="00476031">
    <w:pPr>
      <w:pStyle w:val="a8"/>
      <w:framePr w:wrap="around" w:vAnchor="text" w:hAnchor="margin" w:xAlign="center" w:y="1"/>
      <w:rPr>
        <w:rStyle w:val="ab"/>
      </w:rPr>
    </w:pPr>
  </w:p>
  <w:p w:rsidR="00476031" w:rsidRDefault="00476031">
    <w:pPr>
      <w:pStyle w:val="a8"/>
      <w:framePr w:wrap="around" w:vAnchor="text" w:hAnchor="margin" w:xAlign="center" w:y="1"/>
      <w:rPr>
        <w:rStyle w:val="ab"/>
      </w:rPr>
    </w:pPr>
  </w:p>
  <w:p w:rsidR="00476031" w:rsidRDefault="002D58F9">
    <w:pPr>
      <w:pStyle w:val="a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F7038C">
      <w:rPr>
        <w:noProof/>
        <w:kern w:val="0"/>
        <w:szCs w:val="21"/>
      </w:rPr>
      <w:t>14</w:t>
    </w:r>
    <w:r>
      <w:rPr>
        <w:kern w:val="0"/>
        <w:szCs w:val="21"/>
      </w:rPr>
      <w:fldChar w:fldCharType="end"/>
    </w:r>
    <w:proofErr w:type="gramStart"/>
    <w:r>
      <w:rPr>
        <w:rFonts w:hint="eastAsia"/>
        <w:kern w:val="0"/>
        <w:szCs w:val="21"/>
      </w:rPr>
      <w:t>页共</w:t>
    </w:r>
    <w:proofErr w:type="gramEnd"/>
    <w:r>
      <w:rPr>
        <w:kern w:val="0"/>
        <w:szCs w:val="21"/>
      </w:rPr>
      <w:fldChar w:fldCharType="begin"/>
    </w:r>
    <w:r>
      <w:rPr>
        <w:kern w:val="0"/>
        <w:szCs w:val="21"/>
      </w:rPr>
      <w:instrText xml:space="preserve"> NUMPAGES </w:instrText>
    </w:r>
    <w:r>
      <w:rPr>
        <w:kern w:val="0"/>
        <w:szCs w:val="21"/>
      </w:rPr>
      <w:fldChar w:fldCharType="separate"/>
    </w:r>
    <w:r w:rsidR="00F7038C">
      <w:rPr>
        <w:noProof/>
        <w:kern w:val="0"/>
        <w:szCs w:val="21"/>
      </w:rPr>
      <w:t>14</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488" w:rsidRDefault="00497488">
      <w:r>
        <w:separator/>
      </w:r>
    </w:p>
  </w:footnote>
  <w:footnote w:type="continuationSeparator" w:id="0">
    <w:p w:rsidR="00497488" w:rsidRDefault="004974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031" w:rsidRDefault="002D58F9">
    <w:pPr>
      <w:pStyle w:val="a9"/>
      <w:ind w:firstLineChars="100" w:firstLine="180"/>
      <w:jc w:val="both"/>
    </w:pPr>
    <w:r>
      <w:t>安徽百大合家福连锁超市股份有限公司</w:t>
    </w:r>
    <w:r>
      <w:rPr>
        <w:rFonts w:hint="eastAsia"/>
      </w:rPr>
      <w:t xml:space="preserve">                                                           </w:t>
    </w:r>
    <w:r>
      <w:rPr>
        <w:rFonts w:hint="eastAsia"/>
      </w:rPr>
      <w:t>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031" w:rsidRDefault="002D58F9">
    <w:pPr>
      <w:pStyle w:val="a9"/>
      <w:jc w:val="both"/>
    </w:pPr>
    <w:r>
      <w:rPr>
        <w:rFonts w:hint="eastAsia"/>
      </w:rPr>
      <w:t>安徽百大合家福连锁超市股份有限公司招标文件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RiZDdhYzU1ZTZiMDA3NDBlYTQ3ODhiMGYxMDgyZWIifQ=="/>
  </w:docVars>
  <w:rsids>
    <w:rsidRoot w:val="001966DD"/>
    <w:rsid w:val="00004209"/>
    <w:rsid w:val="00005295"/>
    <w:rsid w:val="000157CE"/>
    <w:rsid w:val="00015A5F"/>
    <w:rsid w:val="00016885"/>
    <w:rsid w:val="00021F09"/>
    <w:rsid w:val="00024AB5"/>
    <w:rsid w:val="00031F89"/>
    <w:rsid w:val="00032E01"/>
    <w:rsid w:val="0003679C"/>
    <w:rsid w:val="00043602"/>
    <w:rsid w:val="000470A9"/>
    <w:rsid w:val="00047EC2"/>
    <w:rsid w:val="00052930"/>
    <w:rsid w:val="00053FA3"/>
    <w:rsid w:val="00055008"/>
    <w:rsid w:val="0005629A"/>
    <w:rsid w:val="00056AF6"/>
    <w:rsid w:val="00062CA7"/>
    <w:rsid w:val="00064EE4"/>
    <w:rsid w:val="000652DE"/>
    <w:rsid w:val="000654A6"/>
    <w:rsid w:val="00067DA2"/>
    <w:rsid w:val="00070A22"/>
    <w:rsid w:val="00074423"/>
    <w:rsid w:val="0007495D"/>
    <w:rsid w:val="000811AD"/>
    <w:rsid w:val="00083389"/>
    <w:rsid w:val="00085490"/>
    <w:rsid w:val="00087381"/>
    <w:rsid w:val="00093DA7"/>
    <w:rsid w:val="000940F2"/>
    <w:rsid w:val="00094575"/>
    <w:rsid w:val="000976C1"/>
    <w:rsid w:val="000A0DBF"/>
    <w:rsid w:val="000A2170"/>
    <w:rsid w:val="000A2E3E"/>
    <w:rsid w:val="000A3F87"/>
    <w:rsid w:val="000A47CE"/>
    <w:rsid w:val="000B0766"/>
    <w:rsid w:val="000C00F9"/>
    <w:rsid w:val="000C14EA"/>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564"/>
    <w:rsid w:val="000E1B95"/>
    <w:rsid w:val="000E1E16"/>
    <w:rsid w:val="000E2804"/>
    <w:rsid w:val="000E2F48"/>
    <w:rsid w:val="000E3F32"/>
    <w:rsid w:val="000E6F08"/>
    <w:rsid w:val="000E7D35"/>
    <w:rsid w:val="000F02C2"/>
    <w:rsid w:val="000F697B"/>
    <w:rsid w:val="000F73E6"/>
    <w:rsid w:val="001008D0"/>
    <w:rsid w:val="00100941"/>
    <w:rsid w:val="00101E05"/>
    <w:rsid w:val="0010245B"/>
    <w:rsid w:val="001037CD"/>
    <w:rsid w:val="00111A21"/>
    <w:rsid w:val="001203DB"/>
    <w:rsid w:val="0012284E"/>
    <w:rsid w:val="001300B9"/>
    <w:rsid w:val="001344C5"/>
    <w:rsid w:val="00135EF8"/>
    <w:rsid w:val="00145B6D"/>
    <w:rsid w:val="00146477"/>
    <w:rsid w:val="0014685B"/>
    <w:rsid w:val="001518A2"/>
    <w:rsid w:val="00152191"/>
    <w:rsid w:val="00152FDE"/>
    <w:rsid w:val="001541C0"/>
    <w:rsid w:val="001556DB"/>
    <w:rsid w:val="00165D9E"/>
    <w:rsid w:val="001671EC"/>
    <w:rsid w:val="00167469"/>
    <w:rsid w:val="00171D25"/>
    <w:rsid w:val="00174241"/>
    <w:rsid w:val="00182371"/>
    <w:rsid w:val="00190143"/>
    <w:rsid w:val="001908CC"/>
    <w:rsid w:val="00195D0D"/>
    <w:rsid w:val="001966DD"/>
    <w:rsid w:val="00197341"/>
    <w:rsid w:val="00197B9C"/>
    <w:rsid w:val="001A0BAF"/>
    <w:rsid w:val="001A0F88"/>
    <w:rsid w:val="001A4061"/>
    <w:rsid w:val="001A608D"/>
    <w:rsid w:val="001A6D15"/>
    <w:rsid w:val="001A79C2"/>
    <w:rsid w:val="001B2B9B"/>
    <w:rsid w:val="001B37FD"/>
    <w:rsid w:val="001B5FAB"/>
    <w:rsid w:val="001B60F1"/>
    <w:rsid w:val="001B7573"/>
    <w:rsid w:val="001C5BCD"/>
    <w:rsid w:val="001C69C1"/>
    <w:rsid w:val="001D2AC5"/>
    <w:rsid w:val="001D5BE4"/>
    <w:rsid w:val="001E1E93"/>
    <w:rsid w:val="001E3D3A"/>
    <w:rsid w:val="001E65FE"/>
    <w:rsid w:val="001F0304"/>
    <w:rsid w:val="001F490E"/>
    <w:rsid w:val="00210C65"/>
    <w:rsid w:val="00211596"/>
    <w:rsid w:val="002119C4"/>
    <w:rsid w:val="0021333B"/>
    <w:rsid w:val="00216E35"/>
    <w:rsid w:val="002201B7"/>
    <w:rsid w:val="00220932"/>
    <w:rsid w:val="0022115F"/>
    <w:rsid w:val="00221940"/>
    <w:rsid w:val="002304D3"/>
    <w:rsid w:val="00231652"/>
    <w:rsid w:val="00234F95"/>
    <w:rsid w:val="002363FC"/>
    <w:rsid w:val="0024339C"/>
    <w:rsid w:val="002447AF"/>
    <w:rsid w:val="00247E72"/>
    <w:rsid w:val="002509B2"/>
    <w:rsid w:val="002528FC"/>
    <w:rsid w:val="002552C8"/>
    <w:rsid w:val="00256CF3"/>
    <w:rsid w:val="0026140E"/>
    <w:rsid w:val="00262342"/>
    <w:rsid w:val="002719F2"/>
    <w:rsid w:val="00273CEC"/>
    <w:rsid w:val="00280397"/>
    <w:rsid w:val="00282060"/>
    <w:rsid w:val="00283032"/>
    <w:rsid w:val="00284EF3"/>
    <w:rsid w:val="00293A55"/>
    <w:rsid w:val="00296ECA"/>
    <w:rsid w:val="002A65B9"/>
    <w:rsid w:val="002A6F69"/>
    <w:rsid w:val="002B08C1"/>
    <w:rsid w:val="002B1F54"/>
    <w:rsid w:val="002B3443"/>
    <w:rsid w:val="002B3739"/>
    <w:rsid w:val="002C2246"/>
    <w:rsid w:val="002C4EA9"/>
    <w:rsid w:val="002D0222"/>
    <w:rsid w:val="002D354D"/>
    <w:rsid w:val="002D51F2"/>
    <w:rsid w:val="002D58F9"/>
    <w:rsid w:val="002E2349"/>
    <w:rsid w:val="002E3037"/>
    <w:rsid w:val="002E650B"/>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35D6D"/>
    <w:rsid w:val="00341682"/>
    <w:rsid w:val="003440C1"/>
    <w:rsid w:val="003453C0"/>
    <w:rsid w:val="0035361B"/>
    <w:rsid w:val="0035374E"/>
    <w:rsid w:val="00360DD1"/>
    <w:rsid w:val="003753B0"/>
    <w:rsid w:val="003762B4"/>
    <w:rsid w:val="00376A5E"/>
    <w:rsid w:val="0039135E"/>
    <w:rsid w:val="00391AED"/>
    <w:rsid w:val="00393B00"/>
    <w:rsid w:val="0039566E"/>
    <w:rsid w:val="00397D49"/>
    <w:rsid w:val="003A5277"/>
    <w:rsid w:val="003B04B2"/>
    <w:rsid w:val="003B2D06"/>
    <w:rsid w:val="003B3FB3"/>
    <w:rsid w:val="003B7932"/>
    <w:rsid w:val="003C1081"/>
    <w:rsid w:val="003C1442"/>
    <w:rsid w:val="003C3976"/>
    <w:rsid w:val="003C6CB7"/>
    <w:rsid w:val="003C6EFF"/>
    <w:rsid w:val="003E10C5"/>
    <w:rsid w:val="003E40BA"/>
    <w:rsid w:val="003E5BD5"/>
    <w:rsid w:val="003F3985"/>
    <w:rsid w:val="00403579"/>
    <w:rsid w:val="00407BB5"/>
    <w:rsid w:val="004119B6"/>
    <w:rsid w:val="00414EA2"/>
    <w:rsid w:val="00417FB3"/>
    <w:rsid w:val="0042097A"/>
    <w:rsid w:val="00434AD0"/>
    <w:rsid w:val="0043545B"/>
    <w:rsid w:val="00440825"/>
    <w:rsid w:val="0044242D"/>
    <w:rsid w:val="00444DB3"/>
    <w:rsid w:val="00450E1B"/>
    <w:rsid w:val="00452F43"/>
    <w:rsid w:val="00453F60"/>
    <w:rsid w:val="004558D4"/>
    <w:rsid w:val="00457C87"/>
    <w:rsid w:val="004643B7"/>
    <w:rsid w:val="00464FEF"/>
    <w:rsid w:val="0047244E"/>
    <w:rsid w:val="00475C19"/>
    <w:rsid w:val="00476031"/>
    <w:rsid w:val="00477914"/>
    <w:rsid w:val="004804E1"/>
    <w:rsid w:val="004832F8"/>
    <w:rsid w:val="00484907"/>
    <w:rsid w:val="004908F0"/>
    <w:rsid w:val="00490D9F"/>
    <w:rsid w:val="004923F1"/>
    <w:rsid w:val="00495B9C"/>
    <w:rsid w:val="00495CD2"/>
    <w:rsid w:val="00497488"/>
    <w:rsid w:val="004978B7"/>
    <w:rsid w:val="004A01F5"/>
    <w:rsid w:val="004A0E6D"/>
    <w:rsid w:val="004A2664"/>
    <w:rsid w:val="004A43DA"/>
    <w:rsid w:val="004B1FBD"/>
    <w:rsid w:val="004B48C8"/>
    <w:rsid w:val="004B6AE3"/>
    <w:rsid w:val="004C57EC"/>
    <w:rsid w:val="004C6B85"/>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2421"/>
    <w:rsid w:val="0053333B"/>
    <w:rsid w:val="00533992"/>
    <w:rsid w:val="00534128"/>
    <w:rsid w:val="00535BF8"/>
    <w:rsid w:val="0053610F"/>
    <w:rsid w:val="0053689C"/>
    <w:rsid w:val="00537DA6"/>
    <w:rsid w:val="00541094"/>
    <w:rsid w:val="00544244"/>
    <w:rsid w:val="005470F6"/>
    <w:rsid w:val="005479A2"/>
    <w:rsid w:val="005479F2"/>
    <w:rsid w:val="00551B3D"/>
    <w:rsid w:val="00553C03"/>
    <w:rsid w:val="00555033"/>
    <w:rsid w:val="00561B7B"/>
    <w:rsid w:val="005701A8"/>
    <w:rsid w:val="0058168E"/>
    <w:rsid w:val="005856D6"/>
    <w:rsid w:val="00587097"/>
    <w:rsid w:val="005924D8"/>
    <w:rsid w:val="00592719"/>
    <w:rsid w:val="00594AD4"/>
    <w:rsid w:val="0059692D"/>
    <w:rsid w:val="005A12E9"/>
    <w:rsid w:val="005A285B"/>
    <w:rsid w:val="005A4152"/>
    <w:rsid w:val="005A5079"/>
    <w:rsid w:val="005B2519"/>
    <w:rsid w:val="005B292B"/>
    <w:rsid w:val="005B2A09"/>
    <w:rsid w:val="005B7205"/>
    <w:rsid w:val="005C1149"/>
    <w:rsid w:val="005C78D2"/>
    <w:rsid w:val="005D0C96"/>
    <w:rsid w:val="005D2992"/>
    <w:rsid w:val="005D2FD1"/>
    <w:rsid w:val="005E0C25"/>
    <w:rsid w:val="005E1362"/>
    <w:rsid w:val="005E4DA3"/>
    <w:rsid w:val="005E554F"/>
    <w:rsid w:val="005F0061"/>
    <w:rsid w:val="005F0A3C"/>
    <w:rsid w:val="005F0B7D"/>
    <w:rsid w:val="005F15A2"/>
    <w:rsid w:val="005F4454"/>
    <w:rsid w:val="005F7E9E"/>
    <w:rsid w:val="0060334A"/>
    <w:rsid w:val="00607306"/>
    <w:rsid w:val="00611BA5"/>
    <w:rsid w:val="00612EBD"/>
    <w:rsid w:val="00614B2F"/>
    <w:rsid w:val="006215CF"/>
    <w:rsid w:val="00621654"/>
    <w:rsid w:val="006338A8"/>
    <w:rsid w:val="00640AB2"/>
    <w:rsid w:val="006415D5"/>
    <w:rsid w:val="00642C25"/>
    <w:rsid w:val="00643838"/>
    <w:rsid w:val="00650286"/>
    <w:rsid w:val="006503BD"/>
    <w:rsid w:val="006531A6"/>
    <w:rsid w:val="006553D9"/>
    <w:rsid w:val="00655FB5"/>
    <w:rsid w:val="0065648B"/>
    <w:rsid w:val="00661AA3"/>
    <w:rsid w:val="00665C68"/>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3EEA"/>
    <w:rsid w:val="006C45EE"/>
    <w:rsid w:val="006C7A1A"/>
    <w:rsid w:val="006D5C19"/>
    <w:rsid w:val="006E0FE8"/>
    <w:rsid w:val="006E1744"/>
    <w:rsid w:val="006E3E9F"/>
    <w:rsid w:val="006F0CA3"/>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6522"/>
    <w:rsid w:val="00747E06"/>
    <w:rsid w:val="00752EE3"/>
    <w:rsid w:val="0076032F"/>
    <w:rsid w:val="00765D53"/>
    <w:rsid w:val="0077008A"/>
    <w:rsid w:val="00770BAE"/>
    <w:rsid w:val="0078189B"/>
    <w:rsid w:val="00782D2D"/>
    <w:rsid w:val="00783C16"/>
    <w:rsid w:val="007959B6"/>
    <w:rsid w:val="00795ECE"/>
    <w:rsid w:val="00796DBC"/>
    <w:rsid w:val="007A1025"/>
    <w:rsid w:val="007A1A30"/>
    <w:rsid w:val="007A4730"/>
    <w:rsid w:val="007A70A4"/>
    <w:rsid w:val="007B6A6A"/>
    <w:rsid w:val="007B6B20"/>
    <w:rsid w:val="007C3519"/>
    <w:rsid w:val="007C607C"/>
    <w:rsid w:val="007D3F86"/>
    <w:rsid w:val="007D4972"/>
    <w:rsid w:val="007E0C6A"/>
    <w:rsid w:val="007E22E7"/>
    <w:rsid w:val="007F1A0C"/>
    <w:rsid w:val="00800F52"/>
    <w:rsid w:val="0080203B"/>
    <w:rsid w:val="0080203C"/>
    <w:rsid w:val="00804526"/>
    <w:rsid w:val="0080637E"/>
    <w:rsid w:val="00807538"/>
    <w:rsid w:val="00813826"/>
    <w:rsid w:val="00821495"/>
    <w:rsid w:val="0082678C"/>
    <w:rsid w:val="008270CD"/>
    <w:rsid w:val="0082744A"/>
    <w:rsid w:val="00827811"/>
    <w:rsid w:val="00830C1C"/>
    <w:rsid w:val="008329A3"/>
    <w:rsid w:val="0083420D"/>
    <w:rsid w:val="00836A2D"/>
    <w:rsid w:val="008516E5"/>
    <w:rsid w:val="00854EDF"/>
    <w:rsid w:val="00855379"/>
    <w:rsid w:val="0085633C"/>
    <w:rsid w:val="008621D3"/>
    <w:rsid w:val="00864360"/>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462A"/>
    <w:rsid w:val="008C4ABC"/>
    <w:rsid w:val="008D11A3"/>
    <w:rsid w:val="008D510E"/>
    <w:rsid w:val="008D576A"/>
    <w:rsid w:val="008D5D76"/>
    <w:rsid w:val="008D6273"/>
    <w:rsid w:val="008D75BF"/>
    <w:rsid w:val="008D7E5C"/>
    <w:rsid w:val="008E2ECE"/>
    <w:rsid w:val="008E73A1"/>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5005F"/>
    <w:rsid w:val="00971A8A"/>
    <w:rsid w:val="00972956"/>
    <w:rsid w:val="009756BD"/>
    <w:rsid w:val="00977EFB"/>
    <w:rsid w:val="00980EEA"/>
    <w:rsid w:val="009951D1"/>
    <w:rsid w:val="00995AE6"/>
    <w:rsid w:val="0099733B"/>
    <w:rsid w:val="009A7927"/>
    <w:rsid w:val="009B0EF1"/>
    <w:rsid w:val="009B14FD"/>
    <w:rsid w:val="009C05C3"/>
    <w:rsid w:val="009C48F3"/>
    <w:rsid w:val="009C7D4E"/>
    <w:rsid w:val="009C7E2D"/>
    <w:rsid w:val="009D0CDD"/>
    <w:rsid w:val="009E2E9D"/>
    <w:rsid w:val="009E39FB"/>
    <w:rsid w:val="009E685D"/>
    <w:rsid w:val="009E6C8E"/>
    <w:rsid w:val="00A01255"/>
    <w:rsid w:val="00A07E72"/>
    <w:rsid w:val="00A11227"/>
    <w:rsid w:val="00A15F78"/>
    <w:rsid w:val="00A205CC"/>
    <w:rsid w:val="00A21E03"/>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4F45"/>
    <w:rsid w:val="00A67127"/>
    <w:rsid w:val="00A75D2A"/>
    <w:rsid w:val="00A76136"/>
    <w:rsid w:val="00A76F0E"/>
    <w:rsid w:val="00A839EB"/>
    <w:rsid w:val="00A85833"/>
    <w:rsid w:val="00A90713"/>
    <w:rsid w:val="00A90C1B"/>
    <w:rsid w:val="00A91F76"/>
    <w:rsid w:val="00A94A4A"/>
    <w:rsid w:val="00A958DA"/>
    <w:rsid w:val="00AA16E4"/>
    <w:rsid w:val="00AA230F"/>
    <w:rsid w:val="00AA2A5B"/>
    <w:rsid w:val="00AA45CA"/>
    <w:rsid w:val="00AA4C20"/>
    <w:rsid w:val="00AC30B9"/>
    <w:rsid w:val="00AC4455"/>
    <w:rsid w:val="00AC47F1"/>
    <w:rsid w:val="00AC4C3F"/>
    <w:rsid w:val="00AD0933"/>
    <w:rsid w:val="00AD5210"/>
    <w:rsid w:val="00AE0FE6"/>
    <w:rsid w:val="00AE7A7F"/>
    <w:rsid w:val="00AE7F8F"/>
    <w:rsid w:val="00B00221"/>
    <w:rsid w:val="00B0702D"/>
    <w:rsid w:val="00B12248"/>
    <w:rsid w:val="00B12FC4"/>
    <w:rsid w:val="00B14587"/>
    <w:rsid w:val="00B16FF3"/>
    <w:rsid w:val="00B17FEE"/>
    <w:rsid w:val="00B20B49"/>
    <w:rsid w:val="00B2510D"/>
    <w:rsid w:val="00B25623"/>
    <w:rsid w:val="00B47219"/>
    <w:rsid w:val="00B473C2"/>
    <w:rsid w:val="00B515B8"/>
    <w:rsid w:val="00B5430A"/>
    <w:rsid w:val="00B60FB5"/>
    <w:rsid w:val="00B61158"/>
    <w:rsid w:val="00B62C8B"/>
    <w:rsid w:val="00B666E1"/>
    <w:rsid w:val="00B73043"/>
    <w:rsid w:val="00B74070"/>
    <w:rsid w:val="00B945CC"/>
    <w:rsid w:val="00B95457"/>
    <w:rsid w:val="00BA59FA"/>
    <w:rsid w:val="00BA7BF2"/>
    <w:rsid w:val="00BB52CD"/>
    <w:rsid w:val="00BB799F"/>
    <w:rsid w:val="00BC0FF5"/>
    <w:rsid w:val="00BC2044"/>
    <w:rsid w:val="00BC3A5A"/>
    <w:rsid w:val="00BC6E2B"/>
    <w:rsid w:val="00BD2FC6"/>
    <w:rsid w:val="00BD3EE7"/>
    <w:rsid w:val="00BD50D3"/>
    <w:rsid w:val="00BD5CDC"/>
    <w:rsid w:val="00BE3F4B"/>
    <w:rsid w:val="00BF22DA"/>
    <w:rsid w:val="00BF6200"/>
    <w:rsid w:val="00C0058A"/>
    <w:rsid w:val="00C03294"/>
    <w:rsid w:val="00C05835"/>
    <w:rsid w:val="00C12602"/>
    <w:rsid w:val="00C13888"/>
    <w:rsid w:val="00C15BFB"/>
    <w:rsid w:val="00C21C3F"/>
    <w:rsid w:val="00C23172"/>
    <w:rsid w:val="00C31FCE"/>
    <w:rsid w:val="00C3292B"/>
    <w:rsid w:val="00C33015"/>
    <w:rsid w:val="00C3552D"/>
    <w:rsid w:val="00C450D9"/>
    <w:rsid w:val="00C451CE"/>
    <w:rsid w:val="00C46870"/>
    <w:rsid w:val="00C47D6D"/>
    <w:rsid w:val="00C52078"/>
    <w:rsid w:val="00C82E23"/>
    <w:rsid w:val="00C83A2B"/>
    <w:rsid w:val="00C84567"/>
    <w:rsid w:val="00C92258"/>
    <w:rsid w:val="00C94BA5"/>
    <w:rsid w:val="00CB3238"/>
    <w:rsid w:val="00CB3777"/>
    <w:rsid w:val="00CB3B06"/>
    <w:rsid w:val="00CB432F"/>
    <w:rsid w:val="00CB5862"/>
    <w:rsid w:val="00CC0BEE"/>
    <w:rsid w:val="00CC166A"/>
    <w:rsid w:val="00CC3391"/>
    <w:rsid w:val="00CC36DD"/>
    <w:rsid w:val="00CD5C03"/>
    <w:rsid w:val="00CE1223"/>
    <w:rsid w:val="00CE1C9D"/>
    <w:rsid w:val="00CE301C"/>
    <w:rsid w:val="00CE3D63"/>
    <w:rsid w:val="00CE4B2C"/>
    <w:rsid w:val="00CE633E"/>
    <w:rsid w:val="00CF2C41"/>
    <w:rsid w:val="00CF2E18"/>
    <w:rsid w:val="00CF39AA"/>
    <w:rsid w:val="00CF6B7B"/>
    <w:rsid w:val="00D0015F"/>
    <w:rsid w:val="00D038B4"/>
    <w:rsid w:val="00D069FA"/>
    <w:rsid w:val="00D11603"/>
    <w:rsid w:val="00D11A8A"/>
    <w:rsid w:val="00D14295"/>
    <w:rsid w:val="00D30870"/>
    <w:rsid w:val="00D4369C"/>
    <w:rsid w:val="00D43EE9"/>
    <w:rsid w:val="00D443C4"/>
    <w:rsid w:val="00D44ACA"/>
    <w:rsid w:val="00D4745A"/>
    <w:rsid w:val="00D47681"/>
    <w:rsid w:val="00D50693"/>
    <w:rsid w:val="00D50A54"/>
    <w:rsid w:val="00D536D9"/>
    <w:rsid w:val="00D53C4A"/>
    <w:rsid w:val="00D5403D"/>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62B"/>
    <w:rsid w:val="00D96A1B"/>
    <w:rsid w:val="00DA3CDF"/>
    <w:rsid w:val="00DB7814"/>
    <w:rsid w:val="00DC2A22"/>
    <w:rsid w:val="00DC2B46"/>
    <w:rsid w:val="00DC2E86"/>
    <w:rsid w:val="00DC5E0C"/>
    <w:rsid w:val="00DD67E4"/>
    <w:rsid w:val="00DE1E6A"/>
    <w:rsid w:val="00DF1DFF"/>
    <w:rsid w:val="00DF5D3D"/>
    <w:rsid w:val="00DF5D81"/>
    <w:rsid w:val="00DF721F"/>
    <w:rsid w:val="00E03ABB"/>
    <w:rsid w:val="00E059B9"/>
    <w:rsid w:val="00E10040"/>
    <w:rsid w:val="00E11A62"/>
    <w:rsid w:val="00E158CE"/>
    <w:rsid w:val="00E2554E"/>
    <w:rsid w:val="00E2632F"/>
    <w:rsid w:val="00E3081D"/>
    <w:rsid w:val="00E30BB5"/>
    <w:rsid w:val="00E361C8"/>
    <w:rsid w:val="00E41064"/>
    <w:rsid w:val="00E443F8"/>
    <w:rsid w:val="00E449E8"/>
    <w:rsid w:val="00E4738D"/>
    <w:rsid w:val="00E5365F"/>
    <w:rsid w:val="00E5415E"/>
    <w:rsid w:val="00E54179"/>
    <w:rsid w:val="00E54942"/>
    <w:rsid w:val="00E54F39"/>
    <w:rsid w:val="00E5620E"/>
    <w:rsid w:val="00E57975"/>
    <w:rsid w:val="00E60BC1"/>
    <w:rsid w:val="00E64273"/>
    <w:rsid w:val="00E67EC9"/>
    <w:rsid w:val="00E94A10"/>
    <w:rsid w:val="00E9745A"/>
    <w:rsid w:val="00EA4BBD"/>
    <w:rsid w:val="00EB58C1"/>
    <w:rsid w:val="00EB6CA1"/>
    <w:rsid w:val="00EC06D5"/>
    <w:rsid w:val="00EC5379"/>
    <w:rsid w:val="00ED0C7B"/>
    <w:rsid w:val="00ED1379"/>
    <w:rsid w:val="00ED4BCA"/>
    <w:rsid w:val="00ED6E0B"/>
    <w:rsid w:val="00ED7CB7"/>
    <w:rsid w:val="00EE20AB"/>
    <w:rsid w:val="00EE7829"/>
    <w:rsid w:val="00EF1030"/>
    <w:rsid w:val="00EF1327"/>
    <w:rsid w:val="00EF50FA"/>
    <w:rsid w:val="00EF607B"/>
    <w:rsid w:val="00F02EAF"/>
    <w:rsid w:val="00F058E1"/>
    <w:rsid w:val="00F06050"/>
    <w:rsid w:val="00F12749"/>
    <w:rsid w:val="00F17515"/>
    <w:rsid w:val="00F27EFC"/>
    <w:rsid w:val="00F31F5F"/>
    <w:rsid w:val="00F45E00"/>
    <w:rsid w:val="00F50380"/>
    <w:rsid w:val="00F5055B"/>
    <w:rsid w:val="00F607A3"/>
    <w:rsid w:val="00F6123A"/>
    <w:rsid w:val="00F6140B"/>
    <w:rsid w:val="00F6268A"/>
    <w:rsid w:val="00F66052"/>
    <w:rsid w:val="00F66945"/>
    <w:rsid w:val="00F678C1"/>
    <w:rsid w:val="00F7038C"/>
    <w:rsid w:val="00F71F4C"/>
    <w:rsid w:val="00F7587D"/>
    <w:rsid w:val="00F81B32"/>
    <w:rsid w:val="00F8624E"/>
    <w:rsid w:val="00F93E45"/>
    <w:rsid w:val="00F97C2C"/>
    <w:rsid w:val="00FA5700"/>
    <w:rsid w:val="00FA6FE7"/>
    <w:rsid w:val="00FA7D00"/>
    <w:rsid w:val="00FB0AD5"/>
    <w:rsid w:val="00FB236D"/>
    <w:rsid w:val="00FC0283"/>
    <w:rsid w:val="00FC4DB9"/>
    <w:rsid w:val="00FD1598"/>
    <w:rsid w:val="00FD1C2E"/>
    <w:rsid w:val="00FD5066"/>
    <w:rsid w:val="00FD528D"/>
    <w:rsid w:val="00FD7DF4"/>
    <w:rsid w:val="00FE73C6"/>
    <w:rsid w:val="00FF1A65"/>
    <w:rsid w:val="00FF34BC"/>
    <w:rsid w:val="00FF7F3E"/>
    <w:rsid w:val="00FF7FB6"/>
    <w:rsid w:val="01EF3859"/>
    <w:rsid w:val="02BF1515"/>
    <w:rsid w:val="033E50BF"/>
    <w:rsid w:val="04585DFB"/>
    <w:rsid w:val="06292779"/>
    <w:rsid w:val="09F50422"/>
    <w:rsid w:val="0AD14216"/>
    <w:rsid w:val="0BFC7099"/>
    <w:rsid w:val="0DEA5E4E"/>
    <w:rsid w:val="10563548"/>
    <w:rsid w:val="11836ED9"/>
    <w:rsid w:val="16076593"/>
    <w:rsid w:val="175036E3"/>
    <w:rsid w:val="19207D80"/>
    <w:rsid w:val="19651F41"/>
    <w:rsid w:val="1DA358F3"/>
    <w:rsid w:val="1F61088A"/>
    <w:rsid w:val="20C4005A"/>
    <w:rsid w:val="22C813AD"/>
    <w:rsid w:val="22EB6952"/>
    <w:rsid w:val="26EC52CC"/>
    <w:rsid w:val="28702875"/>
    <w:rsid w:val="2C140BC3"/>
    <w:rsid w:val="2E751877"/>
    <w:rsid w:val="2F4A5A86"/>
    <w:rsid w:val="32CE1057"/>
    <w:rsid w:val="36721987"/>
    <w:rsid w:val="373C6CAB"/>
    <w:rsid w:val="379D2F5B"/>
    <w:rsid w:val="398430E2"/>
    <w:rsid w:val="3B073A12"/>
    <w:rsid w:val="3B3C3D05"/>
    <w:rsid w:val="3D000214"/>
    <w:rsid w:val="3EA47C68"/>
    <w:rsid w:val="3F450160"/>
    <w:rsid w:val="41FB36A0"/>
    <w:rsid w:val="43E52EB2"/>
    <w:rsid w:val="44110F59"/>
    <w:rsid w:val="45534C6A"/>
    <w:rsid w:val="47B16CDB"/>
    <w:rsid w:val="48E02CA0"/>
    <w:rsid w:val="49E774D9"/>
    <w:rsid w:val="52943481"/>
    <w:rsid w:val="547C3014"/>
    <w:rsid w:val="570D55B0"/>
    <w:rsid w:val="589D660D"/>
    <w:rsid w:val="5A0233C6"/>
    <w:rsid w:val="5CC654BC"/>
    <w:rsid w:val="5E3B0C54"/>
    <w:rsid w:val="5E8B2D0C"/>
    <w:rsid w:val="60883EF9"/>
    <w:rsid w:val="62512CDA"/>
    <w:rsid w:val="6331762E"/>
    <w:rsid w:val="635B7DDD"/>
    <w:rsid w:val="6623246D"/>
    <w:rsid w:val="669B2BD8"/>
    <w:rsid w:val="66A42B43"/>
    <w:rsid w:val="67DA6442"/>
    <w:rsid w:val="6CFD33D3"/>
    <w:rsid w:val="751A753E"/>
    <w:rsid w:val="77462317"/>
    <w:rsid w:val="776D5ECB"/>
    <w:rsid w:val="7A1969A8"/>
    <w:rsid w:val="7A50285F"/>
    <w:rsid w:val="7B53045E"/>
    <w:rsid w:val="7B772C7A"/>
    <w:rsid w:val="7F484B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3FC2F0-0637-4E1A-8C4F-88ACA9DEE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unhideWhenUsed/>
    <w:qFormat/>
    <w:pPr>
      <w:keepNext/>
      <w:keepLines/>
      <w:spacing w:before="260" w:after="260" w:line="416" w:lineRule="auto"/>
      <w:outlineLvl w:val="2"/>
    </w:pPr>
    <w:rPr>
      <w:rFonts w:ascii="@仿宋_GB2312" w:eastAsia="@仿宋_GB2312" w:hAnsi="@仿宋_GB2312" w:cs="@仿宋_GB2312"/>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rFonts w:ascii="宋体" w:eastAsia="宋体"/>
      <w:sz w:val="18"/>
      <w:szCs w:val="18"/>
    </w:rPr>
  </w:style>
  <w:style w:type="paragraph" w:styleId="a4">
    <w:name w:val="Body Text Indent"/>
    <w:basedOn w:val="a"/>
    <w:link w:val="Char0"/>
    <w:pPr>
      <w:ind w:firstLineChars="200" w:firstLine="560"/>
    </w:pPr>
    <w:rPr>
      <w:rFonts w:ascii="Times New Roman" w:eastAsia="宋体" w:hAnsi="Times New Roman" w:cs="Times New Roman"/>
      <w:sz w:val="28"/>
    </w:rPr>
  </w:style>
  <w:style w:type="paragraph" w:styleId="a5">
    <w:name w:val="Plain Text"/>
    <w:basedOn w:val="a"/>
    <w:link w:val="Char1"/>
    <w:qFormat/>
    <w:rPr>
      <w:rFonts w:ascii="宋体" w:eastAsia="宋体" w:hAnsi="Courier New" w:cs="Courier New"/>
      <w:szCs w:val="21"/>
    </w:rPr>
  </w:style>
  <w:style w:type="paragraph" w:styleId="a6">
    <w:name w:val="Date"/>
    <w:basedOn w:val="a"/>
    <w:next w:val="a"/>
    <w:link w:val="Char2"/>
    <w:qFormat/>
    <w:pPr>
      <w:ind w:leftChars="2500" w:left="100"/>
    </w:pPr>
  </w:style>
  <w:style w:type="paragraph" w:styleId="a7">
    <w:name w:val="Balloon Text"/>
    <w:basedOn w:val="a"/>
    <w:link w:val="Char3"/>
    <w:qFormat/>
    <w:rPr>
      <w:sz w:val="18"/>
      <w:szCs w:val="18"/>
    </w:rPr>
  </w:style>
  <w:style w:type="paragraph" w:styleId="a8">
    <w:name w:val="footer"/>
    <w:basedOn w:val="a"/>
    <w:link w:val="Char4"/>
    <w:qFormat/>
    <w:pPr>
      <w:tabs>
        <w:tab w:val="center" w:pos="4153"/>
        <w:tab w:val="right" w:pos="8306"/>
      </w:tabs>
      <w:snapToGrid w:val="0"/>
      <w:jc w:val="left"/>
    </w:pPr>
    <w:rPr>
      <w:sz w:val="18"/>
      <w:szCs w:val="18"/>
    </w:rPr>
  </w:style>
  <w:style w:type="paragraph" w:styleId="a9">
    <w:name w:val="header"/>
    <w:basedOn w:val="a"/>
    <w:link w:val="Char5"/>
    <w:qFormat/>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page number"/>
    <w:basedOn w:val="a0"/>
  </w:style>
  <w:style w:type="character" w:styleId="ac">
    <w:name w:val="Hyperlink"/>
    <w:basedOn w:val="a0"/>
    <w:qFormat/>
    <w:rPr>
      <w:color w:val="0000FF"/>
      <w:u w:val="single"/>
    </w:rPr>
  </w:style>
  <w:style w:type="character" w:customStyle="1" w:styleId="Char5">
    <w:name w:val="页眉 Char"/>
    <w:basedOn w:val="a0"/>
    <w:link w:val="a9"/>
    <w:qFormat/>
    <w:rPr>
      <w:rFonts w:asciiTheme="minorHAnsi" w:eastAsiaTheme="minorEastAsia" w:hAnsiTheme="minorHAnsi" w:cstheme="minorBidi"/>
      <w:kern w:val="2"/>
      <w:sz w:val="18"/>
      <w:szCs w:val="18"/>
    </w:rPr>
  </w:style>
  <w:style w:type="character" w:customStyle="1" w:styleId="Char4">
    <w:name w:val="页脚 Char"/>
    <w:basedOn w:val="a0"/>
    <w:link w:val="a8"/>
    <w:qFormat/>
    <w:rPr>
      <w:rFonts w:asciiTheme="minorHAnsi" w:eastAsiaTheme="minorEastAsia" w:hAnsiTheme="minorHAnsi" w:cstheme="minorBidi"/>
      <w:kern w:val="2"/>
      <w:sz w:val="18"/>
      <w:szCs w:val="18"/>
    </w:rPr>
  </w:style>
  <w:style w:type="character" w:customStyle="1" w:styleId="Char3">
    <w:name w:val="批注框文本 Char"/>
    <w:basedOn w:val="a0"/>
    <w:link w:val="a7"/>
    <w:qFormat/>
    <w:rPr>
      <w:rFonts w:asciiTheme="minorHAnsi" w:eastAsiaTheme="minorEastAsia" w:hAnsiTheme="minorHAnsi" w:cstheme="minorBidi"/>
      <w:kern w:val="2"/>
      <w:sz w:val="18"/>
      <w:szCs w:val="18"/>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Char2">
    <w:name w:val="日期 Char"/>
    <w:basedOn w:val="a0"/>
    <w:link w:val="a6"/>
    <w:rPr>
      <w:rFonts w:asciiTheme="minorHAnsi" w:eastAsiaTheme="minorEastAsia" w:hAnsiTheme="minorHAnsi" w:cstheme="minorBidi"/>
      <w:kern w:val="2"/>
      <w:sz w:val="21"/>
      <w:szCs w:val="24"/>
    </w:rPr>
  </w:style>
  <w:style w:type="character" w:customStyle="1" w:styleId="Char0">
    <w:name w:val="正文文本缩进 Char"/>
    <w:basedOn w:val="a0"/>
    <w:link w:val="a4"/>
    <w:rPr>
      <w:kern w:val="2"/>
      <w:sz w:val="28"/>
      <w:szCs w:val="24"/>
    </w:rPr>
  </w:style>
  <w:style w:type="character" w:customStyle="1" w:styleId="2Char">
    <w:name w:val="标题 2 Char"/>
    <w:basedOn w:val="a0"/>
    <w:link w:val="2"/>
    <w:uiPriority w:val="9"/>
    <w:rPr>
      <w:rFonts w:ascii="宋体" w:hAnsi="宋体" w:cs="宋体"/>
      <w:b/>
      <w:bCs/>
      <w:sz w:val="36"/>
      <w:szCs w:val="36"/>
    </w:rPr>
  </w:style>
  <w:style w:type="character" w:customStyle="1" w:styleId="Char1">
    <w:name w:val="纯文本 Char"/>
    <w:basedOn w:val="a0"/>
    <w:link w:val="a5"/>
    <w:qFormat/>
    <w:rPr>
      <w:rFonts w:ascii="宋体" w:hAnsi="Courier New" w:cs="Courier New"/>
      <w:kern w:val="2"/>
      <w:sz w:val="21"/>
      <w:szCs w:val="21"/>
    </w:rPr>
  </w:style>
  <w:style w:type="character" w:customStyle="1" w:styleId="Char">
    <w:name w:val="文档结构图 Char"/>
    <w:basedOn w:val="a0"/>
    <w:link w:val="a3"/>
    <w:qFormat/>
    <w:rPr>
      <w:rFonts w:ascii="宋体" w:hAnsiTheme="minorHAnsi" w:cstheme="minorBidi"/>
      <w:kern w:val="2"/>
      <w:sz w:val="18"/>
      <w:szCs w:val="18"/>
    </w:rPr>
  </w:style>
  <w:style w:type="paragraph" w:styleId="ad">
    <w:name w:val="List Paragraph"/>
    <w:basedOn w:val="a"/>
    <w:uiPriority w:val="34"/>
    <w:qFormat/>
    <w:pPr>
      <w:ind w:firstLineChars="200" w:firstLine="420"/>
    </w:pPr>
    <w:rPr>
      <w:rFonts w:ascii="Times New Roman" w:eastAsia="宋体" w:hAnsi="Times New Roman" w:cs="Times New Roman"/>
    </w:rPr>
  </w:style>
  <w:style w:type="character" w:customStyle="1" w:styleId="3Char">
    <w:name w:val="标题 3 Char"/>
    <w:basedOn w:val="a0"/>
    <w:link w:val="3"/>
    <w:uiPriority w:val="9"/>
    <w:qFormat/>
    <w:rPr>
      <w:rFonts w:ascii="@仿宋_GB2312" w:eastAsia="@仿宋_GB2312" w:hAnsi="@仿宋_GB2312" w:cs="@仿宋_GB2312"/>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8347B-1468-40F7-B4E4-8BBFE171F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1062</Words>
  <Characters>6058</Characters>
  <Application>Microsoft Office Word</Application>
  <DocSecurity>0</DocSecurity>
  <Lines>50</Lines>
  <Paragraphs>14</Paragraphs>
  <ScaleCrop>false</ScaleCrop>
  <Company>User</Company>
  <LinksUpToDate>false</LinksUpToDate>
  <CharactersWithSpaces>7106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Windows User</cp:lastModifiedBy>
  <cp:revision>333</cp:revision>
  <cp:lastPrinted>2018-12-06T08:17:00Z</cp:lastPrinted>
  <dcterms:created xsi:type="dcterms:W3CDTF">2019-06-17T08:16:00Z</dcterms:created>
  <dcterms:modified xsi:type="dcterms:W3CDTF">2023-11-16T01:33:00Z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61841F045DF04856A22F50A3223217AF_12</vt:lpwstr>
  </property>
</Properties>
</file>