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C7" w:rsidRDefault="006934C7">
      <w:pPr>
        <w:widowControl/>
        <w:spacing w:line="520" w:lineRule="exact"/>
        <w:jc w:val="center"/>
        <w:rPr>
          <w:rFonts w:ascii="华文楷体" w:eastAsia="华文楷体" w:hAnsi="华文楷体" w:cs="宋体"/>
          <w:b/>
          <w:color w:val="000000"/>
          <w:kern w:val="0"/>
          <w:sz w:val="44"/>
          <w:szCs w:val="44"/>
        </w:rPr>
      </w:pPr>
    </w:p>
    <w:p w:rsidR="006934C7" w:rsidRDefault="006934C7">
      <w:pPr>
        <w:widowControl/>
        <w:spacing w:line="520" w:lineRule="exact"/>
        <w:jc w:val="center"/>
        <w:rPr>
          <w:rFonts w:ascii="华文楷体" w:eastAsia="华文楷体" w:hAnsi="华文楷体" w:cs="宋体"/>
          <w:b/>
          <w:color w:val="000000"/>
          <w:kern w:val="0"/>
          <w:sz w:val="44"/>
          <w:szCs w:val="44"/>
        </w:rPr>
      </w:pPr>
    </w:p>
    <w:p w:rsidR="006934C7" w:rsidRDefault="00B057F7">
      <w:pPr>
        <w:widowControl/>
        <w:tabs>
          <w:tab w:val="left" w:pos="5625"/>
        </w:tabs>
        <w:spacing w:line="520" w:lineRule="exact"/>
        <w:jc w:val="left"/>
        <w:rPr>
          <w:rFonts w:ascii="华文楷体" w:eastAsia="华文楷体" w:hAnsi="华文楷体" w:cs="宋体"/>
          <w:b/>
          <w:color w:val="000000"/>
          <w:kern w:val="0"/>
          <w:sz w:val="44"/>
          <w:szCs w:val="44"/>
        </w:rPr>
      </w:pPr>
      <w:r>
        <w:rPr>
          <w:rFonts w:ascii="华文楷体" w:eastAsia="华文楷体" w:hAnsi="华文楷体" w:cs="宋体"/>
          <w:b/>
          <w:color w:val="000000"/>
          <w:kern w:val="0"/>
          <w:sz w:val="44"/>
          <w:szCs w:val="44"/>
        </w:rPr>
        <w:tab/>
      </w:r>
    </w:p>
    <w:p w:rsidR="006934C7" w:rsidRDefault="00B057F7" w:rsidP="006651CF">
      <w:pPr>
        <w:ind w:leftChars="760" w:left="1596" w:firstLineChars="500" w:firstLine="1602"/>
        <w:jc w:val="left"/>
        <w:rPr>
          <w:rFonts w:ascii="华文楷体" w:eastAsia="华文楷体" w:hAnsi="华文楷体" w:cs="宋体"/>
          <w:b/>
          <w:color w:val="000000"/>
          <w:kern w:val="0"/>
          <w:sz w:val="32"/>
          <w:szCs w:val="32"/>
        </w:rPr>
      </w:pPr>
      <w:r>
        <w:rPr>
          <w:rFonts w:ascii="华文楷体" w:eastAsia="华文楷体" w:hAnsi="华文楷体" w:cs="宋体" w:hint="eastAsia"/>
          <w:b/>
          <w:color w:val="000000"/>
          <w:kern w:val="0"/>
          <w:sz w:val="32"/>
          <w:szCs w:val="32"/>
        </w:rPr>
        <w:t>合肥周谷堆置业有限公司</w:t>
      </w:r>
    </w:p>
    <w:p w:rsidR="006934C7" w:rsidRDefault="00B057F7">
      <w:pPr>
        <w:ind w:leftChars="760" w:left="1596"/>
        <w:jc w:val="left"/>
        <w:rPr>
          <w:rFonts w:ascii="宋体" w:hAnsi="宋体" w:cs="宋体"/>
          <w:color w:val="000000"/>
          <w:kern w:val="0"/>
          <w:sz w:val="24"/>
        </w:rPr>
      </w:pPr>
      <w:r>
        <w:rPr>
          <w:rFonts w:ascii="华文楷体" w:eastAsia="华文楷体" w:hAnsi="华文楷体" w:cs="宋体" w:hint="eastAsia"/>
          <w:b/>
          <w:color w:val="000000"/>
          <w:kern w:val="0"/>
          <w:sz w:val="32"/>
          <w:szCs w:val="32"/>
        </w:rPr>
        <w:t>合肥周谷堆大兴农产品国际物流园有限责任公司</w:t>
      </w:r>
    </w:p>
    <w:p w:rsidR="006934C7" w:rsidRDefault="006934C7">
      <w:pPr>
        <w:jc w:val="center"/>
        <w:rPr>
          <w:b/>
          <w:bCs/>
          <w:sz w:val="32"/>
          <w:szCs w:val="32"/>
          <w:lang w:val="zh-CN"/>
        </w:rPr>
      </w:pPr>
    </w:p>
    <w:p w:rsidR="006934C7" w:rsidRDefault="00B057F7" w:rsidP="006651CF">
      <w:pPr>
        <w:ind w:firstLineChars="100" w:firstLine="320"/>
        <w:jc w:val="left"/>
        <w:rPr>
          <w:rFonts w:ascii="华文楷体" w:eastAsia="华文楷体" w:hAnsi="华文楷体" w:cs="宋体"/>
          <w:b/>
          <w:color w:val="000000"/>
          <w:kern w:val="0"/>
          <w:sz w:val="32"/>
          <w:szCs w:val="32"/>
        </w:rPr>
      </w:pPr>
      <w:r>
        <w:rPr>
          <w:rFonts w:ascii="华文楷体" w:eastAsia="华文楷体" w:hAnsi="华文楷体" w:cs="宋体" w:hint="eastAsia"/>
          <w:b/>
          <w:color w:val="000000"/>
          <w:kern w:val="0"/>
          <w:sz w:val="32"/>
          <w:szCs w:val="32"/>
        </w:rPr>
        <w:t>中国合肥农产品国际物流园EA、EB、A地块施工图审查单位招标</w:t>
      </w:r>
    </w:p>
    <w:p w:rsidR="006934C7" w:rsidRDefault="006934C7">
      <w:pPr>
        <w:ind w:leftChars="760" w:left="1596"/>
        <w:jc w:val="left"/>
        <w:rPr>
          <w:rFonts w:ascii="华文楷体" w:eastAsia="华文楷体" w:hAnsi="华文楷体" w:cs="宋体"/>
          <w:b/>
          <w:color w:val="000000"/>
          <w:kern w:val="0"/>
          <w:sz w:val="32"/>
          <w:szCs w:val="32"/>
        </w:rPr>
      </w:pPr>
    </w:p>
    <w:p w:rsidR="006934C7" w:rsidRDefault="006934C7">
      <w:pPr>
        <w:widowControl/>
        <w:spacing w:line="520" w:lineRule="exact"/>
        <w:rPr>
          <w:rFonts w:ascii="黑体" w:eastAsia="黑体" w:hAnsi="宋体" w:cs="宋体"/>
          <w:b/>
          <w:color w:val="000000"/>
          <w:kern w:val="0"/>
          <w:sz w:val="52"/>
          <w:szCs w:val="52"/>
        </w:rPr>
      </w:pPr>
    </w:p>
    <w:p w:rsidR="006934C7" w:rsidRDefault="00B057F7">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6934C7" w:rsidRDefault="006934C7">
      <w:pPr>
        <w:widowControl/>
        <w:spacing w:line="520" w:lineRule="exact"/>
        <w:ind w:firstLineChars="1100" w:firstLine="3534"/>
        <w:jc w:val="left"/>
        <w:rPr>
          <w:rFonts w:ascii="宋体" w:hAnsi="宋体" w:cs="宋体"/>
          <w:b/>
          <w:color w:val="000000"/>
          <w:kern w:val="0"/>
          <w:sz w:val="32"/>
          <w:szCs w:val="32"/>
        </w:rPr>
      </w:pPr>
    </w:p>
    <w:p w:rsidR="006934C7" w:rsidRDefault="006934C7">
      <w:pPr>
        <w:widowControl/>
        <w:spacing w:line="520" w:lineRule="exact"/>
        <w:ind w:firstLineChars="1100" w:firstLine="3534"/>
        <w:jc w:val="left"/>
        <w:rPr>
          <w:rFonts w:ascii="宋体" w:hAnsi="宋体" w:cs="宋体"/>
          <w:b/>
          <w:color w:val="000000"/>
          <w:kern w:val="0"/>
          <w:sz w:val="32"/>
          <w:szCs w:val="32"/>
        </w:rPr>
      </w:pPr>
    </w:p>
    <w:p w:rsidR="006934C7" w:rsidRDefault="006934C7">
      <w:pPr>
        <w:widowControl/>
        <w:spacing w:line="520" w:lineRule="exact"/>
        <w:ind w:firstLineChars="1100" w:firstLine="3534"/>
        <w:jc w:val="left"/>
        <w:rPr>
          <w:rFonts w:ascii="宋体" w:hAnsi="宋体" w:cs="宋体"/>
          <w:b/>
          <w:color w:val="000000"/>
          <w:kern w:val="0"/>
          <w:sz w:val="32"/>
          <w:szCs w:val="32"/>
        </w:rPr>
      </w:pPr>
    </w:p>
    <w:p w:rsidR="006934C7" w:rsidRDefault="00B057F7">
      <w:pPr>
        <w:widowControl/>
        <w:spacing w:line="520" w:lineRule="exact"/>
        <w:jc w:val="center"/>
        <w:rPr>
          <w:rFonts w:ascii="楷体_GB2312" w:eastAsia="楷体_GB2312" w:hAnsi="宋体" w:cs="宋体"/>
          <w:b/>
          <w:color w:val="000000"/>
          <w:kern w:val="0"/>
          <w:sz w:val="36"/>
          <w:szCs w:val="20"/>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4D7ECA">
        <w:rPr>
          <w:rFonts w:ascii="宋体" w:hAnsi="宋体" w:cs="宋体" w:hint="eastAsia"/>
          <w:color w:val="000000"/>
          <w:kern w:val="0"/>
          <w:sz w:val="32"/>
          <w:szCs w:val="32"/>
        </w:rPr>
        <w:t>HBZ-19114-ZGD13</w:t>
      </w:r>
    </w:p>
    <w:p w:rsidR="006934C7" w:rsidRDefault="00B057F7">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6934C7" w:rsidRDefault="006934C7">
      <w:pPr>
        <w:widowControl/>
        <w:spacing w:line="520" w:lineRule="exact"/>
        <w:ind w:firstLineChars="600" w:firstLine="1680"/>
        <w:rPr>
          <w:rFonts w:ascii="楷体_GB2312" w:eastAsia="楷体_GB2312" w:hAnsi="宋体" w:cs="宋体"/>
          <w:color w:val="000000"/>
          <w:kern w:val="0"/>
          <w:sz w:val="28"/>
          <w:szCs w:val="28"/>
        </w:rPr>
      </w:pPr>
    </w:p>
    <w:p w:rsidR="006934C7" w:rsidRDefault="00B057F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6934C7" w:rsidRDefault="00B057F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6934C7" w:rsidRDefault="00B057F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《评标办法》</w:t>
      </w:r>
    </w:p>
    <w:p w:rsidR="006934C7" w:rsidRDefault="00B057F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w:t>
      </w:r>
      <w:r>
        <w:rPr>
          <w:rFonts w:hint="eastAsia"/>
          <w:sz w:val="28"/>
          <w:szCs w:val="28"/>
        </w:rPr>
        <w:t>设计内容及要求</w:t>
      </w:r>
      <w:r>
        <w:rPr>
          <w:rFonts w:ascii="宋体" w:hAnsi="宋体" w:cs="宋体" w:hint="eastAsia"/>
          <w:color w:val="000000"/>
          <w:kern w:val="0"/>
          <w:sz w:val="28"/>
          <w:szCs w:val="28"/>
        </w:rPr>
        <w:t>》</w:t>
      </w:r>
    </w:p>
    <w:p w:rsidR="006934C7" w:rsidRDefault="00B057F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第五章  《附件》（投标文件格式等）</w:t>
      </w:r>
    </w:p>
    <w:p w:rsidR="006934C7" w:rsidRDefault="00B057F7">
      <w:pPr>
        <w:widowControl/>
        <w:spacing w:line="520" w:lineRule="exact"/>
        <w:jc w:val="center"/>
        <w:rPr>
          <w:rFonts w:ascii="楷体_GB2312" w:eastAsia="楷体_GB2312" w:hAnsi="宋体" w:cs="宋体"/>
          <w:b/>
          <w:color w:val="000000"/>
          <w:kern w:val="0"/>
          <w:sz w:val="36"/>
          <w:szCs w:val="20"/>
        </w:rPr>
      </w:pPr>
      <w:r>
        <w:rPr>
          <w:rFonts w:ascii="宋体" w:hAnsi="宋体" w:cs="宋体"/>
          <w:color w:val="000000"/>
          <w:kern w:val="0"/>
          <w:sz w:val="24"/>
        </w:rPr>
        <w:t> </w:t>
      </w:r>
    </w:p>
    <w:p w:rsidR="006934C7" w:rsidRDefault="00B057F7">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6934C7" w:rsidRDefault="00B057F7">
      <w:pPr>
        <w:spacing w:line="500" w:lineRule="exact"/>
        <w:jc w:val="center"/>
        <w:rPr>
          <w:rFonts w:ascii="宋体" w:hAnsi="宋体"/>
          <w:b/>
          <w:kern w:val="0"/>
          <w:sz w:val="28"/>
          <w:szCs w:val="28"/>
        </w:rPr>
      </w:pPr>
      <w:r>
        <w:rPr>
          <w:rFonts w:ascii="宋体" w:hAnsi="宋体" w:cs="宋体" w:hint="eastAsia"/>
          <w:color w:val="000000"/>
          <w:kern w:val="0"/>
          <w:sz w:val="30"/>
          <w:szCs w:val="30"/>
        </w:rPr>
        <w:t>二〇一九年八月</w:t>
      </w:r>
    </w:p>
    <w:p w:rsidR="006934C7" w:rsidRDefault="00B057F7">
      <w:pPr>
        <w:spacing w:line="240" w:lineRule="exact"/>
        <w:jc w:val="center"/>
        <w:rPr>
          <w:rFonts w:ascii="宋体" w:hAnsi="宋体"/>
          <w:b/>
          <w:kern w:val="0"/>
          <w:sz w:val="28"/>
          <w:szCs w:val="28"/>
        </w:rPr>
      </w:pPr>
      <w:r>
        <w:rPr>
          <w:rFonts w:ascii="宋体" w:hAnsi="宋体"/>
          <w:b/>
          <w:kern w:val="0"/>
          <w:sz w:val="28"/>
          <w:szCs w:val="28"/>
        </w:rPr>
        <w:br w:type="page"/>
      </w:r>
      <w:r>
        <w:rPr>
          <w:rFonts w:ascii="宋体" w:hAnsi="宋体" w:hint="eastAsia"/>
          <w:b/>
          <w:kern w:val="0"/>
          <w:sz w:val="28"/>
          <w:szCs w:val="28"/>
        </w:rPr>
        <w:lastRenderedPageBreak/>
        <w:t>第一章  投标邀请</w:t>
      </w:r>
    </w:p>
    <w:p w:rsidR="006934C7" w:rsidRDefault="00B057F7">
      <w:pPr>
        <w:spacing w:line="360" w:lineRule="auto"/>
        <w:ind w:firstLineChars="200" w:firstLine="480"/>
        <w:jc w:val="left"/>
        <w:rPr>
          <w:rFonts w:ascii="宋体" w:hAnsi="宋体" w:cs="宋体"/>
          <w:kern w:val="0"/>
          <w:sz w:val="24"/>
        </w:rPr>
      </w:pPr>
      <w:r>
        <w:rPr>
          <w:rFonts w:ascii="宋体" w:hAnsi="宋体" w:cs="宋体" w:hint="eastAsia"/>
          <w:kern w:val="0"/>
          <w:sz w:val="24"/>
        </w:rPr>
        <w:t>合肥周谷堆置业有限公司、合肥周谷堆大兴农产品国际物流园有限责任公司现对中国合肥农产品国际物流园EA、EB、A地块施工图审查单位面向社会公开招标采购，诚邀具有资质的单位参与投标。</w:t>
      </w:r>
    </w:p>
    <w:p w:rsidR="006934C7" w:rsidRDefault="00B057F7">
      <w:pPr>
        <w:widowControl/>
        <w:spacing w:line="500" w:lineRule="exact"/>
        <w:ind w:firstLineChars="200" w:firstLine="482"/>
        <w:jc w:val="left"/>
        <w:rPr>
          <w:rFonts w:ascii="宋体" w:hAnsi="宋体" w:cs="宋体"/>
          <w:b/>
          <w:kern w:val="0"/>
          <w:sz w:val="24"/>
        </w:rPr>
      </w:pPr>
      <w:r>
        <w:rPr>
          <w:rFonts w:ascii="宋体" w:hAnsi="宋体" w:cs="宋体" w:hint="eastAsia"/>
          <w:b/>
          <w:kern w:val="0"/>
          <w:sz w:val="24"/>
        </w:rPr>
        <w:t>一、招标简介</w:t>
      </w:r>
    </w:p>
    <w:p w:rsidR="006934C7" w:rsidRDefault="00B057F7" w:rsidP="004D7ECA">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1.项目名称：中国合肥农产品国际物流园EA、EB、A地块施工图审查单位招标（编号:</w:t>
      </w:r>
      <w:r w:rsidR="004D7ECA" w:rsidRPr="004D7ECA">
        <w:rPr>
          <w:rFonts w:ascii="宋体" w:hAnsi="宋体" w:cs="宋体" w:hint="eastAsia"/>
          <w:color w:val="000000"/>
          <w:kern w:val="0"/>
          <w:sz w:val="32"/>
          <w:szCs w:val="32"/>
        </w:rPr>
        <w:t xml:space="preserve"> </w:t>
      </w:r>
      <w:r w:rsidR="004D7ECA" w:rsidRPr="004D7ECA">
        <w:rPr>
          <w:rFonts w:ascii="宋体" w:hAnsi="宋体" w:cs="宋体" w:hint="eastAsia"/>
          <w:kern w:val="0"/>
          <w:sz w:val="24"/>
        </w:rPr>
        <w:t>HBZ-19114-ZGD13</w:t>
      </w:r>
      <w:r>
        <w:rPr>
          <w:rFonts w:ascii="宋体" w:hAnsi="宋体" w:cs="宋体" w:hint="eastAsia"/>
          <w:kern w:val="0"/>
          <w:sz w:val="24"/>
        </w:rPr>
        <w:t xml:space="preserve"> ）</w:t>
      </w:r>
    </w:p>
    <w:p w:rsidR="006934C7" w:rsidRDefault="00B057F7">
      <w:pPr>
        <w:spacing w:line="500" w:lineRule="exact"/>
        <w:ind w:firstLineChars="200" w:firstLine="480"/>
        <w:rPr>
          <w:rFonts w:ascii="宋体" w:hAnsi="宋体" w:cs="宋体"/>
          <w:kern w:val="0"/>
          <w:sz w:val="24"/>
        </w:rPr>
      </w:pPr>
      <w:r>
        <w:rPr>
          <w:rFonts w:ascii="宋体" w:hAnsi="宋体" w:cs="宋体" w:hint="eastAsia"/>
          <w:kern w:val="0"/>
          <w:sz w:val="24"/>
        </w:rPr>
        <w:t>2.项目内容：中国合肥农产品国际物流园EA、EB、A地块施工图审查单位招标，详见第三章。</w:t>
      </w:r>
    </w:p>
    <w:p w:rsidR="006934C7" w:rsidRDefault="00B057F7">
      <w:pPr>
        <w:spacing w:line="500" w:lineRule="exact"/>
        <w:ind w:firstLineChars="200" w:firstLine="480"/>
        <w:rPr>
          <w:rFonts w:ascii="宋体" w:hAnsi="宋体" w:cs="宋体"/>
          <w:bCs/>
          <w:sz w:val="24"/>
        </w:rPr>
      </w:pPr>
      <w:r>
        <w:rPr>
          <w:rFonts w:ascii="宋体" w:hAnsi="宋体" w:cs="宋体" w:hint="eastAsia"/>
          <w:kern w:val="0"/>
          <w:sz w:val="24"/>
        </w:rPr>
        <w:t>3.</w:t>
      </w:r>
      <w:r>
        <w:rPr>
          <w:rFonts w:ascii="宋体" w:hAnsi="宋体" w:cs="宋体" w:hint="eastAsia"/>
          <w:bCs/>
          <w:sz w:val="24"/>
        </w:rPr>
        <w:t>项目概算：人民币</w:t>
      </w:r>
      <w:r>
        <w:rPr>
          <w:rFonts w:ascii="宋体" w:hAnsi="宋体" w:cs="宋体" w:hint="eastAsia"/>
          <w:color w:val="000000"/>
          <w:kern w:val="0"/>
          <w:sz w:val="24"/>
          <w:szCs w:val="28"/>
        </w:rPr>
        <w:t>19</w:t>
      </w:r>
      <w:r>
        <w:rPr>
          <w:rFonts w:ascii="宋体" w:hAnsi="宋体" w:cs="宋体" w:hint="eastAsia"/>
          <w:bCs/>
          <w:sz w:val="24"/>
        </w:rPr>
        <w:t>万元。</w:t>
      </w:r>
    </w:p>
    <w:p w:rsidR="006934C7" w:rsidRDefault="00B057F7">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4.服务内容：审图人根据项目进展情况适时提供相关服务,包括但不限于取图、送图、审查合格证备案、与相关单位及政府主管部门协调沟通等工作；审图专业内容（人防审图除外）包括但不限于建筑、消防、结构、给排水、园林绿化、防水、装饰、暖通、节能保温、钢构、节能专项、绿建、通风、电气、幕墙、室外总体、设备等所有专业。</w:t>
      </w:r>
    </w:p>
    <w:p w:rsidR="006934C7" w:rsidRDefault="00B057F7">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5.服务周期：自合同签订起至项目竣工验收合格后</w:t>
      </w:r>
    </w:p>
    <w:p w:rsidR="006934C7" w:rsidRDefault="00B057F7">
      <w:pPr>
        <w:spacing w:line="500" w:lineRule="exact"/>
        <w:ind w:firstLineChars="200" w:firstLine="482"/>
        <w:rPr>
          <w:rFonts w:ascii="宋体" w:hAnsi="宋体" w:cs="宋体"/>
          <w:b/>
          <w:bCs/>
          <w:sz w:val="24"/>
        </w:rPr>
      </w:pPr>
      <w:r>
        <w:rPr>
          <w:rFonts w:ascii="宋体" w:hAnsi="宋体" w:cs="宋体" w:hint="eastAsia"/>
          <w:b/>
          <w:bCs/>
          <w:sz w:val="24"/>
        </w:rPr>
        <w:t>二、投标人要求</w:t>
      </w:r>
    </w:p>
    <w:p w:rsidR="006934C7" w:rsidRDefault="00B057F7">
      <w:pPr>
        <w:spacing w:line="500" w:lineRule="exact"/>
        <w:ind w:firstLineChars="200" w:firstLine="480"/>
        <w:rPr>
          <w:rFonts w:ascii="宋体" w:hAnsi="宋体"/>
          <w:sz w:val="24"/>
        </w:rPr>
      </w:pPr>
      <w:r>
        <w:rPr>
          <w:rFonts w:ascii="宋体" w:hAnsi="宋体" w:hint="eastAsia"/>
          <w:sz w:val="24"/>
        </w:rPr>
        <w:t>1.具有独立承担民事责任的能力；</w:t>
      </w:r>
    </w:p>
    <w:p w:rsidR="006934C7" w:rsidRDefault="00B057F7">
      <w:pPr>
        <w:spacing w:line="500" w:lineRule="exact"/>
        <w:ind w:firstLineChars="200" w:firstLine="480"/>
        <w:rPr>
          <w:rFonts w:ascii="宋体" w:hAnsi="宋体"/>
          <w:sz w:val="24"/>
        </w:rPr>
      </w:pPr>
      <w:r>
        <w:rPr>
          <w:rFonts w:ascii="宋体" w:hAnsi="宋体" w:hint="eastAsia"/>
          <w:sz w:val="24"/>
        </w:rPr>
        <w:t xml:space="preserve">2.具备房屋建筑工程施工图设计文件审查机构认定书一类及以上资质； </w:t>
      </w:r>
    </w:p>
    <w:p w:rsidR="006934C7" w:rsidRDefault="00B057F7">
      <w:pPr>
        <w:spacing w:line="500" w:lineRule="exact"/>
        <w:ind w:firstLineChars="200" w:firstLine="480"/>
        <w:rPr>
          <w:rFonts w:ascii="宋体" w:hAnsi="宋体"/>
          <w:sz w:val="24"/>
        </w:rPr>
      </w:pPr>
      <w:r>
        <w:rPr>
          <w:rFonts w:ascii="宋体" w:hAnsi="宋体" w:hint="eastAsia"/>
          <w:sz w:val="24"/>
        </w:rPr>
        <w:t>3.近两年来（2017年6月1日以来）企业承担过两个房屋建筑工程施工图审查项目合同金额为20万元以上的业绩。投标单位需提供业绩合同证明。</w:t>
      </w:r>
    </w:p>
    <w:p w:rsidR="006934C7" w:rsidRDefault="00B057F7">
      <w:pPr>
        <w:spacing w:line="500" w:lineRule="exact"/>
        <w:ind w:firstLineChars="200" w:firstLine="480"/>
        <w:rPr>
          <w:rFonts w:ascii="宋体" w:hAnsi="宋体" w:cs="宋体"/>
          <w:kern w:val="0"/>
          <w:sz w:val="24"/>
        </w:rPr>
      </w:pPr>
      <w:r>
        <w:rPr>
          <w:rFonts w:ascii="宋体" w:hAnsi="宋体" w:hint="eastAsia"/>
          <w:sz w:val="24"/>
        </w:rPr>
        <w:t>4.</w:t>
      </w:r>
      <w:r>
        <w:rPr>
          <w:rFonts w:ascii="宋体" w:hAnsi="宋体"/>
          <w:sz w:val="24"/>
        </w:rPr>
        <w:t>投标人须符合下列</w:t>
      </w:r>
      <w:r>
        <w:rPr>
          <w:rFonts w:ascii="宋体" w:hAnsi="宋体" w:hint="eastAsia"/>
          <w:sz w:val="24"/>
        </w:rPr>
        <w:t>要求</w:t>
      </w:r>
      <w:r>
        <w:rPr>
          <w:rFonts w:ascii="宋体" w:hAnsi="宋体"/>
          <w:sz w:val="24"/>
        </w:rPr>
        <w:t>（以在“安徽合肥公共资源交易中心”网站http://ggzy.hefei.gov.cn/pgt/exposureDesk.html查询信息为准）：</w:t>
      </w:r>
    </w:p>
    <w:p w:rsidR="006934C7" w:rsidRDefault="00B057F7">
      <w:pPr>
        <w:spacing w:line="500" w:lineRule="exact"/>
        <w:ind w:firstLineChars="200" w:firstLine="480"/>
        <w:rPr>
          <w:rFonts w:ascii="宋体" w:hAnsi="宋体"/>
          <w:sz w:val="24"/>
        </w:rPr>
      </w:pPr>
      <w:r>
        <w:rPr>
          <w:rFonts w:ascii="宋体" w:hAnsi="宋体" w:hint="eastAsia"/>
          <w:sz w:val="24"/>
        </w:rPr>
        <w:t>4.1</w:t>
      </w:r>
      <w:r>
        <w:rPr>
          <w:rFonts w:ascii="宋体" w:hAnsi="宋体"/>
          <w:sz w:val="24"/>
        </w:rPr>
        <w:t>开标日前两年内未被合肥市及其所辖县（市）公共资源交易监督管理局记不良行为记录或记不良行为记录累计未满10分的。 </w:t>
      </w:r>
    </w:p>
    <w:p w:rsidR="006934C7" w:rsidRDefault="00B057F7">
      <w:pPr>
        <w:spacing w:line="500" w:lineRule="exact"/>
        <w:ind w:firstLineChars="200" w:firstLine="480"/>
        <w:rPr>
          <w:rFonts w:ascii="宋体" w:hAnsi="宋体"/>
          <w:sz w:val="24"/>
        </w:rPr>
      </w:pPr>
      <w:r>
        <w:rPr>
          <w:rFonts w:ascii="宋体" w:hAnsi="宋体" w:hint="eastAsia"/>
          <w:sz w:val="24"/>
        </w:rPr>
        <w:t>4.2</w:t>
      </w:r>
      <w:r>
        <w:rPr>
          <w:rFonts w:ascii="宋体" w:hAnsi="宋体"/>
          <w:sz w:val="24"/>
        </w:rPr>
        <w:t>最近一次被合肥市及其所辖县（市）公共资源交易监督管理局记不良行为记录累计记分达10分(含10分)到15分且公布日距开标日超过6个月</w:t>
      </w:r>
      <w:r>
        <w:rPr>
          <w:rFonts w:ascii="宋体" w:hAnsi="宋体" w:hint="eastAsia"/>
          <w:sz w:val="24"/>
        </w:rPr>
        <w:t>的</w:t>
      </w:r>
      <w:r>
        <w:rPr>
          <w:rFonts w:ascii="宋体" w:hAnsi="宋体"/>
          <w:sz w:val="24"/>
        </w:rPr>
        <w:t>。 </w:t>
      </w:r>
    </w:p>
    <w:p w:rsidR="006934C7" w:rsidRDefault="00B057F7">
      <w:pPr>
        <w:spacing w:line="500" w:lineRule="exact"/>
        <w:ind w:firstLineChars="200" w:firstLine="480"/>
        <w:rPr>
          <w:rFonts w:ascii="宋体" w:hAnsi="宋体"/>
          <w:sz w:val="24"/>
        </w:rPr>
      </w:pPr>
      <w:r>
        <w:rPr>
          <w:rFonts w:ascii="宋体" w:hAnsi="宋体" w:hint="eastAsia"/>
          <w:sz w:val="24"/>
        </w:rPr>
        <w:t>4.3</w:t>
      </w:r>
      <w:r>
        <w:rPr>
          <w:rFonts w:ascii="宋体" w:hAnsi="宋体"/>
          <w:sz w:val="24"/>
        </w:rPr>
        <w:t>最近一次被合肥市及其所辖县（市）公共资源交易监督管理局记不良行为记录累计记分达15分(含15分)到20分且公布日距开标日超过12个月</w:t>
      </w:r>
      <w:r>
        <w:rPr>
          <w:rFonts w:ascii="宋体" w:hAnsi="宋体" w:hint="eastAsia"/>
          <w:sz w:val="24"/>
        </w:rPr>
        <w:t>的</w:t>
      </w:r>
      <w:r>
        <w:rPr>
          <w:rFonts w:ascii="宋体" w:hAnsi="宋体"/>
          <w:sz w:val="24"/>
        </w:rPr>
        <w:t>。 </w:t>
      </w:r>
    </w:p>
    <w:p w:rsidR="006934C7" w:rsidRDefault="00B057F7">
      <w:pPr>
        <w:spacing w:line="500" w:lineRule="exact"/>
        <w:ind w:firstLineChars="200" w:firstLine="480"/>
        <w:rPr>
          <w:rFonts w:ascii="宋体" w:hAnsi="宋体" w:cs="宋体"/>
          <w:bCs/>
          <w:sz w:val="24"/>
        </w:rPr>
      </w:pPr>
      <w:r>
        <w:rPr>
          <w:rFonts w:ascii="宋体" w:hAnsi="宋体" w:hint="eastAsia"/>
          <w:sz w:val="24"/>
        </w:rPr>
        <w:t>4.4</w:t>
      </w:r>
      <w:r>
        <w:rPr>
          <w:rFonts w:ascii="宋体" w:hAnsi="宋体"/>
          <w:sz w:val="24"/>
        </w:rPr>
        <w:t>最近一次被合肥市及其所辖县（市）公共资源交易监督管理局记不良行为记录累计</w:t>
      </w:r>
      <w:r>
        <w:rPr>
          <w:rFonts w:ascii="宋体" w:hAnsi="宋体"/>
          <w:sz w:val="24"/>
        </w:rPr>
        <w:lastRenderedPageBreak/>
        <w:t>记分达20分(含20分)及以上且公布日距开标日超过24个月</w:t>
      </w:r>
      <w:r>
        <w:rPr>
          <w:rFonts w:ascii="宋体" w:hAnsi="宋体" w:hint="eastAsia"/>
          <w:sz w:val="24"/>
        </w:rPr>
        <w:t>的</w:t>
      </w:r>
      <w:r>
        <w:rPr>
          <w:rFonts w:ascii="宋体" w:hAnsi="宋体"/>
          <w:sz w:val="24"/>
        </w:rPr>
        <w:t>。</w:t>
      </w:r>
    </w:p>
    <w:p w:rsidR="006934C7" w:rsidRDefault="00B057F7">
      <w:pPr>
        <w:spacing w:line="500" w:lineRule="exact"/>
        <w:ind w:left="480"/>
        <w:rPr>
          <w:rFonts w:ascii="宋体" w:hAnsi="宋体"/>
          <w:kern w:val="0"/>
          <w:sz w:val="24"/>
        </w:rPr>
      </w:pPr>
      <w:r>
        <w:rPr>
          <w:rFonts w:ascii="宋体" w:hAnsi="宋体" w:hint="eastAsia"/>
          <w:kern w:val="0"/>
          <w:sz w:val="24"/>
        </w:rPr>
        <w:t>5.</w:t>
      </w:r>
      <w:r>
        <w:rPr>
          <w:rFonts w:ascii="宋体" w:hAnsi="宋体"/>
          <w:kern w:val="0"/>
          <w:sz w:val="24"/>
        </w:rPr>
        <w:t>投标人</w:t>
      </w:r>
      <w:r>
        <w:rPr>
          <w:rFonts w:ascii="宋体" w:hAnsi="宋体" w:hint="eastAsia"/>
          <w:kern w:val="0"/>
          <w:sz w:val="24"/>
        </w:rPr>
        <w:t>不得</w:t>
      </w:r>
      <w:r>
        <w:rPr>
          <w:rFonts w:ascii="宋体" w:hAnsi="宋体"/>
          <w:kern w:val="0"/>
          <w:sz w:val="24"/>
        </w:rPr>
        <w:t>存在以下不良信用记录情形之一（以</w:t>
      </w:r>
      <w:r>
        <w:rPr>
          <w:rFonts w:ascii="宋体" w:hAnsi="宋体" w:hint="eastAsia"/>
          <w:kern w:val="0"/>
          <w:sz w:val="24"/>
        </w:rPr>
        <w:t>开标当日</w:t>
      </w:r>
      <w:r>
        <w:rPr>
          <w:rFonts w:ascii="宋体" w:hAnsi="宋体"/>
          <w:kern w:val="0"/>
          <w:sz w:val="24"/>
        </w:rPr>
        <w:t>在“信用中国”网站http://www.creditchina.gov.cn/查询信息为准）：</w:t>
      </w:r>
    </w:p>
    <w:p w:rsidR="006934C7" w:rsidRDefault="00B057F7">
      <w:pPr>
        <w:spacing w:line="500" w:lineRule="exact"/>
        <w:ind w:firstLineChars="200" w:firstLine="480"/>
        <w:rPr>
          <w:rFonts w:ascii="宋体" w:hAnsi="宋体"/>
          <w:sz w:val="24"/>
        </w:rPr>
      </w:pPr>
      <w:r>
        <w:rPr>
          <w:rFonts w:ascii="宋体" w:hAnsi="宋体" w:hint="eastAsia"/>
          <w:sz w:val="24"/>
        </w:rPr>
        <w:t>6.投标人具有独立的法人资格和独立订立合同的能力；在进行资格预审时，需提供以下文件原件查看，加盖公章的相关文件复印件留存（营业执照、业绩合同、投标代表授权委托书、企业资质证书）。</w:t>
      </w:r>
    </w:p>
    <w:p w:rsidR="006934C7" w:rsidRDefault="00B057F7">
      <w:pPr>
        <w:spacing w:line="500" w:lineRule="exact"/>
        <w:ind w:firstLineChars="200" w:firstLine="480"/>
        <w:rPr>
          <w:rFonts w:ascii="宋体" w:hAnsi="宋体"/>
          <w:sz w:val="24"/>
        </w:rPr>
      </w:pPr>
      <w:r>
        <w:rPr>
          <w:rFonts w:ascii="宋体" w:hAnsi="宋体" w:hint="eastAsia"/>
          <w:sz w:val="24"/>
        </w:rPr>
        <w:t>7.投标人必须具有本地服务能力，并且在投标文件中明确服务承诺。</w:t>
      </w:r>
    </w:p>
    <w:p w:rsidR="006934C7" w:rsidRDefault="00B057F7">
      <w:pPr>
        <w:spacing w:line="500" w:lineRule="exact"/>
        <w:ind w:firstLineChars="200" w:firstLine="480"/>
        <w:rPr>
          <w:rFonts w:ascii="宋体" w:hAnsi="宋体"/>
          <w:sz w:val="24"/>
        </w:rPr>
      </w:pPr>
      <w:r>
        <w:rPr>
          <w:rFonts w:ascii="宋体" w:hAnsi="宋体" w:hint="eastAsia"/>
          <w:sz w:val="24"/>
        </w:rPr>
        <w:t>8.本次投标不接受联合体投标。</w:t>
      </w:r>
    </w:p>
    <w:p w:rsidR="006934C7" w:rsidRDefault="00B057F7">
      <w:pPr>
        <w:spacing w:line="500" w:lineRule="exact"/>
        <w:ind w:firstLineChars="200" w:firstLine="480"/>
        <w:rPr>
          <w:rFonts w:ascii="宋体" w:hAnsi="宋体"/>
          <w:sz w:val="24"/>
        </w:rPr>
      </w:pPr>
      <w:r>
        <w:rPr>
          <w:rFonts w:ascii="宋体" w:hAnsi="宋体" w:hint="eastAsia"/>
          <w:sz w:val="24"/>
        </w:rPr>
        <w:t>9.招标方式：公开招标。</w:t>
      </w:r>
    </w:p>
    <w:p w:rsidR="006934C7" w:rsidRDefault="00B057F7">
      <w:pPr>
        <w:spacing w:line="500" w:lineRule="exact"/>
        <w:ind w:firstLineChars="200" w:firstLine="480"/>
        <w:rPr>
          <w:rFonts w:ascii="宋体" w:hAnsi="宋体"/>
          <w:sz w:val="24"/>
        </w:rPr>
      </w:pPr>
      <w:r>
        <w:rPr>
          <w:rFonts w:ascii="宋体" w:hAnsi="宋体" w:hint="eastAsia"/>
          <w:sz w:val="24"/>
        </w:rPr>
        <w:t>10.本项目中标人在完成履约担保手续后，必须按招标人要求与合肥周谷堆置业有限公司及合肥周谷堆大兴农产品国际物流园有限责任公司分别签订合同，投标人自行考虑各种风险，中标后费用不得调整。</w:t>
      </w:r>
    </w:p>
    <w:p w:rsidR="006934C7" w:rsidRDefault="00B057F7">
      <w:pPr>
        <w:spacing w:line="500" w:lineRule="exact"/>
        <w:rPr>
          <w:rFonts w:ascii="宋体" w:hAnsi="宋体" w:cs="宋体"/>
          <w:b/>
          <w:sz w:val="24"/>
        </w:rPr>
      </w:pPr>
      <w:r>
        <w:rPr>
          <w:rFonts w:ascii="宋体" w:hAnsi="宋体" w:cs="宋体" w:hint="eastAsia"/>
          <w:b/>
          <w:sz w:val="24"/>
        </w:rPr>
        <w:t xml:space="preserve">    三、标书领取</w:t>
      </w:r>
    </w:p>
    <w:p w:rsidR="006934C7" w:rsidRDefault="00B057F7">
      <w:pPr>
        <w:widowControl/>
        <w:spacing w:line="500" w:lineRule="exact"/>
        <w:ind w:firstLineChars="50" w:firstLine="120"/>
        <w:jc w:val="left"/>
        <w:rPr>
          <w:rFonts w:ascii="宋体" w:hAnsi="宋体" w:cs="宋体"/>
          <w:kern w:val="0"/>
          <w:sz w:val="24"/>
        </w:rPr>
      </w:pPr>
      <w:r>
        <w:rPr>
          <w:rFonts w:ascii="宋体" w:hAnsi="宋体" w:cs="宋体" w:hint="eastAsia"/>
          <w:kern w:val="0"/>
          <w:sz w:val="24"/>
        </w:rPr>
        <w:t xml:space="preserve">   1.领取日期：2019年</w:t>
      </w:r>
      <w:r w:rsidR="004D7ECA">
        <w:rPr>
          <w:rFonts w:ascii="宋体" w:hAnsi="宋体" w:cs="宋体" w:hint="eastAsia"/>
          <w:kern w:val="0"/>
          <w:sz w:val="24"/>
        </w:rPr>
        <w:t>8</w:t>
      </w:r>
      <w:r>
        <w:rPr>
          <w:rFonts w:ascii="宋体" w:hAnsi="宋体" w:cs="宋体" w:hint="eastAsia"/>
          <w:kern w:val="0"/>
          <w:sz w:val="24"/>
        </w:rPr>
        <w:t>月</w:t>
      </w:r>
      <w:r w:rsidR="004D7ECA">
        <w:rPr>
          <w:rFonts w:ascii="宋体" w:hAnsi="宋体" w:cs="宋体" w:hint="eastAsia"/>
          <w:kern w:val="0"/>
          <w:sz w:val="24"/>
        </w:rPr>
        <w:t>13</w:t>
      </w:r>
      <w:r>
        <w:rPr>
          <w:rFonts w:ascii="宋体" w:hAnsi="宋体" w:cs="宋体" w:hint="eastAsia"/>
          <w:kern w:val="0"/>
          <w:sz w:val="24"/>
        </w:rPr>
        <w:t>日—2019年</w:t>
      </w:r>
      <w:r w:rsidR="004D7ECA">
        <w:rPr>
          <w:rFonts w:ascii="宋体" w:hAnsi="宋体" w:cs="宋体" w:hint="eastAsia"/>
          <w:kern w:val="0"/>
          <w:sz w:val="24"/>
        </w:rPr>
        <w:t>8</w:t>
      </w:r>
      <w:r>
        <w:rPr>
          <w:rFonts w:ascii="宋体" w:hAnsi="宋体" w:cs="宋体" w:hint="eastAsia"/>
          <w:kern w:val="0"/>
          <w:sz w:val="24"/>
        </w:rPr>
        <w:t>月</w:t>
      </w:r>
      <w:r w:rsidR="004D7ECA">
        <w:rPr>
          <w:rFonts w:ascii="宋体" w:hAnsi="宋体" w:cs="宋体" w:hint="eastAsia"/>
          <w:kern w:val="0"/>
          <w:sz w:val="24"/>
        </w:rPr>
        <w:t>19</w:t>
      </w:r>
      <w:r>
        <w:rPr>
          <w:rFonts w:ascii="宋体" w:hAnsi="宋体" w:cs="宋体" w:hint="eastAsia"/>
          <w:kern w:val="0"/>
          <w:sz w:val="24"/>
        </w:rPr>
        <w:t>日</w:t>
      </w:r>
    </w:p>
    <w:p w:rsidR="006934C7" w:rsidRDefault="00B057F7">
      <w:pPr>
        <w:pStyle w:val="p0"/>
        <w:spacing w:line="500" w:lineRule="exact"/>
        <w:ind w:firstLineChars="200" w:firstLine="480"/>
        <w:jc w:val="left"/>
        <w:rPr>
          <w:rFonts w:ascii="宋体" w:hAnsi="宋体"/>
          <w:sz w:val="24"/>
          <w:szCs w:val="24"/>
        </w:rPr>
      </w:pPr>
      <w:r>
        <w:rPr>
          <w:rFonts w:ascii="宋体" w:hAnsi="宋体" w:hint="eastAsia"/>
          <w:sz w:val="24"/>
          <w:szCs w:val="24"/>
        </w:rPr>
        <w:t>2.领取方法：登录百大网站</w:t>
      </w:r>
      <w:hyperlink r:id="rId8" w:history="1">
        <w:r>
          <w:rPr>
            <w:rFonts w:ascii="宋体" w:hAnsi="宋体" w:hint="eastAsia"/>
            <w:sz w:val="24"/>
            <w:szCs w:val="24"/>
          </w:rPr>
          <w:t>www.hfbh.com.cn</w:t>
        </w:r>
      </w:hyperlink>
      <w:r>
        <w:rPr>
          <w:rFonts w:ascii="宋体" w:hAnsi="宋体" w:hint="eastAsia"/>
          <w:sz w:val="24"/>
          <w:szCs w:val="24"/>
        </w:rPr>
        <w:t>→招商合作→招标公告下载标书（下载标书的投标单位按要求参加资格审查）。</w:t>
      </w:r>
    </w:p>
    <w:p w:rsidR="006934C7" w:rsidRDefault="00B057F7">
      <w:pPr>
        <w:pStyle w:val="p0"/>
        <w:spacing w:line="500" w:lineRule="exact"/>
        <w:ind w:firstLineChars="200" w:firstLine="482"/>
        <w:jc w:val="left"/>
        <w:rPr>
          <w:rFonts w:ascii="宋体" w:hAnsi="宋体"/>
          <w:b/>
          <w:bCs/>
          <w:sz w:val="24"/>
        </w:rPr>
      </w:pPr>
      <w:r>
        <w:rPr>
          <w:rFonts w:ascii="宋体" w:hAnsi="宋体" w:hint="eastAsia"/>
          <w:b/>
          <w:bCs/>
          <w:sz w:val="24"/>
        </w:rPr>
        <w:t>四、报名资格预审</w:t>
      </w:r>
    </w:p>
    <w:p w:rsidR="006934C7" w:rsidRDefault="004D7ECA">
      <w:pPr>
        <w:pStyle w:val="p0"/>
        <w:spacing w:line="500" w:lineRule="exact"/>
        <w:jc w:val="left"/>
        <w:rPr>
          <w:rFonts w:ascii="宋体" w:hAnsi="宋体"/>
          <w:sz w:val="24"/>
          <w:szCs w:val="24"/>
        </w:rPr>
      </w:pPr>
      <w:r>
        <w:rPr>
          <w:rFonts w:ascii="宋体" w:hAnsi="宋体" w:cs="宋体" w:hint="eastAsia"/>
          <w:sz w:val="24"/>
        </w:rPr>
        <w:t xml:space="preserve">   </w:t>
      </w:r>
      <w:r w:rsidR="00B057F7">
        <w:rPr>
          <w:rFonts w:ascii="宋体" w:hAnsi="宋体" w:cs="宋体" w:hint="eastAsia"/>
          <w:sz w:val="24"/>
        </w:rPr>
        <w:t>2019年</w:t>
      </w:r>
      <w:r>
        <w:rPr>
          <w:rFonts w:ascii="宋体" w:hAnsi="宋体" w:cs="宋体" w:hint="eastAsia"/>
          <w:sz w:val="24"/>
        </w:rPr>
        <w:t>8</w:t>
      </w:r>
      <w:r w:rsidR="00B057F7">
        <w:rPr>
          <w:rFonts w:ascii="宋体" w:hAnsi="宋体" w:cs="宋体" w:hint="eastAsia"/>
          <w:sz w:val="24"/>
        </w:rPr>
        <w:t>月</w:t>
      </w:r>
      <w:r>
        <w:rPr>
          <w:rFonts w:ascii="宋体" w:hAnsi="宋体" w:cs="宋体" w:hint="eastAsia"/>
          <w:sz w:val="24"/>
        </w:rPr>
        <w:t>13</w:t>
      </w:r>
      <w:r w:rsidR="00B057F7">
        <w:rPr>
          <w:rFonts w:ascii="宋体" w:hAnsi="宋体" w:cs="宋体" w:hint="eastAsia"/>
          <w:sz w:val="24"/>
        </w:rPr>
        <w:t>日—2019年</w:t>
      </w:r>
      <w:r>
        <w:rPr>
          <w:rFonts w:ascii="宋体" w:hAnsi="宋体" w:cs="宋体" w:hint="eastAsia"/>
          <w:sz w:val="24"/>
        </w:rPr>
        <w:t>8</w:t>
      </w:r>
      <w:r w:rsidR="00B057F7">
        <w:rPr>
          <w:rFonts w:ascii="宋体" w:hAnsi="宋体" w:cs="宋体" w:hint="eastAsia"/>
          <w:sz w:val="24"/>
        </w:rPr>
        <w:t>月</w:t>
      </w:r>
      <w:r>
        <w:rPr>
          <w:rFonts w:ascii="宋体" w:hAnsi="宋体" w:cs="宋体" w:hint="eastAsia"/>
          <w:sz w:val="24"/>
        </w:rPr>
        <w:t>19</w:t>
      </w:r>
      <w:r w:rsidR="00B057F7">
        <w:rPr>
          <w:rFonts w:ascii="宋体" w:hAnsi="宋体" w:cs="宋体" w:hint="eastAsia"/>
          <w:sz w:val="24"/>
        </w:rPr>
        <w:t>日</w:t>
      </w:r>
      <w:r w:rsidR="00B057F7">
        <w:rPr>
          <w:rFonts w:ascii="宋体" w:hAnsi="宋体" w:hint="eastAsia"/>
          <w:sz w:val="24"/>
          <w:szCs w:val="24"/>
        </w:rPr>
        <w:t>每天9:00-12:00，14:30-17:00（法定节假日除外），意向投标人应携带招标文件中要求的相关材料（原件查看，复印件留存）送至百大集团招投标管理部(安徽省合肥市黄山路596号A楼合肥百大集团1206室)接受资格预审，审查合格的投标单位以</w:t>
      </w:r>
      <w:r w:rsidR="00B057F7">
        <w:rPr>
          <w:rFonts w:ascii="宋体" w:hAnsi="宋体"/>
          <w:sz w:val="24"/>
          <w:szCs w:val="24"/>
          <w:shd w:val="clear" w:color="auto" w:fill="FDFFFB"/>
        </w:rPr>
        <w:t>转账方式缴纳投标保证金。</w:t>
      </w:r>
    </w:p>
    <w:p w:rsidR="006934C7" w:rsidRDefault="00B057F7">
      <w:pPr>
        <w:spacing w:line="500" w:lineRule="exact"/>
        <w:rPr>
          <w:rFonts w:ascii="宋体" w:hAnsi="宋体"/>
          <w:b/>
          <w:kern w:val="0"/>
          <w:sz w:val="24"/>
        </w:rPr>
      </w:pPr>
      <w:r>
        <w:rPr>
          <w:rFonts w:ascii="宋体" w:hAnsi="宋体" w:hint="eastAsia"/>
          <w:b/>
          <w:kern w:val="0"/>
          <w:sz w:val="24"/>
        </w:rPr>
        <w:t xml:space="preserve">    五、投标保证金</w:t>
      </w:r>
    </w:p>
    <w:p w:rsidR="006934C7" w:rsidRDefault="00B057F7">
      <w:pPr>
        <w:pStyle w:val="p0"/>
        <w:spacing w:line="500" w:lineRule="exact"/>
        <w:ind w:firstLineChars="100" w:firstLine="240"/>
        <w:jc w:val="left"/>
        <w:rPr>
          <w:rFonts w:ascii="宋体" w:hAnsi="宋体" w:cs="宋体"/>
          <w:sz w:val="24"/>
          <w:szCs w:val="24"/>
        </w:rPr>
      </w:pPr>
      <w:r>
        <w:rPr>
          <w:rFonts w:ascii="宋体" w:hAnsi="宋体" w:cs="宋体" w:hint="eastAsia"/>
          <w:sz w:val="24"/>
          <w:szCs w:val="24"/>
        </w:rPr>
        <w:t xml:space="preserve">  2019年</w:t>
      </w:r>
      <w:r w:rsidR="004D7ECA">
        <w:rPr>
          <w:rFonts w:ascii="宋体" w:hAnsi="宋体" w:cs="宋体" w:hint="eastAsia"/>
          <w:sz w:val="24"/>
          <w:szCs w:val="24"/>
        </w:rPr>
        <w:t>8</w:t>
      </w:r>
      <w:r>
        <w:rPr>
          <w:rFonts w:ascii="宋体" w:hAnsi="宋体" w:cs="宋体" w:hint="eastAsia"/>
          <w:sz w:val="24"/>
          <w:szCs w:val="24"/>
        </w:rPr>
        <w:t>月</w:t>
      </w:r>
      <w:r w:rsidR="004D7ECA">
        <w:rPr>
          <w:rFonts w:ascii="宋体" w:hAnsi="宋体" w:cs="宋体" w:hint="eastAsia"/>
          <w:sz w:val="24"/>
          <w:szCs w:val="24"/>
        </w:rPr>
        <w:t>19</w:t>
      </w:r>
      <w:r>
        <w:rPr>
          <w:rFonts w:ascii="宋体" w:hAnsi="宋体" w:cs="宋体" w:hint="eastAsia"/>
          <w:sz w:val="24"/>
          <w:szCs w:val="24"/>
        </w:rPr>
        <w:t>日16: 00前 （以实际到账时间为准）</w:t>
      </w:r>
    </w:p>
    <w:p w:rsidR="006934C7" w:rsidRDefault="00B057F7">
      <w:pPr>
        <w:pStyle w:val="p0"/>
        <w:spacing w:line="500" w:lineRule="exact"/>
        <w:jc w:val="left"/>
        <w:rPr>
          <w:rFonts w:ascii="宋体" w:hAnsi="宋体"/>
          <w:sz w:val="24"/>
        </w:rPr>
      </w:pPr>
      <w:r>
        <w:rPr>
          <w:rFonts w:ascii="宋体" w:hAnsi="宋体" w:hint="eastAsia"/>
          <w:sz w:val="24"/>
        </w:rPr>
        <w:t xml:space="preserve">    通过转账的方式缴纳</w:t>
      </w:r>
      <w:r>
        <w:rPr>
          <w:rFonts w:ascii="宋体" w:hAnsi="宋体" w:hint="eastAsia"/>
          <w:b/>
          <w:bCs/>
          <w:sz w:val="24"/>
          <w:u w:val="single"/>
        </w:rPr>
        <w:t>投标保证金肆仟元整</w:t>
      </w:r>
      <w:r>
        <w:rPr>
          <w:rFonts w:ascii="宋体" w:hAnsi="宋体" w:hint="eastAsia"/>
          <w:sz w:val="24"/>
        </w:rPr>
        <w:t>(EA地块施工图审查项目投标保证金贰仟元整，EB、A地块施工图审查项目投标保证金贰仟元整），如中标，该保证金待投标单位缴纳履约保证金后退还，如未中标，招标结束宣布结果后无息退还。如出现串标、毁标、中标后不签订合同或在履行合同时出现违约行为，招标人有权没收该保证金。</w:t>
      </w:r>
    </w:p>
    <w:p w:rsidR="006934C7" w:rsidRDefault="00B057F7">
      <w:pPr>
        <w:autoSpaceDE w:val="0"/>
        <w:autoSpaceDN w:val="0"/>
        <w:adjustRightInd w:val="0"/>
        <w:spacing w:line="500" w:lineRule="exact"/>
        <w:ind w:firstLineChars="200" w:firstLine="482"/>
        <w:jc w:val="left"/>
        <w:rPr>
          <w:rFonts w:ascii="宋体" w:hAnsi="宋体"/>
          <w:b/>
          <w:bCs/>
          <w:color w:val="000000"/>
          <w:kern w:val="0"/>
          <w:sz w:val="24"/>
          <w:szCs w:val="21"/>
          <w:lang w:val="zh-CN"/>
        </w:rPr>
      </w:pPr>
      <w:r>
        <w:rPr>
          <w:rFonts w:ascii="宋体" w:hAnsi="宋体" w:hint="eastAsia"/>
          <w:b/>
          <w:bCs/>
          <w:color w:val="000000"/>
          <w:kern w:val="0"/>
          <w:sz w:val="24"/>
          <w:szCs w:val="21"/>
          <w:lang w:val="zh-CN"/>
        </w:rPr>
        <w:t xml:space="preserve">名  称：合肥周谷堆置业有限公司 </w:t>
      </w:r>
    </w:p>
    <w:p w:rsidR="006934C7" w:rsidRDefault="00B057F7">
      <w:pPr>
        <w:autoSpaceDE w:val="0"/>
        <w:autoSpaceDN w:val="0"/>
        <w:adjustRightInd w:val="0"/>
        <w:spacing w:line="500" w:lineRule="exact"/>
        <w:ind w:firstLineChars="200" w:firstLine="482"/>
        <w:jc w:val="left"/>
        <w:rPr>
          <w:rFonts w:ascii="宋体" w:hAnsi="宋体"/>
          <w:b/>
          <w:bCs/>
          <w:color w:val="000000"/>
          <w:kern w:val="0"/>
          <w:sz w:val="24"/>
          <w:szCs w:val="21"/>
          <w:lang w:val="zh-CN"/>
        </w:rPr>
      </w:pPr>
      <w:r>
        <w:rPr>
          <w:rFonts w:ascii="宋体" w:hAnsi="宋体" w:hint="eastAsia"/>
          <w:b/>
          <w:bCs/>
          <w:color w:val="000000"/>
          <w:kern w:val="0"/>
          <w:sz w:val="24"/>
          <w:szCs w:val="21"/>
          <w:lang w:val="zh-CN"/>
        </w:rPr>
        <w:lastRenderedPageBreak/>
        <w:t>开户行：建设银行周谷堆支行</w:t>
      </w:r>
    </w:p>
    <w:p w:rsidR="006934C7" w:rsidRDefault="00B057F7">
      <w:pPr>
        <w:autoSpaceDE w:val="0"/>
        <w:autoSpaceDN w:val="0"/>
        <w:adjustRightInd w:val="0"/>
        <w:spacing w:line="500" w:lineRule="exact"/>
        <w:ind w:firstLineChars="200" w:firstLine="482"/>
        <w:jc w:val="left"/>
        <w:rPr>
          <w:rFonts w:ascii="宋体" w:hAnsi="宋体"/>
          <w:b/>
          <w:bCs/>
          <w:kern w:val="0"/>
          <w:sz w:val="24"/>
          <w:szCs w:val="21"/>
          <w:lang w:val="zh-CN"/>
        </w:rPr>
      </w:pPr>
      <w:r>
        <w:rPr>
          <w:rFonts w:ascii="宋体" w:hAnsi="宋体" w:hint="eastAsia"/>
          <w:b/>
          <w:bCs/>
          <w:color w:val="000000"/>
          <w:kern w:val="0"/>
          <w:sz w:val="24"/>
          <w:szCs w:val="21"/>
          <w:lang w:val="zh-CN"/>
        </w:rPr>
        <w:t>账  号：</w:t>
      </w:r>
      <w:r>
        <w:rPr>
          <w:rFonts w:ascii="宋体" w:hAnsi="宋体" w:hint="eastAsia"/>
          <w:b/>
          <w:bCs/>
          <w:color w:val="000000"/>
          <w:kern w:val="0"/>
          <w:sz w:val="24"/>
          <w:szCs w:val="21"/>
        </w:rPr>
        <w:t>34001464608059666777</w:t>
      </w:r>
      <w:r>
        <w:rPr>
          <w:rFonts w:ascii="宋体" w:hAnsi="宋体" w:hint="eastAsia"/>
          <w:b/>
          <w:bCs/>
          <w:kern w:val="0"/>
          <w:sz w:val="24"/>
          <w:szCs w:val="21"/>
          <w:lang w:val="zh-CN"/>
        </w:rPr>
        <w:t>（转帐时请备注“</w:t>
      </w:r>
      <w:r>
        <w:rPr>
          <w:rFonts w:ascii="宋体" w:hAnsi="宋体" w:hint="eastAsia"/>
          <w:b/>
          <w:bCs/>
          <w:kern w:val="0"/>
          <w:sz w:val="24"/>
          <w:szCs w:val="21"/>
        </w:rPr>
        <w:t>中国合肥农产品国际物流园</w:t>
      </w:r>
      <w:r>
        <w:rPr>
          <w:rFonts w:ascii="宋体" w:hAnsi="宋体" w:hint="eastAsia"/>
          <w:b/>
          <w:bCs/>
          <w:kern w:val="0"/>
          <w:sz w:val="24"/>
          <w:szCs w:val="21"/>
          <w:lang w:val="zh-CN"/>
        </w:rPr>
        <w:t>EA地块</w:t>
      </w:r>
      <w:r>
        <w:rPr>
          <w:rFonts w:ascii="宋体" w:hAnsi="宋体" w:hint="eastAsia"/>
          <w:b/>
          <w:bCs/>
          <w:kern w:val="0"/>
          <w:sz w:val="24"/>
          <w:szCs w:val="21"/>
        </w:rPr>
        <w:t>房</w:t>
      </w:r>
      <w:r>
        <w:rPr>
          <w:rFonts w:ascii="宋体" w:hAnsi="宋体" w:hint="eastAsia"/>
          <w:b/>
          <w:bCs/>
          <w:kern w:val="0"/>
          <w:sz w:val="24"/>
          <w:szCs w:val="21"/>
          <w:lang w:val="zh-CN"/>
        </w:rPr>
        <w:t>建、消防工程施工图审查项目投标保证金”）</w:t>
      </w:r>
    </w:p>
    <w:p w:rsidR="006934C7" w:rsidRDefault="00B057F7">
      <w:pPr>
        <w:pStyle w:val="p0"/>
        <w:spacing w:line="500" w:lineRule="exact"/>
        <w:ind w:firstLine="480"/>
        <w:jc w:val="left"/>
        <w:rPr>
          <w:rFonts w:ascii="宋体" w:hAnsi="宋体"/>
          <w:b/>
          <w:bCs/>
          <w:color w:val="000000"/>
          <w:sz w:val="24"/>
          <w:lang w:val="zh-CN"/>
        </w:rPr>
      </w:pPr>
      <w:r>
        <w:rPr>
          <w:rFonts w:ascii="宋体" w:hAnsi="宋体" w:hint="eastAsia"/>
          <w:b/>
          <w:bCs/>
          <w:color w:val="000000"/>
          <w:sz w:val="24"/>
          <w:lang w:val="zh-CN"/>
        </w:rPr>
        <w:t>名称：合肥周谷堆大兴农产品国际物流园有限责任公司</w:t>
      </w:r>
    </w:p>
    <w:p w:rsidR="006934C7" w:rsidRDefault="00B057F7">
      <w:pPr>
        <w:pStyle w:val="p0"/>
        <w:spacing w:line="500" w:lineRule="exact"/>
        <w:ind w:firstLine="480"/>
        <w:jc w:val="left"/>
        <w:rPr>
          <w:rFonts w:ascii="宋体" w:hAnsi="宋体"/>
          <w:b/>
          <w:bCs/>
          <w:color w:val="000000"/>
          <w:sz w:val="24"/>
          <w:lang w:val="zh-CN"/>
        </w:rPr>
      </w:pPr>
      <w:r>
        <w:rPr>
          <w:rFonts w:ascii="宋体" w:hAnsi="宋体" w:hint="eastAsia"/>
          <w:b/>
          <w:bCs/>
          <w:color w:val="000000"/>
          <w:sz w:val="24"/>
          <w:lang w:val="zh-CN"/>
        </w:rPr>
        <w:t>开户行：徽商银行合肥庐阳支行</w:t>
      </w:r>
    </w:p>
    <w:p w:rsidR="006934C7" w:rsidRDefault="00B057F7">
      <w:pPr>
        <w:pStyle w:val="p0"/>
        <w:spacing w:line="500" w:lineRule="exact"/>
        <w:ind w:firstLine="480"/>
        <w:jc w:val="left"/>
        <w:rPr>
          <w:rFonts w:ascii="宋体" w:hAnsi="宋体"/>
          <w:b/>
          <w:bCs/>
          <w:sz w:val="24"/>
        </w:rPr>
      </w:pPr>
      <w:r>
        <w:rPr>
          <w:rFonts w:ascii="宋体" w:hAnsi="宋体" w:hint="eastAsia"/>
          <w:b/>
          <w:bCs/>
          <w:color w:val="000000"/>
          <w:sz w:val="24"/>
          <w:lang w:val="zh-CN"/>
        </w:rPr>
        <w:t>账号：1021401021000280076</w:t>
      </w:r>
      <w:r>
        <w:rPr>
          <w:rFonts w:ascii="宋体" w:hAnsi="宋体" w:hint="eastAsia"/>
          <w:b/>
          <w:bCs/>
          <w:sz w:val="24"/>
          <w:lang w:val="zh-CN"/>
        </w:rPr>
        <w:t>（转帐时请备注“</w:t>
      </w:r>
      <w:r>
        <w:rPr>
          <w:rFonts w:ascii="宋体" w:hAnsi="宋体" w:hint="eastAsia"/>
          <w:b/>
          <w:bCs/>
          <w:sz w:val="24"/>
        </w:rPr>
        <w:t>中国合肥农产品国际物流园</w:t>
      </w:r>
      <w:r>
        <w:rPr>
          <w:rFonts w:ascii="宋体" w:hAnsi="宋体" w:hint="eastAsia"/>
          <w:b/>
          <w:bCs/>
          <w:sz w:val="24"/>
          <w:lang w:val="zh-CN"/>
        </w:rPr>
        <w:t>EB、A地块</w:t>
      </w:r>
      <w:r>
        <w:rPr>
          <w:rFonts w:ascii="宋体" w:hAnsi="宋体" w:hint="eastAsia"/>
          <w:b/>
          <w:bCs/>
          <w:sz w:val="24"/>
        </w:rPr>
        <w:t>房</w:t>
      </w:r>
      <w:r>
        <w:rPr>
          <w:rFonts w:ascii="宋体" w:hAnsi="宋体" w:hint="eastAsia"/>
          <w:b/>
          <w:bCs/>
          <w:sz w:val="24"/>
          <w:lang w:val="zh-CN"/>
        </w:rPr>
        <w:t>建、消防工程施工图审查项目投标保证金”）</w:t>
      </w:r>
    </w:p>
    <w:p w:rsidR="006934C7" w:rsidRDefault="00B057F7">
      <w:pPr>
        <w:pStyle w:val="p0"/>
        <w:spacing w:line="500" w:lineRule="exact"/>
        <w:ind w:firstLineChars="200" w:firstLine="482"/>
        <w:jc w:val="left"/>
        <w:rPr>
          <w:rFonts w:ascii="宋体" w:hAnsi="宋体"/>
          <w:sz w:val="24"/>
          <w:szCs w:val="24"/>
        </w:rPr>
      </w:pPr>
      <w:r>
        <w:rPr>
          <w:rFonts w:ascii="宋体" w:hAnsi="宋体" w:hint="eastAsia"/>
          <w:b/>
          <w:sz w:val="24"/>
          <w:szCs w:val="24"/>
        </w:rPr>
        <w:t>六、开标时间：</w:t>
      </w:r>
      <w:r>
        <w:rPr>
          <w:rFonts w:ascii="宋体" w:hAnsi="宋体" w:hint="eastAsia"/>
          <w:sz w:val="24"/>
          <w:szCs w:val="24"/>
        </w:rPr>
        <w:t>2019年</w:t>
      </w:r>
      <w:r w:rsidR="004D7ECA">
        <w:rPr>
          <w:rFonts w:ascii="宋体" w:hAnsi="宋体" w:hint="eastAsia"/>
          <w:sz w:val="24"/>
          <w:szCs w:val="24"/>
        </w:rPr>
        <w:t>8</w:t>
      </w:r>
      <w:r>
        <w:rPr>
          <w:rFonts w:ascii="宋体" w:hAnsi="宋体" w:hint="eastAsia"/>
          <w:sz w:val="24"/>
          <w:szCs w:val="24"/>
        </w:rPr>
        <w:t>月</w:t>
      </w:r>
      <w:r w:rsidR="004D7ECA">
        <w:rPr>
          <w:rFonts w:ascii="宋体" w:hAnsi="宋体" w:hint="eastAsia"/>
          <w:sz w:val="24"/>
          <w:szCs w:val="24"/>
        </w:rPr>
        <w:t>21</w:t>
      </w:r>
      <w:r>
        <w:rPr>
          <w:rFonts w:ascii="宋体" w:hAnsi="宋体" w:hint="eastAsia"/>
          <w:sz w:val="24"/>
          <w:szCs w:val="24"/>
        </w:rPr>
        <w:t>日14:30 （如有调整，另行通知）</w:t>
      </w:r>
    </w:p>
    <w:p w:rsidR="006934C7" w:rsidRDefault="00B057F7">
      <w:pPr>
        <w:pStyle w:val="p0"/>
        <w:spacing w:line="500" w:lineRule="exact"/>
        <w:ind w:firstLine="480"/>
        <w:jc w:val="left"/>
        <w:rPr>
          <w:rFonts w:ascii="宋体" w:hAnsi="宋体"/>
          <w:sz w:val="24"/>
          <w:szCs w:val="24"/>
        </w:rPr>
      </w:pPr>
      <w:r>
        <w:rPr>
          <w:rFonts w:ascii="宋体" w:hAnsi="宋体" w:hint="eastAsia"/>
          <w:b/>
          <w:sz w:val="24"/>
          <w:szCs w:val="24"/>
        </w:rPr>
        <w:t xml:space="preserve">    开标地点：</w:t>
      </w:r>
      <w:r>
        <w:rPr>
          <w:rFonts w:ascii="宋体" w:hAnsi="宋体" w:hint="eastAsia"/>
          <w:sz w:val="24"/>
        </w:rPr>
        <w:t>合肥市黄山路596号A楼合肥百大集团12楼1209室。</w:t>
      </w:r>
    </w:p>
    <w:p w:rsidR="006934C7" w:rsidRDefault="00B057F7">
      <w:pPr>
        <w:spacing w:line="500" w:lineRule="exact"/>
        <w:ind w:firstLineChars="200" w:firstLine="482"/>
        <w:rPr>
          <w:rFonts w:ascii="宋体" w:hAnsi="宋体"/>
          <w:sz w:val="24"/>
        </w:rPr>
      </w:pPr>
      <w:r>
        <w:rPr>
          <w:rFonts w:ascii="宋体" w:hAnsi="宋体" w:hint="eastAsia"/>
          <w:b/>
          <w:sz w:val="24"/>
        </w:rPr>
        <w:t>七、</w:t>
      </w:r>
      <w:r>
        <w:rPr>
          <w:rFonts w:ascii="宋体" w:hAnsi="宋体" w:hint="eastAsia"/>
          <w:b/>
          <w:kern w:val="0"/>
          <w:sz w:val="24"/>
        </w:rPr>
        <w:t>联 系 人</w:t>
      </w:r>
      <w:r>
        <w:rPr>
          <w:rFonts w:ascii="宋体" w:hAnsi="宋体" w:hint="eastAsia"/>
          <w:kern w:val="0"/>
          <w:sz w:val="24"/>
        </w:rPr>
        <w:t>：（报名资质审查）赵  工0551-65771025</w:t>
      </w:r>
    </w:p>
    <w:p w:rsidR="006934C7" w:rsidRDefault="00B057F7">
      <w:pPr>
        <w:spacing w:line="500" w:lineRule="exact"/>
        <w:ind w:firstLineChars="900" w:firstLine="2160"/>
        <w:rPr>
          <w:rFonts w:ascii="宋体" w:hAnsi="宋体" w:cs="宋体"/>
          <w:kern w:val="0"/>
          <w:sz w:val="24"/>
        </w:rPr>
      </w:pPr>
      <w:r>
        <w:rPr>
          <w:rFonts w:ascii="宋体" w:hAnsi="宋体" w:hint="eastAsia"/>
          <w:kern w:val="0"/>
          <w:sz w:val="24"/>
        </w:rPr>
        <w:t>（项目情况咨询）</w:t>
      </w:r>
      <w:r>
        <w:rPr>
          <w:rFonts w:hint="eastAsia"/>
          <w:color w:val="000000"/>
          <w:kern w:val="0"/>
          <w:sz w:val="24"/>
        </w:rPr>
        <w:t>马</w:t>
      </w:r>
      <w:r>
        <w:rPr>
          <w:rFonts w:hint="eastAsia"/>
          <w:color w:val="000000"/>
          <w:kern w:val="0"/>
          <w:sz w:val="24"/>
        </w:rPr>
        <w:t xml:space="preserve"> </w:t>
      </w:r>
      <w:r>
        <w:rPr>
          <w:rFonts w:hint="eastAsia"/>
          <w:color w:val="000000"/>
          <w:kern w:val="0"/>
          <w:sz w:val="24"/>
        </w:rPr>
        <w:t>工</w:t>
      </w:r>
      <w:r>
        <w:rPr>
          <w:rFonts w:ascii="宋体" w:hAnsi="宋体" w:hint="eastAsia"/>
          <w:color w:val="000000"/>
          <w:kern w:val="0"/>
          <w:sz w:val="24"/>
        </w:rPr>
        <w:t>0551－62970028</w:t>
      </w:r>
    </w:p>
    <w:p w:rsidR="006934C7" w:rsidRDefault="006934C7">
      <w:pPr>
        <w:spacing w:line="360" w:lineRule="exact"/>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ind w:firstLineChars="1100" w:firstLine="3092"/>
        <w:rPr>
          <w:rFonts w:ascii="宋体" w:hAnsi="宋体"/>
          <w:b/>
          <w:kern w:val="0"/>
          <w:sz w:val="28"/>
          <w:szCs w:val="28"/>
        </w:rPr>
      </w:pPr>
    </w:p>
    <w:p w:rsidR="006934C7" w:rsidRDefault="006934C7">
      <w:pPr>
        <w:rPr>
          <w:rFonts w:ascii="宋体" w:hAnsi="宋体"/>
          <w:b/>
          <w:kern w:val="0"/>
          <w:sz w:val="28"/>
          <w:szCs w:val="28"/>
        </w:rPr>
      </w:pPr>
    </w:p>
    <w:p w:rsidR="006934C7" w:rsidRDefault="00B057F7">
      <w:pPr>
        <w:ind w:firstLineChars="1100" w:firstLine="3092"/>
        <w:rPr>
          <w:rFonts w:ascii="宋体" w:hAnsi="宋体"/>
          <w:b/>
          <w:kern w:val="0"/>
          <w:sz w:val="28"/>
          <w:szCs w:val="28"/>
        </w:rPr>
      </w:pPr>
      <w:r>
        <w:rPr>
          <w:rFonts w:ascii="宋体" w:hAnsi="宋体" w:hint="eastAsia"/>
          <w:b/>
          <w:kern w:val="0"/>
          <w:sz w:val="28"/>
          <w:szCs w:val="28"/>
        </w:rPr>
        <w:t>第二章  投标须知</w:t>
      </w:r>
    </w:p>
    <w:p w:rsidR="006934C7" w:rsidRDefault="00B057F7">
      <w:pPr>
        <w:spacing w:line="560" w:lineRule="exact"/>
        <w:rPr>
          <w:rFonts w:ascii="宋体" w:hAnsi="宋体"/>
          <w:b/>
          <w:kern w:val="0"/>
          <w:sz w:val="24"/>
        </w:rPr>
      </w:pPr>
      <w:r>
        <w:rPr>
          <w:rFonts w:ascii="宋体" w:hAnsi="宋体" w:hint="eastAsia"/>
          <w:b/>
          <w:kern w:val="0"/>
          <w:sz w:val="24"/>
        </w:rPr>
        <w:t xml:space="preserve">    一、说明及注意事项</w:t>
      </w:r>
    </w:p>
    <w:p w:rsidR="006934C7" w:rsidRDefault="00B057F7">
      <w:pPr>
        <w:spacing w:line="560" w:lineRule="exact"/>
        <w:rPr>
          <w:rFonts w:ascii="宋体" w:hAnsi="宋体"/>
          <w:kern w:val="0"/>
          <w:sz w:val="24"/>
        </w:rPr>
      </w:pPr>
      <w:r>
        <w:rPr>
          <w:rFonts w:ascii="宋体" w:hAnsi="宋体" w:hint="eastAsia"/>
          <w:kern w:val="0"/>
          <w:sz w:val="24"/>
        </w:rPr>
        <w:t xml:space="preserve">    1.投标文件的编写要求</w:t>
      </w:r>
    </w:p>
    <w:p w:rsidR="006934C7" w:rsidRDefault="00B057F7">
      <w:pPr>
        <w:spacing w:line="56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6934C7" w:rsidRDefault="00B057F7">
      <w:pPr>
        <w:spacing w:line="56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投标人应仔细阅读招标文件的所有内容，按招标文件的要求提供投标文件，并保证所提供的全部资料真实有效；</w:t>
      </w:r>
    </w:p>
    <w:p w:rsidR="006934C7" w:rsidRDefault="00B057F7">
      <w:pPr>
        <w:spacing w:line="560" w:lineRule="exact"/>
        <w:rPr>
          <w:rFonts w:ascii="宋体" w:hAnsi="宋体"/>
          <w:kern w:val="0"/>
          <w:sz w:val="24"/>
        </w:rPr>
      </w:pPr>
      <w:r>
        <w:rPr>
          <w:rFonts w:ascii="宋体" w:hAnsi="宋体" w:cs="宋体" w:hint="eastAsia"/>
          <w:kern w:val="0"/>
          <w:sz w:val="24"/>
        </w:rPr>
        <w:t xml:space="preserve">    1.3</w:t>
      </w:r>
      <w:r>
        <w:rPr>
          <w:rFonts w:ascii="宋体" w:hAnsi="宋体" w:hint="eastAsia"/>
          <w:kern w:val="0"/>
          <w:sz w:val="24"/>
        </w:rPr>
        <w:t>投标文件的书面内容不得涂抹或改写；</w:t>
      </w:r>
    </w:p>
    <w:p w:rsidR="006934C7" w:rsidRDefault="00B057F7">
      <w:pPr>
        <w:spacing w:line="560" w:lineRule="exact"/>
        <w:rPr>
          <w:rFonts w:ascii="宋体" w:hAnsi="宋体"/>
          <w:kern w:val="0"/>
          <w:sz w:val="24"/>
        </w:rPr>
      </w:pPr>
      <w:r>
        <w:rPr>
          <w:rFonts w:ascii="宋体" w:hAnsi="宋体" w:hint="eastAsia"/>
          <w:kern w:val="0"/>
          <w:sz w:val="24"/>
        </w:rPr>
        <w:t xml:space="preserve">    1.4满足本招标文件规定的其它要求。</w:t>
      </w:r>
    </w:p>
    <w:p w:rsidR="006934C7" w:rsidRDefault="00B057F7">
      <w:pPr>
        <w:spacing w:line="560" w:lineRule="exact"/>
        <w:rPr>
          <w:rFonts w:ascii="宋体" w:hAnsi="宋体"/>
          <w:b/>
          <w:kern w:val="0"/>
          <w:sz w:val="24"/>
        </w:rPr>
      </w:pPr>
      <w:r>
        <w:rPr>
          <w:rFonts w:ascii="宋体" w:hAnsi="宋体" w:hint="eastAsia"/>
          <w:b/>
          <w:kern w:val="0"/>
          <w:sz w:val="24"/>
        </w:rPr>
        <w:t xml:space="preserve">    2.投标文件由以下部分构成</w:t>
      </w:r>
    </w:p>
    <w:p w:rsidR="006934C7" w:rsidRDefault="00B057F7">
      <w:pPr>
        <w:spacing w:line="56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投标承诺书、开标一览表、分项报价表等；</w:t>
      </w:r>
    </w:p>
    <w:p w:rsidR="006934C7" w:rsidRDefault="00B057F7">
      <w:pPr>
        <w:spacing w:line="56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投标人资质证明文件、法人和授权代表人身份证复印件；</w:t>
      </w:r>
    </w:p>
    <w:p w:rsidR="006934C7" w:rsidRDefault="00B057F7">
      <w:pPr>
        <w:spacing w:line="560" w:lineRule="exact"/>
        <w:ind w:firstLineChars="200" w:firstLine="480"/>
        <w:rPr>
          <w:rFonts w:ascii="宋体" w:hAnsi="宋体" w:cs="宋体"/>
          <w:kern w:val="0"/>
          <w:sz w:val="24"/>
        </w:rPr>
      </w:pPr>
      <w:r>
        <w:rPr>
          <w:rFonts w:ascii="宋体" w:hAnsi="宋体" w:cs="宋体" w:hint="eastAsia"/>
          <w:kern w:val="0"/>
          <w:sz w:val="24"/>
        </w:rPr>
        <w:t>2.3近两年来（2017年6月1日以来）企业承担过2个</w:t>
      </w:r>
      <w:r>
        <w:rPr>
          <w:rFonts w:ascii="宋体" w:hAnsi="宋体" w:hint="eastAsia"/>
          <w:sz w:val="24"/>
        </w:rPr>
        <w:t>贰拾万元</w:t>
      </w:r>
      <w:r>
        <w:rPr>
          <w:rFonts w:ascii="宋体" w:hAnsi="宋体" w:cs="宋体" w:hint="eastAsia"/>
          <w:kern w:val="0"/>
          <w:sz w:val="24"/>
        </w:rPr>
        <w:t>以上房屋建筑工程施工图设计文件审查项目。投标单位需提供业绩合同证明。</w:t>
      </w:r>
    </w:p>
    <w:p w:rsidR="006934C7" w:rsidRDefault="00B057F7">
      <w:pPr>
        <w:spacing w:line="560" w:lineRule="exact"/>
        <w:rPr>
          <w:rFonts w:ascii="宋体" w:hAnsi="宋体"/>
          <w:b/>
          <w:kern w:val="0"/>
          <w:sz w:val="24"/>
        </w:rPr>
      </w:pPr>
      <w:r>
        <w:rPr>
          <w:rFonts w:ascii="宋体" w:hAnsi="宋体" w:hint="eastAsia"/>
          <w:b/>
          <w:kern w:val="0"/>
          <w:sz w:val="24"/>
        </w:rPr>
        <w:t xml:space="preserve">  3.投标报价说明</w:t>
      </w:r>
    </w:p>
    <w:p w:rsidR="006934C7" w:rsidRDefault="00B057F7">
      <w:pPr>
        <w:spacing w:line="56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除招标文件中另有规定外，计量单位为我国法定计量单位；投标报价、服务费结算一律使用人民币；</w:t>
      </w:r>
    </w:p>
    <w:p w:rsidR="006934C7" w:rsidRDefault="00B057F7">
      <w:pPr>
        <w:spacing w:line="560" w:lineRule="exact"/>
        <w:rPr>
          <w:rFonts w:ascii="宋体" w:hAnsi="宋体"/>
          <w:kern w:val="0"/>
          <w:sz w:val="24"/>
        </w:rPr>
      </w:pPr>
      <w:r>
        <w:rPr>
          <w:rFonts w:ascii="宋体" w:hAnsi="宋体" w:cs="宋体" w:hint="eastAsia"/>
          <w:kern w:val="0"/>
          <w:sz w:val="24"/>
        </w:rPr>
        <w:t xml:space="preserve">    3.2</w:t>
      </w:r>
      <w:r>
        <w:rPr>
          <w:rFonts w:ascii="宋体" w:hAnsi="宋体" w:hint="eastAsia"/>
          <w:sz w:val="24"/>
        </w:rPr>
        <w:t>投标人自行勘察项目现场，费用由投标人自理。不论投标结果如何，投标人自行承担本项目投标文件编制与递交所涉及的一切费用。</w:t>
      </w:r>
    </w:p>
    <w:p w:rsidR="006934C7" w:rsidRDefault="00B057F7">
      <w:pPr>
        <w:widowControl/>
        <w:spacing w:line="500" w:lineRule="exact"/>
        <w:jc w:val="left"/>
        <w:rPr>
          <w:rFonts w:ascii="宋体" w:hAnsi="宋体" w:cs="宋体"/>
          <w:color w:val="000000"/>
          <w:kern w:val="0"/>
          <w:sz w:val="24"/>
        </w:rPr>
      </w:pPr>
      <w:r>
        <w:rPr>
          <w:rFonts w:ascii="宋体" w:hAnsi="宋体" w:cs="宋体" w:hint="eastAsia"/>
          <w:b/>
          <w:kern w:val="0"/>
          <w:sz w:val="24"/>
        </w:rPr>
        <w:t xml:space="preserve">    3.3投标报价不得高于项目概算,否则视为废标</w:t>
      </w:r>
    </w:p>
    <w:p w:rsidR="006934C7" w:rsidRDefault="00B057F7">
      <w:pPr>
        <w:spacing w:line="500" w:lineRule="exact"/>
        <w:ind w:firstLineChars="200" w:firstLine="480"/>
        <w:rPr>
          <w:rFonts w:ascii="宋体" w:hAnsi="宋体" w:cs="宋体"/>
          <w:color w:val="000000"/>
          <w:kern w:val="0"/>
          <w:sz w:val="24"/>
        </w:rPr>
      </w:pPr>
      <w:r>
        <w:rPr>
          <w:rFonts w:ascii="宋体" w:hAnsi="宋体" w:cs="宋体" w:hint="eastAsia"/>
          <w:color w:val="000000"/>
          <w:kern w:val="0"/>
          <w:sz w:val="24"/>
        </w:rPr>
        <w:t>4.投标人须充分考虑项目位置及任何其他足以影响报价的情况，任何因忽视或误解所导致的费用增加由投标人自行承担。</w:t>
      </w:r>
    </w:p>
    <w:p w:rsidR="006934C7" w:rsidRDefault="00B057F7">
      <w:pPr>
        <w:spacing w:line="500" w:lineRule="exact"/>
        <w:rPr>
          <w:rFonts w:ascii="宋体" w:hAnsi="宋体" w:cs="宋体"/>
          <w:color w:val="000000"/>
          <w:kern w:val="0"/>
          <w:sz w:val="24"/>
        </w:rPr>
      </w:pPr>
      <w:r>
        <w:rPr>
          <w:rFonts w:ascii="宋体" w:hAnsi="宋体"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6934C7" w:rsidRDefault="00B057F7">
      <w:pPr>
        <w:spacing w:line="500" w:lineRule="exact"/>
        <w:rPr>
          <w:rFonts w:ascii="宋体" w:hAnsi="宋体" w:cs="宋体"/>
          <w:color w:val="000000"/>
          <w:kern w:val="0"/>
          <w:sz w:val="24"/>
        </w:rPr>
      </w:pPr>
      <w:r>
        <w:rPr>
          <w:rFonts w:ascii="宋体" w:hAnsi="宋体" w:cs="宋体" w:hint="eastAsia"/>
          <w:color w:val="000000"/>
          <w:kern w:val="0"/>
          <w:sz w:val="24"/>
        </w:rPr>
        <w:t xml:space="preserve">    6.投标人在交付保证金后，如出现串标、毁标、中标后不签订合同或在履行合同时出现违约行为，招标人有权不予退还投标保证金，并将投标人记入百大集团及招标人招投标黑名</w:t>
      </w:r>
      <w:r>
        <w:rPr>
          <w:rFonts w:ascii="宋体" w:hAnsi="宋体" w:cs="宋体" w:hint="eastAsia"/>
          <w:color w:val="000000"/>
          <w:kern w:val="0"/>
          <w:sz w:val="24"/>
        </w:rPr>
        <w:lastRenderedPageBreak/>
        <w:t>单；资格预审通过放弃投标的请在开标前3日内以书面形式告知招标人，否则该投标保证金不予退还。</w:t>
      </w:r>
    </w:p>
    <w:p w:rsidR="006934C7" w:rsidRDefault="00B057F7">
      <w:pPr>
        <w:spacing w:line="560" w:lineRule="exact"/>
        <w:ind w:firstLineChars="200" w:firstLine="482"/>
        <w:rPr>
          <w:rFonts w:ascii="宋体" w:hAnsi="宋体"/>
          <w:b/>
          <w:kern w:val="0"/>
          <w:sz w:val="24"/>
        </w:rPr>
      </w:pPr>
      <w:r>
        <w:rPr>
          <w:rFonts w:ascii="宋体" w:hAnsi="宋体" w:hint="eastAsia"/>
          <w:b/>
          <w:kern w:val="0"/>
          <w:sz w:val="24"/>
        </w:rPr>
        <w:t>二、投标文件的递交</w:t>
      </w:r>
    </w:p>
    <w:p w:rsidR="006934C7" w:rsidRDefault="00B057F7">
      <w:pPr>
        <w:spacing w:line="560" w:lineRule="exact"/>
        <w:rPr>
          <w:rFonts w:ascii="宋体" w:hAnsi="宋体"/>
          <w:kern w:val="0"/>
          <w:sz w:val="24"/>
        </w:rPr>
      </w:pPr>
      <w:r>
        <w:rPr>
          <w:rFonts w:ascii="宋体" w:hAnsi="宋体" w:hint="eastAsia"/>
          <w:kern w:val="0"/>
          <w:sz w:val="24"/>
        </w:rPr>
        <w:t xml:space="preserve">    1.投标文件的密封和标记</w:t>
      </w:r>
    </w:p>
    <w:p w:rsidR="006934C7" w:rsidRDefault="00B057F7">
      <w:pPr>
        <w:spacing w:line="560" w:lineRule="exact"/>
        <w:rPr>
          <w:rFonts w:ascii="宋体" w:hAnsi="宋体"/>
          <w:kern w:val="0"/>
          <w:sz w:val="24"/>
        </w:rPr>
      </w:pPr>
      <w:r>
        <w:rPr>
          <w:rFonts w:ascii="宋体" w:hAnsi="宋体" w:hint="eastAsia"/>
          <w:kern w:val="0"/>
          <w:sz w:val="24"/>
        </w:rPr>
        <w:t xml:space="preserve">    1.1投标文件应密封并在封口加贴封条，并在封面注明招标编号、投标项目、投标单位等；同时，在密封处加盖骑缝章；</w:t>
      </w:r>
    </w:p>
    <w:p w:rsidR="006934C7" w:rsidRDefault="00B057F7">
      <w:pPr>
        <w:spacing w:line="560" w:lineRule="exact"/>
        <w:rPr>
          <w:rFonts w:ascii="宋体" w:hAnsi="宋体"/>
          <w:kern w:val="0"/>
          <w:sz w:val="24"/>
        </w:rPr>
      </w:pPr>
      <w:r>
        <w:rPr>
          <w:rFonts w:ascii="宋体" w:hAnsi="宋体" w:hint="eastAsia"/>
          <w:kern w:val="0"/>
          <w:sz w:val="24"/>
        </w:rPr>
        <w:t xml:space="preserve">    1.2投标文件要求：正、副本各一份，双面打印,胶装装订，封装于一个文件袋内。</w:t>
      </w:r>
    </w:p>
    <w:p w:rsidR="006934C7" w:rsidRDefault="00B057F7">
      <w:pPr>
        <w:spacing w:line="560" w:lineRule="exact"/>
        <w:rPr>
          <w:rFonts w:ascii="宋体" w:hAnsi="宋体"/>
          <w:kern w:val="0"/>
          <w:sz w:val="24"/>
        </w:rPr>
      </w:pPr>
      <w:r>
        <w:rPr>
          <w:rFonts w:ascii="宋体" w:hAnsi="宋体" w:hint="eastAsia"/>
          <w:kern w:val="0"/>
          <w:sz w:val="24"/>
        </w:rPr>
        <w:t xml:space="preserve">    2.投标文件的递交、修改和撤回。</w:t>
      </w:r>
    </w:p>
    <w:p w:rsidR="006934C7" w:rsidRDefault="00B057F7">
      <w:pPr>
        <w:spacing w:line="560" w:lineRule="exact"/>
        <w:rPr>
          <w:rFonts w:ascii="宋体" w:hAnsi="宋体"/>
          <w:kern w:val="0"/>
          <w:sz w:val="24"/>
        </w:rPr>
      </w:pPr>
      <w:r>
        <w:rPr>
          <w:rFonts w:ascii="宋体" w:hAnsi="宋体" w:hint="eastAsia"/>
          <w:kern w:val="0"/>
          <w:sz w:val="24"/>
        </w:rPr>
        <w:t xml:space="preserve">    2.1投标人应在投标截止时间前将密封合格的投标文件送达开标现场；</w:t>
      </w:r>
    </w:p>
    <w:p w:rsidR="006934C7" w:rsidRDefault="00B057F7">
      <w:pPr>
        <w:spacing w:line="560" w:lineRule="exact"/>
        <w:rPr>
          <w:rFonts w:ascii="宋体" w:hAnsi="宋体"/>
          <w:kern w:val="0"/>
          <w:sz w:val="24"/>
        </w:rPr>
      </w:pPr>
      <w:r>
        <w:rPr>
          <w:rFonts w:ascii="宋体" w:hAnsi="宋体" w:hint="eastAsia"/>
          <w:kern w:val="0"/>
          <w:sz w:val="24"/>
        </w:rPr>
        <w:t xml:space="preserve">    2.2投标人递交投标文件后，可修改或撤回投标文件，但必须在投标截止时间前书面通知招标人；投标截止后不得修改或撤回投标文件。</w:t>
      </w:r>
    </w:p>
    <w:p w:rsidR="006934C7" w:rsidRDefault="00B057F7">
      <w:pPr>
        <w:spacing w:line="560" w:lineRule="exact"/>
        <w:rPr>
          <w:rFonts w:ascii="宋体" w:hAnsi="宋体"/>
          <w:b/>
          <w:kern w:val="0"/>
          <w:sz w:val="24"/>
        </w:rPr>
      </w:pPr>
      <w:r>
        <w:rPr>
          <w:rFonts w:ascii="宋体" w:hAnsi="宋体" w:hint="eastAsia"/>
          <w:b/>
          <w:kern w:val="0"/>
          <w:sz w:val="24"/>
        </w:rPr>
        <w:t xml:space="preserve">    三、开标、评标和定标</w:t>
      </w:r>
    </w:p>
    <w:p w:rsidR="006934C7" w:rsidRDefault="00B057F7">
      <w:pPr>
        <w:spacing w:line="560" w:lineRule="exact"/>
        <w:rPr>
          <w:rFonts w:ascii="宋体" w:hAnsi="宋体"/>
          <w:kern w:val="0"/>
          <w:sz w:val="24"/>
        </w:rPr>
      </w:pPr>
      <w:r>
        <w:rPr>
          <w:rFonts w:ascii="宋体" w:hAnsi="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6934C7" w:rsidRDefault="00B057F7">
      <w:pPr>
        <w:spacing w:line="560" w:lineRule="exact"/>
        <w:rPr>
          <w:rFonts w:ascii="宋体" w:hAnsi="宋体"/>
          <w:kern w:val="0"/>
          <w:sz w:val="24"/>
        </w:rPr>
      </w:pPr>
      <w:r>
        <w:rPr>
          <w:rFonts w:ascii="宋体" w:hAnsi="宋体" w:hint="eastAsia"/>
          <w:kern w:val="0"/>
          <w:sz w:val="24"/>
        </w:rPr>
        <w:t xml:space="preserve">    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rsidR="006934C7" w:rsidRDefault="00B057F7">
      <w:pPr>
        <w:spacing w:line="560" w:lineRule="exact"/>
        <w:rPr>
          <w:rFonts w:ascii="宋体" w:hAnsi="宋体"/>
          <w:kern w:val="0"/>
          <w:sz w:val="24"/>
        </w:rPr>
      </w:pPr>
      <w:r>
        <w:rPr>
          <w:rFonts w:ascii="宋体" w:hAnsi="宋体" w:hint="eastAsia"/>
          <w:kern w:val="0"/>
          <w:sz w:val="24"/>
        </w:rPr>
        <w:t xml:space="preserve">    3.开标时，查验投标文件的密封状况，确认无误后拆封唱标。</w:t>
      </w:r>
    </w:p>
    <w:p w:rsidR="006934C7" w:rsidRDefault="00B057F7">
      <w:pPr>
        <w:spacing w:line="560" w:lineRule="exact"/>
        <w:rPr>
          <w:rFonts w:ascii="宋体" w:hAnsi="宋体"/>
          <w:b/>
          <w:kern w:val="0"/>
          <w:sz w:val="24"/>
        </w:rPr>
      </w:pPr>
      <w:r>
        <w:rPr>
          <w:rFonts w:ascii="宋体" w:hAnsi="宋体" w:hint="eastAsia"/>
          <w:b/>
          <w:kern w:val="0"/>
          <w:sz w:val="24"/>
        </w:rPr>
        <w:t xml:space="preserve">   4.本项目评标采用有效最低价法，即资格审查、商务标、技术标均经评审通过无错项、缺漏项的有效投标报价最低的投标人为中标候选人。</w:t>
      </w:r>
    </w:p>
    <w:p w:rsidR="006934C7" w:rsidRDefault="00B057F7">
      <w:pPr>
        <w:spacing w:line="560" w:lineRule="exact"/>
        <w:rPr>
          <w:rFonts w:ascii="宋体" w:hAnsi="宋体"/>
          <w:kern w:val="0"/>
          <w:sz w:val="24"/>
        </w:rPr>
      </w:pPr>
      <w:r>
        <w:rPr>
          <w:rFonts w:ascii="宋体" w:hAnsi="宋体" w:hint="eastAsia"/>
          <w:kern w:val="0"/>
          <w:sz w:val="24"/>
        </w:rPr>
        <w:t xml:space="preserve">    5.招标人不承诺报价最低者可以中标，也不向落标的投标人退还投标文件。</w:t>
      </w:r>
    </w:p>
    <w:p w:rsidR="006934C7" w:rsidRDefault="00B057F7">
      <w:pPr>
        <w:spacing w:line="560" w:lineRule="exact"/>
        <w:rPr>
          <w:rFonts w:ascii="宋体" w:hAnsi="宋体"/>
          <w:kern w:val="0"/>
          <w:sz w:val="24"/>
        </w:rPr>
      </w:pPr>
      <w:r>
        <w:rPr>
          <w:rFonts w:ascii="宋体" w:hAnsi="宋体"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Pr>
          <w:rFonts w:ascii="宋体" w:hAnsi="宋体" w:hint="eastAsia"/>
          <w:kern w:val="0"/>
          <w:sz w:val="24"/>
        </w:rPr>
        <w:lastRenderedPageBreak/>
        <w:t>其法定代表人或被授权的代表签字。对于询标后的投标文件是否符合招标文件要求，由评委会做出最终评审通过或未通过。</w:t>
      </w:r>
    </w:p>
    <w:p w:rsidR="006934C7" w:rsidRDefault="00B057F7">
      <w:pPr>
        <w:spacing w:line="560" w:lineRule="exact"/>
        <w:rPr>
          <w:rFonts w:ascii="宋体" w:hAnsi="宋体"/>
          <w:kern w:val="0"/>
          <w:sz w:val="24"/>
        </w:rPr>
      </w:pPr>
      <w:r>
        <w:rPr>
          <w:rFonts w:ascii="宋体" w:hAnsi="宋体" w:hint="eastAsia"/>
          <w:kern w:val="0"/>
          <w:sz w:val="24"/>
        </w:rPr>
        <w:t xml:space="preserve">    7.有下列情况之一的投标文件为废标：</w:t>
      </w:r>
    </w:p>
    <w:p w:rsidR="006934C7" w:rsidRDefault="00B057F7">
      <w:pPr>
        <w:spacing w:line="560" w:lineRule="exact"/>
        <w:rPr>
          <w:rFonts w:ascii="宋体" w:hAnsi="宋体"/>
          <w:kern w:val="0"/>
          <w:sz w:val="24"/>
        </w:rPr>
      </w:pPr>
      <w:r>
        <w:rPr>
          <w:rFonts w:ascii="宋体" w:hAnsi="宋体" w:hint="eastAsia"/>
          <w:kern w:val="0"/>
          <w:sz w:val="24"/>
        </w:rPr>
        <w:t xml:space="preserve">    7.1未按本须知投标要求进行报价的；</w:t>
      </w:r>
    </w:p>
    <w:p w:rsidR="006934C7" w:rsidRDefault="00B057F7">
      <w:pPr>
        <w:spacing w:line="560" w:lineRule="exact"/>
        <w:rPr>
          <w:rFonts w:ascii="宋体" w:hAnsi="宋体"/>
          <w:kern w:val="0"/>
          <w:sz w:val="24"/>
        </w:rPr>
      </w:pPr>
      <w:r>
        <w:rPr>
          <w:rFonts w:ascii="宋体" w:hAnsi="宋体" w:hint="eastAsia"/>
          <w:kern w:val="0"/>
          <w:sz w:val="24"/>
        </w:rPr>
        <w:t xml:space="preserve">    7.2未加盖投标人公章的；</w:t>
      </w:r>
    </w:p>
    <w:p w:rsidR="006934C7" w:rsidRDefault="00B057F7">
      <w:pPr>
        <w:spacing w:line="560" w:lineRule="exact"/>
        <w:rPr>
          <w:rFonts w:ascii="宋体" w:hAnsi="宋体"/>
          <w:kern w:val="0"/>
          <w:sz w:val="24"/>
        </w:rPr>
      </w:pPr>
      <w:r>
        <w:rPr>
          <w:rFonts w:ascii="宋体" w:hAnsi="宋体" w:hint="eastAsia"/>
          <w:kern w:val="0"/>
          <w:sz w:val="24"/>
        </w:rPr>
        <w:t xml:space="preserve">    7.3投标文件无法定代表人或委托代理人签字、盖章的；</w:t>
      </w:r>
    </w:p>
    <w:p w:rsidR="006934C7" w:rsidRDefault="00B057F7">
      <w:pPr>
        <w:spacing w:line="560" w:lineRule="exact"/>
        <w:rPr>
          <w:rFonts w:ascii="宋体" w:hAnsi="宋体"/>
          <w:kern w:val="0"/>
          <w:sz w:val="24"/>
        </w:rPr>
      </w:pPr>
      <w:r>
        <w:rPr>
          <w:rFonts w:ascii="宋体" w:hAnsi="宋体" w:hint="eastAsia"/>
          <w:kern w:val="0"/>
          <w:sz w:val="24"/>
        </w:rPr>
        <w:t xml:space="preserve">    7.4不满足招标文件合格投标人要求的；</w:t>
      </w:r>
    </w:p>
    <w:p w:rsidR="006934C7" w:rsidRDefault="00B057F7">
      <w:pPr>
        <w:spacing w:line="560" w:lineRule="exact"/>
        <w:rPr>
          <w:rFonts w:ascii="宋体" w:hAnsi="宋体"/>
          <w:kern w:val="0"/>
          <w:sz w:val="24"/>
        </w:rPr>
      </w:pPr>
      <w:r>
        <w:rPr>
          <w:rFonts w:ascii="宋体" w:hAnsi="宋体" w:hint="eastAsia"/>
          <w:kern w:val="0"/>
          <w:sz w:val="24"/>
        </w:rPr>
        <w:t xml:space="preserve">    7.5严重违反招标纪律的；</w:t>
      </w:r>
    </w:p>
    <w:p w:rsidR="006934C7" w:rsidRDefault="00B057F7">
      <w:pPr>
        <w:spacing w:line="560" w:lineRule="exact"/>
        <w:rPr>
          <w:rFonts w:ascii="宋体" w:hAnsi="宋体"/>
          <w:kern w:val="0"/>
          <w:sz w:val="24"/>
        </w:rPr>
      </w:pPr>
      <w:r>
        <w:rPr>
          <w:rFonts w:ascii="宋体" w:hAnsi="宋体" w:hint="eastAsia"/>
          <w:kern w:val="0"/>
          <w:sz w:val="24"/>
        </w:rPr>
        <w:t xml:space="preserve">    7.6投标文件字迹潦草、模糊致使无法辨认的；</w:t>
      </w:r>
    </w:p>
    <w:p w:rsidR="006934C7" w:rsidRDefault="00B057F7">
      <w:pPr>
        <w:spacing w:line="560" w:lineRule="exact"/>
        <w:rPr>
          <w:rFonts w:ascii="宋体" w:hAnsi="宋体"/>
          <w:kern w:val="0"/>
          <w:sz w:val="24"/>
        </w:rPr>
      </w:pPr>
      <w:r>
        <w:rPr>
          <w:rFonts w:ascii="宋体" w:hAnsi="宋体" w:hint="eastAsia"/>
          <w:kern w:val="0"/>
          <w:sz w:val="24"/>
        </w:rPr>
        <w:t xml:space="preserve">    7.7投标单位在一份投标文件中，报有两个或多个不同报价，且未书面声明以哪个报价为准的；</w:t>
      </w:r>
    </w:p>
    <w:p w:rsidR="006934C7" w:rsidRDefault="00B057F7">
      <w:pPr>
        <w:spacing w:line="560" w:lineRule="exact"/>
        <w:rPr>
          <w:rFonts w:ascii="宋体" w:hAnsi="宋体"/>
          <w:kern w:val="0"/>
          <w:sz w:val="24"/>
        </w:rPr>
      </w:pPr>
      <w:r>
        <w:rPr>
          <w:rFonts w:ascii="宋体" w:hAnsi="宋体" w:hint="eastAsia"/>
          <w:kern w:val="0"/>
          <w:sz w:val="24"/>
        </w:rPr>
        <w:t xml:space="preserve">    7.8投标文件存在错项、缺漏项的；</w:t>
      </w:r>
    </w:p>
    <w:p w:rsidR="006934C7" w:rsidRDefault="00B057F7">
      <w:pPr>
        <w:spacing w:line="560" w:lineRule="exact"/>
        <w:rPr>
          <w:rFonts w:ascii="宋体" w:hAnsi="宋体"/>
          <w:kern w:val="0"/>
          <w:sz w:val="24"/>
        </w:rPr>
      </w:pPr>
      <w:r>
        <w:rPr>
          <w:rFonts w:ascii="宋体" w:hAnsi="宋体" w:hint="eastAsia"/>
          <w:kern w:val="0"/>
          <w:sz w:val="24"/>
        </w:rPr>
        <w:t xml:space="preserve">    7.9评委委员会评议认为构成废标的其他情况；</w:t>
      </w:r>
    </w:p>
    <w:p w:rsidR="006934C7" w:rsidRDefault="00B057F7">
      <w:pPr>
        <w:spacing w:line="560" w:lineRule="exact"/>
        <w:rPr>
          <w:rFonts w:ascii="宋体" w:hAnsi="宋体"/>
          <w:kern w:val="0"/>
          <w:sz w:val="24"/>
        </w:rPr>
      </w:pPr>
      <w:r>
        <w:rPr>
          <w:rFonts w:ascii="宋体" w:hAnsi="宋体" w:hint="eastAsia"/>
          <w:kern w:val="0"/>
          <w:sz w:val="24"/>
        </w:rPr>
        <w:t xml:space="preserve">    7.10其他未实质性响应招标文件要求的。</w:t>
      </w:r>
    </w:p>
    <w:p w:rsidR="006934C7" w:rsidRDefault="00B057F7">
      <w:pPr>
        <w:spacing w:line="560" w:lineRule="exact"/>
        <w:rPr>
          <w:rFonts w:ascii="宋体" w:hAnsi="宋体"/>
          <w:b/>
          <w:kern w:val="0"/>
          <w:sz w:val="24"/>
        </w:rPr>
      </w:pPr>
      <w:r>
        <w:rPr>
          <w:rFonts w:ascii="宋体" w:hAnsi="宋体" w:hint="eastAsia"/>
          <w:b/>
          <w:kern w:val="0"/>
          <w:sz w:val="24"/>
        </w:rPr>
        <w:t xml:space="preserve">    8.二次招标</w:t>
      </w:r>
    </w:p>
    <w:p w:rsidR="006934C7" w:rsidRDefault="00B057F7">
      <w:pPr>
        <w:spacing w:line="560" w:lineRule="exact"/>
        <w:rPr>
          <w:rFonts w:ascii="宋体" w:hAnsi="宋体"/>
          <w:kern w:val="0"/>
          <w:sz w:val="24"/>
        </w:rPr>
      </w:pPr>
      <w:r>
        <w:rPr>
          <w:rFonts w:ascii="宋体" w:hAnsi="宋体"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6934C7" w:rsidRDefault="00B057F7">
      <w:pPr>
        <w:spacing w:line="560" w:lineRule="exact"/>
        <w:rPr>
          <w:rFonts w:ascii="宋体" w:hAnsi="宋体"/>
          <w:kern w:val="0"/>
          <w:sz w:val="24"/>
        </w:rPr>
      </w:pPr>
      <w:r>
        <w:rPr>
          <w:rFonts w:ascii="宋体" w:hAnsi="宋体"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6934C7" w:rsidRDefault="00B057F7">
      <w:pPr>
        <w:spacing w:line="560" w:lineRule="exact"/>
        <w:rPr>
          <w:rFonts w:ascii="宋体" w:hAnsi="宋体"/>
          <w:kern w:val="0"/>
          <w:sz w:val="24"/>
        </w:rPr>
      </w:pPr>
      <w:r>
        <w:rPr>
          <w:rFonts w:ascii="宋体" w:hAnsi="宋体"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6934C7" w:rsidRDefault="00B057F7">
      <w:pPr>
        <w:spacing w:line="560" w:lineRule="exact"/>
        <w:rPr>
          <w:rFonts w:ascii="宋体" w:hAnsi="宋体"/>
          <w:kern w:val="0"/>
          <w:sz w:val="24"/>
        </w:rPr>
      </w:pPr>
      <w:r>
        <w:rPr>
          <w:rFonts w:ascii="宋体" w:hAnsi="宋体" w:hint="eastAsia"/>
          <w:kern w:val="0"/>
          <w:sz w:val="24"/>
        </w:rPr>
        <w:t xml:space="preserve">    9.招标人依据公开、公平、公正原则进行评定标，投标人若认为本次招标过程中存在有违“三公”原则的，可向监标人书面投诉（只接受书面投诉）；联系地址：合肥市黄山路596</w:t>
      </w:r>
      <w:r>
        <w:rPr>
          <w:rFonts w:ascii="宋体" w:hAnsi="宋体" w:hint="eastAsia"/>
          <w:kern w:val="0"/>
          <w:sz w:val="24"/>
        </w:rPr>
        <w:lastRenderedPageBreak/>
        <w:t>号15楼  百大集团纪检监察室。</w:t>
      </w:r>
    </w:p>
    <w:p w:rsidR="006934C7" w:rsidRDefault="00B057F7">
      <w:pPr>
        <w:spacing w:line="560" w:lineRule="exact"/>
        <w:rPr>
          <w:rFonts w:ascii="宋体" w:hAnsi="宋体"/>
          <w:b/>
          <w:kern w:val="0"/>
          <w:sz w:val="24"/>
          <w:highlight w:val="yellow"/>
        </w:rPr>
      </w:pPr>
      <w:r>
        <w:rPr>
          <w:rFonts w:ascii="宋体" w:hAnsi="宋体" w:hint="eastAsia"/>
          <w:b/>
          <w:kern w:val="0"/>
          <w:sz w:val="24"/>
        </w:rPr>
        <w:t xml:space="preserve">    四、投标文件的澄清</w:t>
      </w:r>
    </w:p>
    <w:p w:rsidR="006934C7" w:rsidRDefault="00B057F7">
      <w:pPr>
        <w:spacing w:line="560" w:lineRule="exact"/>
        <w:rPr>
          <w:rFonts w:ascii="宋体" w:hAnsi="宋体"/>
          <w:kern w:val="0"/>
          <w:sz w:val="24"/>
        </w:rPr>
      </w:pPr>
      <w:r>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6934C7" w:rsidRDefault="00B057F7">
      <w:pPr>
        <w:spacing w:line="560" w:lineRule="exact"/>
        <w:rPr>
          <w:rFonts w:ascii="宋体" w:hAnsi="宋体"/>
          <w:kern w:val="0"/>
          <w:sz w:val="24"/>
        </w:rPr>
      </w:pPr>
      <w:r>
        <w:rPr>
          <w:rFonts w:ascii="宋体" w:hAnsi="宋体" w:hint="eastAsia"/>
          <w:kern w:val="0"/>
          <w:sz w:val="24"/>
        </w:rPr>
        <w:t xml:space="preserve">    2.重要的澄清应是书面的，但不得对投标内容进行实质性修改。</w:t>
      </w:r>
    </w:p>
    <w:p w:rsidR="006934C7" w:rsidRDefault="00B057F7">
      <w:pPr>
        <w:spacing w:line="560" w:lineRule="exact"/>
        <w:rPr>
          <w:rFonts w:ascii="宋体" w:hAnsi="宋体"/>
          <w:b/>
          <w:kern w:val="0"/>
          <w:sz w:val="24"/>
        </w:rPr>
      </w:pPr>
      <w:r>
        <w:rPr>
          <w:rFonts w:ascii="宋体" w:hAnsi="宋体" w:hint="eastAsia"/>
          <w:b/>
          <w:kern w:val="0"/>
          <w:sz w:val="24"/>
        </w:rPr>
        <w:t xml:space="preserve">    五、合同的确定</w:t>
      </w:r>
    </w:p>
    <w:p w:rsidR="006934C7" w:rsidRDefault="00B057F7">
      <w:pPr>
        <w:spacing w:line="560" w:lineRule="exact"/>
        <w:rPr>
          <w:rFonts w:ascii="宋体" w:hAnsi="宋体"/>
          <w:kern w:val="0"/>
          <w:sz w:val="24"/>
        </w:rPr>
      </w:pPr>
      <w:r>
        <w:rPr>
          <w:rFonts w:ascii="宋体" w:hAnsi="宋体" w:hint="eastAsia"/>
          <w:kern w:val="0"/>
          <w:sz w:val="24"/>
        </w:rPr>
        <w:t xml:space="preserve">    1.合同签订</w:t>
      </w:r>
    </w:p>
    <w:p w:rsidR="006934C7" w:rsidRDefault="00B057F7">
      <w:pPr>
        <w:spacing w:line="560" w:lineRule="exact"/>
        <w:rPr>
          <w:rFonts w:ascii="宋体" w:hAnsi="宋体"/>
          <w:kern w:val="0"/>
          <w:sz w:val="24"/>
        </w:rPr>
      </w:pPr>
      <w:r>
        <w:rPr>
          <w:rFonts w:ascii="宋体" w:hAnsi="宋体" w:hint="eastAsia"/>
          <w:kern w:val="0"/>
          <w:sz w:val="24"/>
        </w:rPr>
        <w:t xml:space="preserve">    1.1确定中标人及相关事宜后，甲方（招标人）、乙方（中标人）签订服务合同；</w:t>
      </w:r>
    </w:p>
    <w:p w:rsidR="006934C7" w:rsidRDefault="00B057F7">
      <w:pPr>
        <w:spacing w:line="560" w:lineRule="exact"/>
        <w:rPr>
          <w:rFonts w:ascii="宋体" w:hAnsi="宋体"/>
          <w:kern w:val="0"/>
          <w:sz w:val="24"/>
        </w:rPr>
      </w:pPr>
      <w:r>
        <w:rPr>
          <w:rFonts w:ascii="宋体" w:hAnsi="宋体" w:hint="eastAsia"/>
          <w:kern w:val="0"/>
          <w:sz w:val="24"/>
        </w:rPr>
        <w:t xml:space="preserve">    1.2招标文件、中标人的投标文件（含澄清文件）均为签订合同不可分割的一部分；</w:t>
      </w:r>
    </w:p>
    <w:p w:rsidR="006934C7" w:rsidRDefault="00B057F7">
      <w:pPr>
        <w:spacing w:line="560" w:lineRule="exact"/>
        <w:rPr>
          <w:rFonts w:ascii="宋体" w:hAnsi="宋体"/>
          <w:kern w:val="0"/>
          <w:sz w:val="24"/>
        </w:rPr>
      </w:pPr>
      <w:r>
        <w:rPr>
          <w:rFonts w:ascii="宋体" w:hAnsi="宋体" w:hint="eastAsia"/>
          <w:kern w:val="0"/>
          <w:sz w:val="24"/>
        </w:rPr>
        <w:t xml:space="preserve">    1.3招标人在授予合同时有权对标的物的数量予以适当的增加或减少；</w:t>
      </w:r>
    </w:p>
    <w:p w:rsidR="006934C7" w:rsidRDefault="00B057F7">
      <w:pPr>
        <w:spacing w:line="560" w:lineRule="exact"/>
        <w:rPr>
          <w:rFonts w:ascii="宋体" w:hAnsi="宋体"/>
          <w:kern w:val="0"/>
          <w:sz w:val="24"/>
        </w:rPr>
      </w:pPr>
      <w:r>
        <w:rPr>
          <w:rFonts w:ascii="宋体" w:hAnsi="宋体" w:hint="eastAsia"/>
          <w:kern w:val="0"/>
          <w:sz w:val="24"/>
        </w:rPr>
        <w:t xml:space="preserve">    1.4在本项目中标公示期结束7个工作日内，中标人如无特殊原因不与招标人签订合同的，招标人可单方面取消其中标资格，并追究其责任，同时投标保证金不予退还。</w:t>
      </w:r>
    </w:p>
    <w:p w:rsidR="006934C7" w:rsidRDefault="00B057F7">
      <w:pPr>
        <w:spacing w:line="560" w:lineRule="exact"/>
        <w:rPr>
          <w:rFonts w:ascii="宋体" w:hAnsi="宋体"/>
          <w:kern w:val="0"/>
          <w:sz w:val="24"/>
        </w:rPr>
      </w:pPr>
      <w:r>
        <w:rPr>
          <w:rFonts w:ascii="宋体" w:hAnsi="宋体" w:hint="eastAsia"/>
          <w:kern w:val="0"/>
          <w:sz w:val="24"/>
        </w:rPr>
        <w:t xml:space="preserve">    2.合同条款</w:t>
      </w:r>
    </w:p>
    <w:p w:rsidR="006934C7" w:rsidRDefault="00B057F7">
      <w:pPr>
        <w:spacing w:line="560" w:lineRule="exact"/>
        <w:rPr>
          <w:rFonts w:ascii="宋体" w:hAnsi="宋体"/>
          <w:kern w:val="0"/>
          <w:sz w:val="24"/>
        </w:rPr>
      </w:pPr>
      <w:r>
        <w:rPr>
          <w:rFonts w:ascii="宋体" w:hAnsi="宋体" w:hint="eastAsia"/>
          <w:kern w:val="0"/>
          <w:sz w:val="24"/>
        </w:rPr>
        <w:t xml:space="preserve">    2.1详见附件四《合同模板》，合同签订以此为准。</w:t>
      </w:r>
    </w:p>
    <w:p w:rsidR="006934C7" w:rsidRDefault="00B057F7">
      <w:pPr>
        <w:spacing w:line="560" w:lineRule="exact"/>
        <w:rPr>
          <w:rFonts w:ascii="宋体" w:hAnsi="宋体"/>
          <w:kern w:val="0"/>
          <w:sz w:val="24"/>
        </w:rPr>
      </w:pPr>
      <w:r>
        <w:rPr>
          <w:rFonts w:ascii="宋体" w:hAnsi="宋体" w:hint="eastAsia"/>
          <w:kern w:val="0"/>
          <w:sz w:val="24"/>
        </w:rPr>
        <w:t xml:space="preserve">    3.合同执行</w:t>
      </w:r>
    </w:p>
    <w:p w:rsidR="006934C7" w:rsidRDefault="00B057F7">
      <w:pPr>
        <w:spacing w:line="560" w:lineRule="exact"/>
        <w:rPr>
          <w:rFonts w:ascii="宋体" w:hAnsi="宋体"/>
          <w:kern w:val="0"/>
          <w:sz w:val="24"/>
        </w:rPr>
      </w:pPr>
      <w:r>
        <w:rPr>
          <w:rFonts w:ascii="宋体" w:hAnsi="宋体" w:hint="eastAsia"/>
          <w:kern w:val="0"/>
          <w:sz w:val="24"/>
        </w:rPr>
        <w:t xml:space="preserve">    3.1甲乙双方严格按合同条款执行；</w:t>
      </w:r>
    </w:p>
    <w:p w:rsidR="006934C7" w:rsidRDefault="00B057F7">
      <w:pPr>
        <w:spacing w:line="560" w:lineRule="exact"/>
        <w:rPr>
          <w:rFonts w:ascii="宋体" w:hAnsi="宋体"/>
          <w:kern w:val="0"/>
          <w:sz w:val="24"/>
        </w:rPr>
      </w:pPr>
      <w:r>
        <w:rPr>
          <w:rFonts w:ascii="宋体" w:hAnsi="宋体" w:hint="eastAsia"/>
          <w:kern w:val="0"/>
          <w:sz w:val="24"/>
        </w:rPr>
        <w:t xml:space="preserve">    3.2因特殊原因不能按时</w:t>
      </w:r>
      <w:r w:rsidR="00E851F9">
        <w:rPr>
          <w:rFonts w:ascii="宋体" w:hAnsi="宋体" w:hint="eastAsia"/>
          <w:kern w:val="0"/>
          <w:sz w:val="24"/>
        </w:rPr>
        <w:t>履约</w:t>
      </w:r>
      <w:r>
        <w:rPr>
          <w:rFonts w:ascii="宋体" w:hAnsi="宋体" w:hint="eastAsia"/>
          <w:kern w:val="0"/>
          <w:sz w:val="24"/>
        </w:rPr>
        <w:t>，乙方应在合同规定的</w:t>
      </w:r>
      <w:r w:rsidR="00E851F9">
        <w:rPr>
          <w:rFonts w:ascii="宋体" w:hAnsi="宋体" w:hint="eastAsia"/>
          <w:kern w:val="0"/>
          <w:sz w:val="24"/>
        </w:rPr>
        <w:t>履约</w:t>
      </w:r>
      <w:r>
        <w:rPr>
          <w:rFonts w:ascii="宋体" w:hAnsi="宋体" w:hint="eastAsia"/>
          <w:kern w:val="0"/>
          <w:sz w:val="24"/>
        </w:rPr>
        <w:t>期限内书面告知甲方；</w:t>
      </w:r>
    </w:p>
    <w:p w:rsidR="006934C7" w:rsidRDefault="00B057F7">
      <w:pPr>
        <w:spacing w:line="560" w:lineRule="exact"/>
        <w:rPr>
          <w:rFonts w:ascii="宋体" w:hAnsi="宋体"/>
          <w:kern w:val="0"/>
          <w:sz w:val="24"/>
        </w:rPr>
      </w:pPr>
      <w:r>
        <w:rPr>
          <w:rFonts w:ascii="宋体" w:hAnsi="宋体" w:hint="eastAsia"/>
          <w:kern w:val="0"/>
          <w:sz w:val="24"/>
        </w:rPr>
        <w:t xml:space="preserve">    3.3如需变更合同内容，甲乙双方协商后再定；</w:t>
      </w:r>
    </w:p>
    <w:p w:rsidR="006934C7" w:rsidRDefault="00B057F7">
      <w:pPr>
        <w:spacing w:line="560" w:lineRule="exact"/>
        <w:rPr>
          <w:rFonts w:ascii="宋体" w:hAnsi="宋体"/>
          <w:kern w:val="0"/>
          <w:sz w:val="24"/>
        </w:rPr>
      </w:pPr>
      <w:r>
        <w:rPr>
          <w:rFonts w:ascii="宋体" w:hAnsi="宋体" w:hint="eastAsia"/>
          <w:kern w:val="0"/>
          <w:sz w:val="24"/>
        </w:rPr>
        <w:t xml:space="preserve">    3.4无</w:t>
      </w:r>
      <w:r w:rsidR="00E851F9">
        <w:rPr>
          <w:rFonts w:ascii="宋体" w:hAnsi="宋体" w:hint="eastAsia"/>
          <w:kern w:val="0"/>
          <w:sz w:val="24"/>
        </w:rPr>
        <w:t>法定或约定</w:t>
      </w:r>
      <w:r>
        <w:rPr>
          <w:rFonts w:ascii="宋体" w:hAnsi="宋体" w:hint="eastAsia"/>
          <w:kern w:val="0"/>
          <w:sz w:val="24"/>
        </w:rPr>
        <w:t>原因乙方拒不履行合同，招标人可单方面取消其中标资格，并追究违约责任，同时履约保证金不予退还，且我司将拒不接洽随后的同类型招标。</w:t>
      </w:r>
    </w:p>
    <w:p w:rsidR="006934C7" w:rsidRDefault="00B057F7">
      <w:pPr>
        <w:spacing w:line="560" w:lineRule="exact"/>
        <w:ind w:firstLineChars="300" w:firstLine="723"/>
        <w:rPr>
          <w:rFonts w:ascii="宋体" w:hAnsi="宋体"/>
          <w:b/>
          <w:bCs/>
          <w:color w:val="FF0000"/>
          <w:kern w:val="0"/>
          <w:sz w:val="24"/>
        </w:rPr>
      </w:pPr>
      <w:r>
        <w:rPr>
          <w:rFonts w:ascii="宋体" w:hAnsi="宋体" w:hint="eastAsia"/>
          <w:b/>
          <w:kern w:val="0"/>
          <w:sz w:val="24"/>
        </w:rPr>
        <w:t>六、重要提示</w:t>
      </w:r>
    </w:p>
    <w:p w:rsidR="006934C7" w:rsidRDefault="00B057F7">
      <w:pPr>
        <w:spacing w:line="560" w:lineRule="exact"/>
        <w:ind w:firstLineChars="300" w:firstLine="720"/>
        <w:rPr>
          <w:rFonts w:ascii="宋体" w:hAnsi="宋体"/>
          <w:kern w:val="0"/>
          <w:sz w:val="24"/>
        </w:rPr>
      </w:pPr>
      <w:r>
        <w:rPr>
          <w:rFonts w:ascii="宋体" w:hAnsi="宋体" w:hint="eastAsia"/>
          <w:kern w:val="0"/>
          <w:sz w:val="24"/>
        </w:rPr>
        <w:t>1.本项目中标人在完成履约担保手续后，必须按招标人要求与合肥周谷堆置业有限公司及合肥周谷堆大兴农产品国际物流园有限责任公司分别签订合同，投标人自行考虑各种风险，中标后费用不得调整。</w:t>
      </w:r>
    </w:p>
    <w:p w:rsidR="006934C7" w:rsidRDefault="00B057F7">
      <w:pPr>
        <w:spacing w:line="560" w:lineRule="exact"/>
        <w:ind w:firstLineChars="300" w:firstLine="720"/>
        <w:rPr>
          <w:rFonts w:ascii="宋体" w:hAnsi="宋体"/>
          <w:kern w:val="0"/>
          <w:sz w:val="24"/>
        </w:rPr>
      </w:pPr>
      <w:r>
        <w:rPr>
          <w:rFonts w:ascii="宋体" w:hAnsi="宋体" w:hint="eastAsia"/>
          <w:kern w:val="0"/>
          <w:sz w:val="24"/>
        </w:rPr>
        <w:t>2.合同签订前三日内需缴纳履约保证金，履约保证金为中标价的5%，待竣工验收合格</w:t>
      </w:r>
      <w:r>
        <w:rPr>
          <w:rFonts w:ascii="宋体" w:hAnsi="宋体" w:hint="eastAsia"/>
          <w:kern w:val="0"/>
          <w:sz w:val="24"/>
        </w:rPr>
        <w:lastRenderedPageBreak/>
        <w:t>后一个月内无息退还。</w:t>
      </w:r>
    </w:p>
    <w:p w:rsidR="006934C7" w:rsidRDefault="00B057F7">
      <w:pPr>
        <w:spacing w:line="560" w:lineRule="exact"/>
        <w:ind w:firstLineChars="300" w:firstLine="720"/>
        <w:rPr>
          <w:rFonts w:ascii="宋体" w:hAnsi="宋体"/>
          <w:kern w:val="0"/>
          <w:sz w:val="24"/>
        </w:rPr>
      </w:pPr>
      <w:r>
        <w:rPr>
          <w:rFonts w:ascii="宋体" w:hAnsi="宋体" w:hint="eastAsia"/>
          <w:kern w:val="0"/>
          <w:sz w:val="24"/>
        </w:rPr>
        <w:t>3.若本项目投标人不足三家，现场改为竞争性谈判。</w:t>
      </w:r>
    </w:p>
    <w:p w:rsidR="006934C7" w:rsidRDefault="00B057F7">
      <w:pPr>
        <w:spacing w:line="560" w:lineRule="exact"/>
        <w:ind w:firstLineChars="300" w:firstLine="720"/>
        <w:rPr>
          <w:rFonts w:ascii="宋体" w:hAnsi="宋体"/>
          <w:kern w:val="0"/>
          <w:sz w:val="24"/>
        </w:rPr>
      </w:pPr>
      <w:r>
        <w:rPr>
          <w:rFonts w:ascii="宋体" w:hAnsi="宋体" w:hint="eastAsia"/>
          <w:kern w:val="0"/>
          <w:sz w:val="24"/>
        </w:rPr>
        <w:t>4..本项目无任何延期补偿服务费。</w:t>
      </w: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ind w:firstLineChars="1100" w:firstLine="3092"/>
        <w:rPr>
          <w:b/>
          <w:sz w:val="28"/>
          <w:szCs w:val="28"/>
        </w:rPr>
      </w:pPr>
    </w:p>
    <w:p w:rsidR="006934C7" w:rsidRDefault="006934C7">
      <w:pPr>
        <w:rPr>
          <w:b/>
          <w:sz w:val="28"/>
          <w:szCs w:val="28"/>
        </w:rPr>
      </w:pPr>
    </w:p>
    <w:p w:rsidR="006934C7" w:rsidRDefault="006934C7">
      <w:pPr>
        <w:rPr>
          <w:b/>
          <w:sz w:val="28"/>
          <w:szCs w:val="28"/>
        </w:rPr>
      </w:pPr>
    </w:p>
    <w:p w:rsidR="006934C7" w:rsidRDefault="006934C7">
      <w:pPr>
        <w:rPr>
          <w:b/>
          <w:sz w:val="28"/>
          <w:szCs w:val="28"/>
        </w:rPr>
      </w:pPr>
    </w:p>
    <w:p w:rsidR="006934C7" w:rsidRDefault="00B057F7" w:rsidP="00953A39">
      <w:pPr>
        <w:widowControl/>
        <w:spacing w:afterLines="100" w:line="520" w:lineRule="exact"/>
        <w:jc w:val="center"/>
        <w:rPr>
          <w:rFonts w:ascii="宋体" w:hAnsi="宋体" w:cs="宋体"/>
          <w:b/>
          <w:color w:val="000000"/>
          <w:kern w:val="0"/>
          <w:sz w:val="24"/>
        </w:rPr>
      </w:pPr>
      <w:r>
        <w:rPr>
          <w:rFonts w:ascii="宋体" w:hAnsi="宋体" w:cs="宋体" w:hint="eastAsia"/>
          <w:b/>
          <w:color w:val="000000"/>
          <w:kern w:val="0"/>
          <w:sz w:val="24"/>
        </w:rPr>
        <w:t>第三章</w:t>
      </w:r>
      <w:bookmarkStart w:id="0" w:name="_Toc352261087"/>
      <w:r>
        <w:rPr>
          <w:rFonts w:ascii="宋体" w:hAnsi="宋体" w:cs="宋体" w:hint="eastAsia"/>
          <w:b/>
          <w:color w:val="000000"/>
          <w:kern w:val="0"/>
          <w:sz w:val="24"/>
        </w:rPr>
        <w:t xml:space="preserve">  评标办法</w:t>
      </w:r>
      <w:bookmarkEnd w:id="0"/>
    </w:p>
    <w:p w:rsidR="006934C7" w:rsidRDefault="00B057F7">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6934C7" w:rsidRDefault="00B057F7">
      <w:pPr>
        <w:widowControl/>
        <w:spacing w:line="500" w:lineRule="exact"/>
        <w:ind w:firstLineChars="200" w:firstLine="480"/>
        <w:jc w:val="left"/>
        <w:rPr>
          <w:rFonts w:ascii="宋体" w:hAnsi="宋体" w:cs="宋体"/>
          <w:color w:val="000000"/>
          <w:sz w:val="24"/>
        </w:rPr>
      </w:pPr>
      <w:r>
        <w:rPr>
          <w:rFonts w:ascii="宋体" w:hAnsi="宋体" w:cs="宋体" w:hint="eastAsia"/>
          <w:color w:val="000000"/>
          <w:kern w:val="0"/>
          <w:sz w:val="24"/>
        </w:rPr>
        <w:t>（二）本次项目评标采用有效最低价法</w:t>
      </w:r>
      <w:r>
        <w:rPr>
          <w:rFonts w:ascii="宋体" w:hAnsi="宋体" w:cs="宋体" w:hint="eastAsia"/>
          <w:color w:val="000000"/>
          <w:sz w:val="24"/>
        </w:rPr>
        <w:t>：以价格为主要因素确定中标单位，即在全部满足招标文件实质性要求（包含资格条件、服务期限、付款方式、服务承诺以及招标过程中对以上内容的补充和修改等）前提下，根据各家报价由低到高排列，价格最低且通过评审的，评委会推荐为</w:t>
      </w:r>
      <w:r>
        <w:rPr>
          <w:rFonts w:ascii="宋体" w:hAnsi="宋体" w:cs="宋体" w:hint="eastAsia"/>
          <w:color w:val="000000"/>
          <w:kern w:val="0"/>
          <w:sz w:val="24"/>
        </w:rPr>
        <w:t>中标候选人</w:t>
      </w:r>
      <w:r>
        <w:rPr>
          <w:rFonts w:ascii="宋体" w:hAnsi="宋体" w:cs="宋体" w:hint="eastAsia"/>
          <w:color w:val="000000"/>
          <w:sz w:val="24"/>
        </w:rPr>
        <w:t>。</w:t>
      </w:r>
    </w:p>
    <w:p w:rsidR="006934C7" w:rsidRDefault="00B057F7">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（三）评标委员会依据招标文件中的标准、办法对投标文件进行评标。</w:t>
      </w:r>
    </w:p>
    <w:p w:rsidR="006934C7" w:rsidRDefault="00B057F7">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（四）评标标准及说明</w:t>
      </w:r>
    </w:p>
    <w:p w:rsidR="006934C7" w:rsidRDefault="00B057F7">
      <w:pPr>
        <w:widowControl/>
        <w:spacing w:line="520" w:lineRule="exact"/>
        <w:ind w:firstLine="480"/>
        <w:jc w:val="left"/>
        <w:outlineLvl w:val="0"/>
        <w:rPr>
          <w:rFonts w:ascii="宋体" w:hAnsi="宋体" w:cs="宋体"/>
          <w:color w:val="000000"/>
          <w:kern w:val="0"/>
          <w:sz w:val="24"/>
        </w:rPr>
      </w:pPr>
      <w:r>
        <w:rPr>
          <w:rFonts w:hint="eastAsia"/>
        </w:rPr>
        <w:t xml:space="preserve"> 1.</w:t>
      </w:r>
      <w:r>
        <w:rPr>
          <w:rFonts w:ascii="宋体" w:hAnsi="宋体" w:cs="宋体" w:hint="eastAsia"/>
          <w:color w:val="000000"/>
          <w:kern w:val="0"/>
          <w:sz w:val="24"/>
        </w:rPr>
        <w:t>评委会按商务报价由低到高顺序，对报价最低的投标人进行资格审查、符合性审查的以及商务标审查，直至确定中标候选人。</w:t>
      </w:r>
    </w:p>
    <w:p w:rsidR="006934C7" w:rsidRDefault="00B057F7">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 xml:space="preserve"> 2.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rsidR="006934C7" w:rsidRDefault="00B057F7">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3.评委独立评审后，评委会对投标人某项指标如有不同意见，按照少数服从多数的原则，确定该项指标是否通过。符合初审指标通过标准的，为有效投标。评委会按下表内容进行投标文件初审。</w:t>
      </w:r>
    </w:p>
    <w:p w:rsidR="006934C7" w:rsidRDefault="006934C7">
      <w:pPr>
        <w:adjustRightInd w:val="0"/>
        <w:snapToGrid w:val="0"/>
        <w:spacing w:line="360" w:lineRule="auto"/>
        <w:ind w:right="-10"/>
        <w:jc w:val="center"/>
        <w:rPr>
          <w:rFonts w:ascii="宋体" w:hAnsi="宋体"/>
          <w:b/>
          <w:sz w:val="24"/>
        </w:rPr>
      </w:pPr>
    </w:p>
    <w:p w:rsidR="006934C7" w:rsidRDefault="006934C7">
      <w:pPr>
        <w:adjustRightInd w:val="0"/>
        <w:snapToGrid w:val="0"/>
        <w:spacing w:line="360" w:lineRule="auto"/>
        <w:ind w:right="-10"/>
        <w:jc w:val="center"/>
        <w:rPr>
          <w:rFonts w:ascii="宋体" w:hAnsi="宋体"/>
          <w:b/>
          <w:sz w:val="24"/>
        </w:rPr>
      </w:pPr>
    </w:p>
    <w:p w:rsidR="006934C7" w:rsidRDefault="006934C7">
      <w:pPr>
        <w:pStyle w:val="aa"/>
        <w:ind w:firstLine="210"/>
      </w:pPr>
    </w:p>
    <w:p w:rsidR="006934C7" w:rsidRDefault="006934C7">
      <w:pPr>
        <w:pStyle w:val="aa"/>
        <w:ind w:firstLine="210"/>
      </w:pPr>
    </w:p>
    <w:p w:rsidR="006934C7" w:rsidRDefault="006934C7">
      <w:pPr>
        <w:pStyle w:val="aa"/>
        <w:ind w:firstLine="210"/>
      </w:pPr>
    </w:p>
    <w:p w:rsidR="006934C7" w:rsidRDefault="006934C7">
      <w:pPr>
        <w:pStyle w:val="aa"/>
        <w:ind w:firstLine="210"/>
      </w:pPr>
    </w:p>
    <w:p w:rsidR="006934C7" w:rsidRDefault="006934C7">
      <w:pPr>
        <w:pStyle w:val="aa"/>
        <w:ind w:firstLine="210"/>
      </w:pPr>
    </w:p>
    <w:p w:rsidR="006934C7" w:rsidRDefault="006934C7">
      <w:pPr>
        <w:pStyle w:val="aa"/>
        <w:ind w:firstLine="210"/>
      </w:pPr>
    </w:p>
    <w:p w:rsidR="006934C7" w:rsidRDefault="00B057F7">
      <w:pPr>
        <w:adjustRightInd w:val="0"/>
        <w:snapToGrid w:val="0"/>
        <w:spacing w:line="360" w:lineRule="auto"/>
        <w:ind w:right="-10"/>
        <w:jc w:val="center"/>
        <w:rPr>
          <w:rFonts w:ascii="宋体" w:hAnsi="宋体"/>
          <w:sz w:val="24"/>
        </w:rPr>
      </w:pPr>
      <w:r>
        <w:rPr>
          <w:rFonts w:ascii="宋体" w:hAnsi="宋体" w:hint="eastAsia"/>
          <w:b/>
          <w:sz w:val="24"/>
        </w:rPr>
        <w:t>（五）投标文件初审表（资格审查和符合性审查）</w:t>
      </w: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4629"/>
        <w:gridCol w:w="5327"/>
      </w:tblGrid>
      <w:tr w:rsidR="006934C7">
        <w:trPr>
          <w:trHeight w:val="516"/>
          <w:jc w:val="center"/>
        </w:trPr>
        <w:tc>
          <w:tcPr>
            <w:tcW w:w="10559" w:type="dxa"/>
            <w:gridSpan w:val="3"/>
            <w:noWrap/>
            <w:vAlign w:val="center"/>
          </w:tcPr>
          <w:p w:rsidR="006934C7" w:rsidRDefault="00B057F7">
            <w:pPr>
              <w:spacing w:line="360" w:lineRule="exact"/>
              <w:jc w:val="center"/>
              <w:rPr>
                <w:rFonts w:ascii="宋体" w:hAnsi="宋体"/>
                <w:b/>
                <w:szCs w:val="21"/>
              </w:rPr>
            </w:pPr>
            <w:r>
              <w:rPr>
                <w:rFonts w:ascii="宋体" w:hAnsi="宋体" w:hint="eastAsia"/>
                <w:b/>
                <w:sz w:val="24"/>
              </w:rPr>
              <w:t>1、资格审查指标</w:t>
            </w:r>
          </w:p>
        </w:tc>
      </w:tr>
      <w:tr w:rsidR="006934C7">
        <w:trPr>
          <w:trHeight w:val="424"/>
          <w:jc w:val="center"/>
        </w:trPr>
        <w:tc>
          <w:tcPr>
            <w:tcW w:w="603" w:type="dxa"/>
            <w:noWrap/>
            <w:vAlign w:val="center"/>
          </w:tcPr>
          <w:p w:rsidR="006934C7" w:rsidRDefault="00B057F7">
            <w:pPr>
              <w:spacing w:line="360" w:lineRule="exact"/>
              <w:jc w:val="center"/>
              <w:rPr>
                <w:rFonts w:ascii="宋体" w:hAnsi="宋体"/>
                <w:b/>
                <w:szCs w:val="21"/>
              </w:rPr>
            </w:pPr>
            <w:r>
              <w:rPr>
                <w:rFonts w:ascii="宋体" w:hAnsi="宋体" w:hint="eastAsia"/>
                <w:b/>
                <w:szCs w:val="21"/>
              </w:rPr>
              <w:t>序号</w:t>
            </w:r>
          </w:p>
        </w:tc>
        <w:tc>
          <w:tcPr>
            <w:tcW w:w="4629" w:type="dxa"/>
            <w:noWrap/>
            <w:vAlign w:val="center"/>
          </w:tcPr>
          <w:p w:rsidR="006934C7" w:rsidRDefault="00B057F7">
            <w:pPr>
              <w:spacing w:line="360" w:lineRule="exact"/>
              <w:ind w:firstLine="499"/>
              <w:jc w:val="center"/>
              <w:rPr>
                <w:rFonts w:ascii="宋体" w:hAnsi="宋体"/>
                <w:b/>
                <w:szCs w:val="21"/>
              </w:rPr>
            </w:pPr>
            <w:r>
              <w:rPr>
                <w:rFonts w:ascii="宋体" w:hAnsi="宋体" w:hint="eastAsia"/>
                <w:b/>
                <w:szCs w:val="21"/>
              </w:rPr>
              <w:t>审查内容</w:t>
            </w:r>
          </w:p>
        </w:tc>
        <w:tc>
          <w:tcPr>
            <w:tcW w:w="5327" w:type="dxa"/>
            <w:noWrap/>
            <w:vAlign w:val="center"/>
          </w:tcPr>
          <w:p w:rsidR="006934C7" w:rsidRDefault="00B057F7">
            <w:pPr>
              <w:spacing w:line="360" w:lineRule="exact"/>
              <w:jc w:val="center"/>
              <w:rPr>
                <w:rFonts w:ascii="宋体" w:hAnsi="宋体"/>
                <w:b/>
                <w:szCs w:val="21"/>
              </w:rPr>
            </w:pPr>
            <w:r>
              <w:rPr>
                <w:rFonts w:ascii="宋体" w:hAnsi="宋体" w:hint="eastAsia"/>
                <w:b/>
                <w:szCs w:val="21"/>
              </w:rPr>
              <w:t>要求提供的证明材料</w:t>
            </w:r>
          </w:p>
        </w:tc>
      </w:tr>
      <w:tr w:rsidR="006934C7" w:rsidTr="006651CF">
        <w:trPr>
          <w:trHeight w:val="679"/>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1</w:t>
            </w:r>
          </w:p>
        </w:tc>
        <w:tc>
          <w:tcPr>
            <w:tcW w:w="4629" w:type="dxa"/>
            <w:noWrap/>
            <w:vAlign w:val="center"/>
          </w:tcPr>
          <w:p w:rsidR="006934C7" w:rsidRDefault="00B057F7">
            <w:pPr>
              <w:spacing w:line="500" w:lineRule="exact"/>
              <w:ind w:firstLineChars="200" w:firstLine="480"/>
              <w:rPr>
                <w:rFonts w:ascii="宋体" w:hAnsi="宋体"/>
                <w:sz w:val="24"/>
              </w:rPr>
            </w:pPr>
            <w:r>
              <w:rPr>
                <w:rFonts w:ascii="宋体" w:hAnsi="宋体" w:hint="eastAsia"/>
                <w:sz w:val="24"/>
              </w:rPr>
              <w:t>具备施工图设计文件审查机构认定书一类及</w:t>
            </w:r>
            <w:bookmarkStart w:id="1" w:name="_GoBack"/>
            <w:bookmarkEnd w:id="1"/>
            <w:r>
              <w:rPr>
                <w:rFonts w:ascii="宋体" w:hAnsi="宋体" w:hint="eastAsia"/>
                <w:sz w:val="24"/>
              </w:rPr>
              <w:t>以上资质</w:t>
            </w:r>
            <w:r w:rsidR="004D7ECA">
              <w:rPr>
                <w:rFonts w:ascii="宋体" w:hAnsi="宋体" w:hint="eastAsia"/>
                <w:sz w:val="24"/>
              </w:rPr>
              <w:t>。</w:t>
            </w:r>
          </w:p>
        </w:tc>
        <w:tc>
          <w:tcPr>
            <w:tcW w:w="5327" w:type="dxa"/>
            <w:noWrap/>
            <w:vAlign w:val="center"/>
          </w:tcPr>
          <w:p w:rsidR="006934C7" w:rsidRDefault="00B057F7">
            <w:pPr>
              <w:jc w:val="left"/>
              <w:rPr>
                <w:rFonts w:ascii="宋体" w:hAnsi="宋体"/>
                <w:szCs w:val="21"/>
              </w:rPr>
            </w:pPr>
            <w:r>
              <w:rPr>
                <w:rFonts w:ascii="宋体" w:hAnsi="宋体" w:hint="eastAsia"/>
                <w:szCs w:val="21"/>
              </w:rPr>
              <w:t>提供年检有效的营业执照及资质证书复印件并加盖单位公章。（原件备查）</w:t>
            </w:r>
          </w:p>
        </w:tc>
      </w:tr>
      <w:tr w:rsidR="006934C7">
        <w:trPr>
          <w:trHeight w:val="2162"/>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2</w:t>
            </w:r>
          </w:p>
        </w:tc>
        <w:tc>
          <w:tcPr>
            <w:tcW w:w="4629" w:type="dxa"/>
            <w:noWrap/>
            <w:vAlign w:val="center"/>
          </w:tcPr>
          <w:p w:rsidR="006934C7" w:rsidRDefault="00B057F7">
            <w:pPr>
              <w:spacing w:line="500" w:lineRule="exact"/>
              <w:ind w:firstLineChars="200" w:firstLine="480"/>
              <w:rPr>
                <w:rFonts w:ascii="宋体" w:hAnsi="宋体"/>
                <w:sz w:val="24"/>
              </w:rPr>
            </w:pPr>
            <w:r>
              <w:rPr>
                <w:rFonts w:ascii="宋体" w:hAnsi="宋体" w:hint="eastAsia"/>
                <w:sz w:val="24"/>
              </w:rPr>
              <w:t>3.近两年来（2017年6月1日以来）企业承担过两个房屋建筑工程施工图审查项目合同金额为20万元以上的业绩。投标单位需提供业绩合同证明。</w:t>
            </w:r>
          </w:p>
        </w:tc>
        <w:tc>
          <w:tcPr>
            <w:tcW w:w="5327" w:type="dxa"/>
            <w:noWrap/>
            <w:vAlign w:val="center"/>
          </w:tcPr>
          <w:p w:rsidR="006934C7" w:rsidRDefault="00B057F7">
            <w:pPr>
              <w:jc w:val="left"/>
              <w:rPr>
                <w:rFonts w:ascii="宋体" w:hAnsi="宋体"/>
                <w:szCs w:val="21"/>
              </w:rPr>
            </w:pPr>
            <w:r>
              <w:rPr>
                <w:rFonts w:ascii="宋体" w:hAnsi="宋体" w:hint="eastAsia"/>
                <w:szCs w:val="21"/>
              </w:rPr>
              <w:t>提供全套合同复印件加盖公章。（原件备查）</w:t>
            </w:r>
          </w:p>
        </w:tc>
      </w:tr>
      <w:tr w:rsidR="006934C7">
        <w:trPr>
          <w:trHeight w:val="540"/>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3</w:t>
            </w:r>
          </w:p>
        </w:tc>
        <w:tc>
          <w:tcPr>
            <w:tcW w:w="4629" w:type="dxa"/>
            <w:noWrap/>
            <w:vAlign w:val="center"/>
          </w:tcPr>
          <w:p w:rsidR="006934C7" w:rsidRDefault="00B057F7">
            <w:pPr>
              <w:widowControl/>
              <w:shd w:val="clear" w:color="auto" w:fill="FFFFFF"/>
              <w:jc w:val="left"/>
              <w:rPr>
                <w:rFonts w:ascii="宋体" w:hAnsi="宋体"/>
                <w:szCs w:val="21"/>
              </w:rPr>
            </w:pPr>
            <w:r>
              <w:rPr>
                <w:rFonts w:ascii="宋体" w:hAnsi="宋体" w:hint="eastAsia"/>
                <w:szCs w:val="21"/>
              </w:rPr>
              <w:t>本项目不接受联合体投标</w:t>
            </w:r>
          </w:p>
        </w:tc>
        <w:tc>
          <w:tcPr>
            <w:tcW w:w="5327" w:type="dxa"/>
            <w:noWrap/>
            <w:vAlign w:val="center"/>
          </w:tcPr>
          <w:p w:rsidR="006934C7" w:rsidRDefault="006934C7">
            <w:pPr>
              <w:jc w:val="left"/>
              <w:rPr>
                <w:rFonts w:ascii="宋体" w:hAnsi="宋体"/>
                <w:szCs w:val="21"/>
              </w:rPr>
            </w:pPr>
          </w:p>
        </w:tc>
      </w:tr>
      <w:tr w:rsidR="006934C7">
        <w:trPr>
          <w:trHeight w:val="691"/>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4</w:t>
            </w:r>
          </w:p>
        </w:tc>
        <w:tc>
          <w:tcPr>
            <w:tcW w:w="4629" w:type="dxa"/>
            <w:noWrap/>
            <w:vAlign w:val="center"/>
          </w:tcPr>
          <w:p w:rsidR="006934C7" w:rsidRDefault="00B057F7">
            <w:pPr>
              <w:rPr>
                <w:rFonts w:ascii="宋体" w:hAnsi="宋体"/>
                <w:szCs w:val="21"/>
              </w:rPr>
            </w:pPr>
            <w:r>
              <w:rPr>
                <w:rFonts w:ascii="宋体" w:hAnsi="宋体" w:hint="eastAsia"/>
                <w:szCs w:val="21"/>
              </w:rPr>
              <w:t>不良行为记录查询</w:t>
            </w:r>
          </w:p>
        </w:tc>
        <w:tc>
          <w:tcPr>
            <w:tcW w:w="5327" w:type="dxa"/>
            <w:noWrap/>
            <w:vAlign w:val="center"/>
          </w:tcPr>
          <w:p w:rsidR="006934C7" w:rsidRDefault="00B057F7">
            <w:pPr>
              <w:jc w:val="left"/>
              <w:rPr>
                <w:rFonts w:ascii="宋体" w:hAnsi="宋体"/>
                <w:szCs w:val="21"/>
              </w:rPr>
            </w:pPr>
            <w:r>
              <w:rPr>
                <w:rFonts w:ascii="宋体" w:hAnsi="宋体" w:hint="eastAsia"/>
                <w:szCs w:val="21"/>
              </w:rPr>
              <w:t>以评标期间</w:t>
            </w:r>
            <w:r>
              <w:rPr>
                <w:rFonts w:ascii="宋体" w:hAnsi="宋体"/>
                <w:szCs w:val="21"/>
              </w:rPr>
              <w:t>以在“安徽合肥公共资源交易中心”网站http://ggzy.hefei.gov.cn/pgt/exposureDesk.html查询信息为准</w:t>
            </w:r>
          </w:p>
        </w:tc>
      </w:tr>
      <w:tr w:rsidR="006934C7">
        <w:trPr>
          <w:trHeight w:val="691"/>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5</w:t>
            </w:r>
          </w:p>
        </w:tc>
        <w:tc>
          <w:tcPr>
            <w:tcW w:w="4629" w:type="dxa"/>
            <w:noWrap/>
            <w:vAlign w:val="center"/>
          </w:tcPr>
          <w:p w:rsidR="006934C7" w:rsidRDefault="00B057F7">
            <w:pPr>
              <w:rPr>
                <w:rFonts w:ascii="宋体" w:hAnsi="宋体"/>
                <w:szCs w:val="21"/>
              </w:rPr>
            </w:pPr>
            <w:r>
              <w:rPr>
                <w:rFonts w:ascii="宋体" w:hAnsi="宋体" w:hint="eastAsia"/>
                <w:szCs w:val="21"/>
              </w:rPr>
              <w:t>不良信用记录查询</w:t>
            </w:r>
          </w:p>
        </w:tc>
        <w:tc>
          <w:tcPr>
            <w:tcW w:w="5327" w:type="dxa"/>
            <w:noWrap/>
            <w:vAlign w:val="center"/>
          </w:tcPr>
          <w:p w:rsidR="006934C7" w:rsidRDefault="00B057F7">
            <w:pPr>
              <w:jc w:val="left"/>
              <w:rPr>
                <w:rFonts w:ascii="宋体" w:hAnsi="宋体"/>
                <w:szCs w:val="21"/>
              </w:rPr>
            </w:pPr>
            <w:r>
              <w:rPr>
                <w:rFonts w:ascii="宋体" w:hAnsi="宋体" w:hint="eastAsia"/>
                <w:szCs w:val="21"/>
              </w:rPr>
              <w:t>以评标期间在“信用中国”网站http://www.creditchina.gov.cn/查询信息为准</w:t>
            </w:r>
          </w:p>
        </w:tc>
      </w:tr>
      <w:tr w:rsidR="006934C7">
        <w:trPr>
          <w:trHeight w:val="516"/>
          <w:jc w:val="center"/>
        </w:trPr>
        <w:tc>
          <w:tcPr>
            <w:tcW w:w="10559" w:type="dxa"/>
            <w:gridSpan w:val="3"/>
            <w:noWrap/>
            <w:vAlign w:val="center"/>
          </w:tcPr>
          <w:p w:rsidR="006934C7" w:rsidRDefault="00B057F7">
            <w:pPr>
              <w:jc w:val="center"/>
              <w:rPr>
                <w:rFonts w:ascii="宋体" w:hAnsi="宋体"/>
                <w:szCs w:val="21"/>
              </w:rPr>
            </w:pPr>
            <w:r>
              <w:rPr>
                <w:rFonts w:ascii="宋体" w:hAnsi="宋体" w:hint="eastAsia"/>
                <w:b/>
                <w:szCs w:val="21"/>
              </w:rPr>
              <w:t>2、符合性审查指标</w:t>
            </w:r>
          </w:p>
        </w:tc>
      </w:tr>
      <w:tr w:rsidR="006934C7">
        <w:trPr>
          <w:trHeight w:val="479"/>
          <w:jc w:val="center"/>
        </w:trPr>
        <w:tc>
          <w:tcPr>
            <w:tcW w:w="603" w:type="dxa"/>
            <w:noWrap/>
            <w:vAlign w:val="center"/>
          </w:tcPr>
          <w:p w:rsidR="006934C7" w:rsidRDefault="00B057F7">
            <w:pPr>
              <w:jc w:val="center"/>
              <w:rPr>
                <w:rFonts w:ascii="宋体" w:hAnsi="宋体"/>
                <w:szCs w:val="21"/>
              </w:rPr>
            </w:pPr>
            <w:r>
              <w:rPr>
                <w:rFonts w:ascii="宋体" w:hAnsi="宋体" w:hint="eastAsia"/>
                <w:b/>
                <w:bCs/>
                <w:szCs w:val="21"/>
              </w:rPr>
              <w:t>序号</w:t>
            </w:r>
          </w:p>
        </w:tc>
        <w:tc>
          <w:tcPr>
            <w:tcW w:w="4629" w:type="dxa"/>
            <w:noWrap/>
            <w:vAlign w:val="center"/>
          </w:tcPr>
          <w:p w:rsidR="006934C7" w:rsidRDefault="00B057F7">
            <w:pPr>
              <w:jc w:val="center"/>
              <w:rPr>
                <w:rFonts w:ascii="宋体" w:hAnsi="宋体"/>
                <w:b/>
                <w:bCs/>
                <w:szCs w:val="21"/>
              </w:rPr>
            </w:pPr>
            <w:r>
              <w:rPr>
                <w:rFonts w:ascii="宋体" w:hAnsi="宋体" w:hint="eastAsia"/>
                <w:b/>
                <w:bCs/>
                <w:szCs w:val="21"/>
              </w:rPr>
              <w:t>指标描述</w:t>
            </w:r>
          </w:p>
        </w:tc>
        <w:tc>
          <w:tcPr>
            <w:tcW w:w="5327" w:type="dxa"/>
            <w:noWrap/>
            <w:vAlign w:val="center"/>
          </w:tcPr>
          <w:p w:rsidR="006934C7" w:rsidRDefault="00B057F7">
            <w:pPr>
              <w:jc w:val="center"/>
              <w:rPr>
                <w:rFonts w:ascii="宋体" w:hAnsi="宋体"/>
                <w:b/>
                <w:bCs/>
                <w:szCs w:val="21"/>
              </w:rPr>
            </w:pPr>
            <w:r>
              <w:rPr>
                <w:rFonts w:ascii="宋体" w:hAnsi="宋体" w:hint="eastAsia"/>
                <w:b/>
                <w:bCs/>
                <w:szCs w:val="21"/>
              </w:rPr>
              <w:t>指标要求</w:t>
            </w:r>
          </w:p>
        </w:tc>
      </w:tr>
      <w:tr w:rsidR="006934C7">
        <w:trPr>
          <w:trHeight w:val="463"/>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1</w:t>
            </w:r>
          </w:p>
        </w:tc>
        <w:tc>
          <w:tcPr>
            <w:tcW w:w="4629" w:type="dxa"/>
            <w:noWrap/>
            <w:vAlign w:val="center"/>
          </w:tcPr>
          <w:p w:rsidR="006934C7" w:rsidRDefault="00B057F7">
            <w:pPr>
              <w:jc w:val="left"/>
              <w:rPr>
                <w:rFonts w:ascii="宋体" w:hAnsi="宋体"/>
                <w:szCs w:val="21"/>
              </w:rPr>
            </w:pPr>
            <w:r>
              <w:rPr>
                <w:rFonts w:ascii="宋体" w:hAnsi="宋体" w:cs="宋体" w:hint="eastAsia"/>
                <w:b/>
                <w:szCs w:val="21"/>
              </w:rPr>
              <w:t>投标授权书</w:t>
            </w:r>
          </w:p>
        </w:tc>
        <w:tc>
          <w:tcPr>
            <w:tcW w:w="5327" w:type="dxa"/>
            <w:noWrap/>
            <w:vAlign w:val="center"/>
          </w:tcPr>
          <w:p w:rsidR="006934C7" w:rsidRDefault="00B057F7">
            <w:pPr>
              <w:rPr>
                <w:rFonts w:ascii="宋体" w:hAnsi="宋体"/>
                <w:szCs w:val="21"/>
              </w:rPr>
            </w:pPr>
            <w:r>
              <w:rPr>
                <w:rFonts w:ascii="宋体" w:hAnsi="宋体" w:hint="eastAsia"/>
                <w:szCs w:val="21"/>
              </w:rPr>
              <w:t>符合招标文件要求</w:t>
            </w:r>
          </w:p>
        </w:tc>
      </w:tr>
      <w:tr w:rsidR="006934C7">
        <w:trPr>
          <w:trHeight w:val="463"/>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2</w:t>
            </w:r>
          </w:p>
        </w:tc>
        <w:tc>
          <w:tcPr>
            <w:tcW w:w="4629" w:type="dxa"/>
            <w:noWrap/>
            <w:vAlign w:val="center"/>
          </w:tcPr>
          <w:p w:rsidR="006934C7" w:rsidRDefault="00B057F7">
            <w:pPr>
              <w:jc w:val="left"/>
              <w:rPr>
                <w:rFonts w:ascii="宋体" w:hAnsi="宋体"/>
                <w:szCs w:val="21"/>
              </w:rPr>
            </w:pPr>
            <w:r>
              <w:rPr>
                <w:rFonts w:ascii="宋体" w:hAnsi="宋体" w:cs="宋体" w:hint="eastAsia"/>
                <w:b/>
                <w:szCs w:val="21"/>
              </w:rPr>
              <w:t>投标人名称</w:t>
            </w:r>
          </w:p>
        </w:tc>
        <w:tc>
          <w:tcPr>
            <w:tcW w:w="5327" w:type="dxa"/>
            <w:noWrap/>
            <w:vAlign w:val="center"/>
          </w:tcPr>
          <w:p w:rsidR="006934C7" w:rsidRDefault="00B057F7">
            <w:pPr>
              <w:rPr>
                <w:rFonts w:ascii="宋体" w:hAnsi="宋体"/>
                <w:szCs w:val="21"/>
              </w:rPr>
            </w:pPr>
            <w:r>
              <w:rPr>
                <w:rFonts w:ascii="宋体" w:hAnsi="宋体"/>
                <w:szCs w:val="21"/>
              </w:rPr>
              <w:t>与营业执照一致</w:t>
            </w:r>
          </w:p>
        </w:tc>
      </w:tr>
      <w:tr w:rsidR="006934C7">
        <w:trPr>
          <w:trHeight w:val="463"/>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3</w:t>
            </w:r>
          </w:p>
        </w:tc>
        <w:tc>
          <w:tcPr>
            <w:tcW w:w="4629" w:type="dxa"/>
            <w:noWrap/>
            <w:vAlign w:val="center"/>
          </w:tcPr>
          <w:p w:rsidR="006934C7" w:rsidRDefault="00B057F7">
            <w:pPr>
              <w:jc w:val="left"/>
              <w:rPr>
                <w:rFonts w:ascii="宋体" w:hAnsi="宋体" w:cs="宋体"/>
                <w:b/>
                <w:szCs w:val="21"/>
              </w:rPr>
            </w:pPr>
            <w:r>
              <w:rPr>
                <w:rFonts w:ascii="宋体" w:hAnsi="宋体" w:cs="宋体" w:hint="eastAsia"/>
                <w:b/>
                <w:szCs w:val="21"/>
              </w:rPr>
              <w:t>投标函签字盖章</w:t>
            </w:r>
          </w:p>
        </w:tc>
        <w:tc>
          <w:tcPr>
            <w:tcW w:w="5327" w:type="dxa"/>
            <w:noWrap/>
            <w:vAlign w:val="center"/>
          </w:tcPr>
          <w:p w:rsidR="006934C7" w:rsidRDefault="00B057F7">
            <w:pPr>
              <w:rPr>
                <w:rFonts w:ascii="宋体" w:hAnsi="宋体"/>
                <w:szCs w:val="21"/>
              </w:rPr>
            </w:pPr>
            <w:r>
              <w:rPr>
                <w:rFonts w:hAnsi="宋体" w:cs="宋体" w:hint="eastAsia"/>
                <w:szCs w:val="21"/>
              </w:rPr>
              <w:t>有法定代表人或其委托代理人签字和加盖单位章</w:t>
            </w:r>
          </w:p>
        </w:tc>
      </w:tr>
      <w:tr w:rsidR="006934C7">
        <w:trPr>
          <w:trHeight w:val="463"/>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4</w:t>
            </w:r>
          </w:p>
        </w:tc>
        <w:tc>
          <w:tcPr>
            <w:tcW w:w="4629" w:type="dxa"/>
            <w:noWrap/>
            <w:vAlign w:val="center"/>
          </w:tcPr>
          <w:p w:rsidR="006934C7" w:rsidRDefault="00B057F7">
            <w:pPr>
              <w:jc w:val="left"/>
              <w:rPr>
                <w:rFonts w:ascii="宋体" w:hAnsi="宋体"/>
                <w:szCs w:val="21"/>
              </w:rPr>
            </w:pPr>
            <w:r>
              <w:rPr>
                <w:rFonts w:ascii="宋体" w:hAnsi="宋体" w:cs="宋体" w:hint="eastAsia"/>
                <w:b/>
                <w:szCs w:val="21"/>
              </w:rPr>
              <w:t>投标文件格式</w:t>
            </w:r>
          </w:p>
        </w:tc>
        <w:tc>
          <w:tcPr>
            <w:tcW w:w="5327" w:type="dxa"/>
            <w:noWrap/>
            <w:vAlign w:val="center"/>
          </w:tcPr>
          <w:p w:rsidR="006934C7" w:rsidRDefault="00B057F7">
            <w:pPr>
              <w:rPr>
                <w:rFonts w:ascii="宋体" w:hAnsi="宋体"/>
                <w:szCs w:val="21"/>
              </w:rPr>
            </w:pPr>
            <w:r>
              <w:rPr>
                <w:rFonts w:ascii="宋体" w:hAnsi="宋体" w:cs="宋体" w:hint="eastAsia"/>
                <w:szCs w:val="21"/>
              </w:rPr>
              <w:t>符合招标文件的要求</w:t>
            </w:r>
          </w:p>
        </w:tc>
      </w:tr>
      <w:tr w:rsidR="006934C7">
        <w:trPr>
          <w:trHeight w:val="463"/>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5</w:t>
            </w:r>
          </w:p>
        </w:tc>
        <w:tc>
          <w:tcPr>
            <w:tcW w:w="4629" w:type="dxa"/>
            <w:noWrap/>
            <w:vAlign w:val="center"/>
          </w:tcPr>
          <w:p w:rsidR="006934C7" w:rsidRDefault="00B057F7">
            <w:pPr>
              <w:jc w:val="left"/>
              <w:rPr>
                <w:rFonts w:ascii="宋体" w:hAnsi="宋体"/>
                <w:szCs w:val="21"/>
              </w:rPr>
            </w:pPr>
            <w:r>
              <w:rPr>
                <w:rFonts w:ascii="宋体" w:hAnsi="宋体" w:cs="宋体" w:hint="eastAsia"/>
                <w:b/>
                <w:szCs w:val="21"/>
              </w:rPr>
              <w:t>服务周期、付款方式响应情况</w:t>
            </w:r>
          </w:p>
        </w:tc>
        <w:tc>
          <w:tcPr>
            <w:tcW w:w="5327" w:type="dxa"/>
            <w:noWrap/>
            <w:vAlign w:val="center"/>
          </w:tcPr>
          <w:p w:rsidR="006934C7" w:rsidRDefault="00B057F7">
            <w:pPr>
              <w:rPr>
                <w:rFonts w:ascii="宋体" w:hAnsi="宋体"/>
                <w:szCs w:val="21"/>
              </w:rPr>
            </w:pPr>
            <w:r>
              <w:rPr>
                <w:rFonts w:ascii="宋体" w:hAnsi="宋体" w:cs="宋体" w:hint="eastAsia"/>
                <w:szCs w:val="21"/>
              </w:rPr>
              <w:t>符合招标文件的相关规定</w:t>
            </w:r>
          </w:p>
        </w:tc>
      </w:tr>
      <w:tr w:rsidR="006934C7">
        <w:trPr>
          <w:trHeight w:val="463"/>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6</w:t>
            </w:r>
          </w:p>
        </w:tc>
        <w:tc>
          <w:tcPr>
            <w:tcW w:w="4629" w:type="dxa"/>
            <w:noWrap/>
            <w:vAlign w:val="center"/>
          </w:tcPr>
          <w:p w:rsidR="006934C7" w:rsidRDefault="00B057F7">
            <w:pPr>
              <w:jc w:val="left"/>
              <w:rPr>
                <w:rFonts w:ascii="宋体" w:hAnsi="宋体"/>
                <w:szCs w:val="21"/>
              </w:rPr>
            </w:pPr>
            <w:r>
              <w:rPr>
                <w:rFonts w:ascii="宋体" w:hAnsi="宋体" w:cs="宋体" w:hint="eastAsia"/>
                <w:b/>
                <w:szCs w:val="21"/>
              </w:rPr>
              <w:t>投标保证金</w:t>
            </w:r>
          </w:p>
        </w:tc>
        <w:tc>
          <w:tcPr>
            <w:tcW w:w="5327" w:type="dxa"/>
            <w:noWrap/>
            <w:vAlign w:val="center"/>
          </w:tcPr>
          <w:p w:rsidR="006934C7" w:rsidRDefault="00B057F7">
            <w:pPr>
              <w:rPr>
                <w:rFonts w:ascii="宋体" w:hAnsi="宋体"/>
                <w:szCs w:val="21"/>
              </w:rPr>
            </w:pPr>
            <w:r>
              <w:rPr>
                <w:rFonts w:ascii="宋体" w:hAnsi="宋体" w:cs="宋体" w:hint="eastAsia"/>
                <w:szCs w:val="21"/>
              </w:rPr>
              <w:t>符合招标文件的相关规定</w:t>
            </w:r>
          </w:p>
        </w:tc>
      </w:tr>
      <w:tr w:rsidR="006934C7">
        <w:trPr>
          <w:trHeight w:val="463"/>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7</w:t>
            </w:r>
          </w:p>
        </w:tc>
        <w:tc>
          <w:tcPr>
            <w:tcW w:w="4629" w:type="dxa"/>
            <w:noWrap/>
            <w:vAlign w:val="center"/>
          </w:tcPr>
          <w:p w:rsidR="006934C7" w:rsidRDefault="00B057F7">
            <w:pPr>
              <w:jc w:val="left"/>
              <w:rPr>
                <w:rFonts w:ascii="宋体" w:hAnsi="宋体"/>
                <w:szCs w:val="21"/>
              </w:rPr>
            </w:pPr>
            <w:r>
              <w:rPr>
                <w:rFonts w:ascii="宋体" w:hAnsi="宋体" w:cs="宋体" w:hint="eastAsia"/>
                <w:b/>
                <w:szCs w:val="21"/>
              </w:rPr>
              <w:t>报价唯一</w:t>
            </w:r>
          </w:p>
        </w:tc>
        <w:tc>
          <w:tcPr>
            <w:tcW w:w="5327" w:type="dxa"/>
            <w:noWrap/>
            <w:vAlign w:val="center"/>
          </w:tcPr>
          <w:p w:rsidR="006934C7" w:rsidRDefault="00B057F7">
            <w:pPr>
              <w:rPr>
                <w:rFonts w:ascii="宋体" w:hAnsi="宋体"/>
                <w:szCs w:val="21"/>
              </w:rPr>
            </w:pPr>
            <w:r>
              <w:rPr>
                <w:rFonts w:cs="宋体" w:hint="eastAsia"/>
                <w:kern w:val="0"/>
              </w:rPr>
              <w:t>只能有一个有效总报价</w:t>
            </w:r>
          </w:p>
        </w:tc>
      </w:tr>
      <w:tr w:rsidR="006934C7">
        <w:trPr>
          <w:trHeight w:val="463"/>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8</w:t>
            </w:r>
          </w:p>
        </w:tc>
        <w:tc>
          <w:tcPr>
            <w:tcW w:w="4629" w:type="dxa"/>
            <w:noWrap/>
            <w:vAlign w:val="center"/>
          </w:tcPr>
          <w:p w:rsidR="006934C7" w:rsidRDefault="00B057F7">
            <w:pPr>
              <w:jc w:val="left"/>
              <w:rPr>
                <w:rFonts w:ascii="宋体" w:hAnsi="宋体" w:cs="宋体"/>
                <w:b/>
                <w:szCs w:val="21"/>
              </w:rPr>
            </w:pPr>
            <w:r>
              <w:rPr>
                <w:rFonts w:ascii="宋体" w:hAnsi="宋体" w:cs="宋体" w:hint="eastAsia"/>
                <w:b/>
                <w:szCs w:val="21"/>
              </w:rPr>
              <w:t>实质性要求响应情况</w:t>
            </w:r>
          </w:p>
        </w:tc>
        <w:tc>
          <w:tcPr>
            <w:tcW w:w="5327" w:type="dxa"/>
            <w:noWrap/>
            <w:vAlign w:val="center"/>
          </w:tcPr>
          <w:p w:rsidR="006934C7" w:rsidRDefault="00B057F7">
            <w:pPr>
              <w:rPr>
                <w:rFonts w:ascii="宋体" w:hAnsi="宋体"/>
                <w:szCs w:val="21"/>
              </w:rPr>
            </w:pPr>
            <w:r>
              <w:rPr>
                <w:rFonts w:ascii="宋体" w:hAnsi="宋体" w:hint="eastAsia"/>
                <w:szCs w:val="21"/>
              </w:rPr>
              <w:t>符合招标文件要求</w:t>
            </w:r>
          </w:p>
        </w:tc>
      </w:tr>
      <w:tr w:rsidR="006934C7">
        <w:trPr>
          <w:trHeight w:val="463"/>
          <w:jc w:val="center"/>
        </w:trPr>
        <w:tc>
          <w:tcPr>
            <w:tcW w:w="603" w:type="dxa"/>
            <w:noWrap/>
            <w:vAlign w:val="center"/>
          </w:tcPr>
          <w:p w:rsidR="006934C7" w:rsidRDefault="00B057F7">
            <w:pPr>
              <w:jc w:val="center"/>
              <w:rPr>
                <w:rFonts w:ascii="宋体" w:hAnsi="宋体"/>
                <w:szCs w:val="21"/>
              </w:rPr>
            </w:pPr>
            <w:r>
              <w:rPr>
                <w:rFonts w:ascii="宋体" w:hAnsi="宋体" w:hint="eastAsia"/>
                <w:szCs w:val="21"/>
              </w:rPr>
              <w:t>9</w:t>
            </w:r>
          </w:p>
        </w:tc>
        <w:tc>
          <w:tcPr>
            <w:tcW w:w="4629" w:type="dxa"/>
            <w:noWrap/>
            <w:vAlign w:val="center"/>
          </w:tcPr>
          <w:p w:rsidR="006934C7" w:rsidRDefault="00B057F7">
            <w:pPr>
              <w:jc w:val="left"/>
              <w:rPr>
                <w:rFonts w:ascii="宋体" w:hAnsi="宋体"/>
                <w:szCs w:val="21"/>
              </w:rPr>
            </w:pPr>
            <w:r>
              <w:rPr>
                <w:rFonts w:ascii="宋体" w:hAnsi="宋体" w:cs="宋体" w:hint="eastAsia"/>
                <w:b/>
                <w:szCs w:val="21"/>
              </w:rPr>
              <w:t>其他</w:t>
            </w:r>
          </w:p>
        </w:tc>
        <w:tc>
          <w:tcPr>
            <w:tcW w:w="5327" w:type="dxa"/>
            <w:noWrap/>
            <w:vAlign w:val="center"/>
          </w:tcPr>
          <w:p w:rsidR="006934C7" w:rsidRDefault="00B057F7">
            <w:pPr>
              <w:rPr>
                <w:rFonts w:ascii="宋体" w:hAnsi="宋体"/>
                <w:szCs w:val="21"/>
              </w:rPr>
            </w:pPr>
            <w:r>
              <w:rPr>
                <w:rFonts w:ascii="宋体" w:hAnsi="宋体" w:hint="eastAsia"/>
                <w:szCs w:val="21"/>
              </w:rPr>
              <w:t>招标公告或招标文件列明的其他要求。</w:t>
            </w:r>
          </w:p>
        </w:tc>
      </w:tr>
      <w:tr w:rsidR="006934C7">
        <w:trPr>
          <w:trHeight w:val="607"/>
          <w:jc w:val="center"/>
        </w:trPr>
        <w:tc>
          <w:tcPr>
            <w:tcW w:w="10559" w:type="dxa"/>
            <w:gridSpan w:val="3"/>
            <w:noWrap/>
            <w:vAlign w:val="center"/>
          </w:tcPr>
          <w:p w:rsidR="006934C7" w:rsidRDefault="00B057F7">
            <w:pPr>
              <w:tabs>
                <w:tab w:val="center" w:pos="4535"/>
              </w:tabs>
              <w:rPr>
                <w:rFonts w:ascii="宋体" w:hAnsi="宋体"/>
                <w:szCs w:val="21"/>
              </w:rPr>
            </w:pPr>
            <w:r>
              <w:rPr>
                <w:rFonts w:ascii="宋体" w:hAnsi="宋体" w:cs="宋体" w:hint="eastAsia"/>
                <w:b/>
                <w:szCs w:val="21"/>
              </w:rPr>
              <w:t>初审指标通过标准：投标人必须通过上述全部指标。</w:t>
            </w:r>
          </w:p>
        </w:tc>
      </w:tr>
      <w:tr w:rsidR="006934C7">
        <w:trPr>
          <w:trHeight w:val="712"/>
          <w:jc w:val="center"/>
        </w:trPr>
        <w:tc>
          <w:tcPr>
            <w:tcW w:w="10559" w:type="dxa"/>
            <w:gridSpan w:val="3"/>
            <w:noWrap/>
            <w:vAlign w:val="center"/>
          </w:tcPr>
          <w:p w:rsidR="006934C7" w:rsidRDefault="00B057F7">
            <w:pPr>
              <w:tabs>
                <w:tab w:val="center" w:pos="4535"/>
              </w:tabs>
              <w:rPr>
                <w:rFonts w:ascii="宋体" w:hAnsi="宋体" w:cs="宋体"/>
                <w:b/>
                <w:szCs w:val="21"/>
              </w:rPr>
            </w:pPr>
            <w:r>
              <w:rPr>
                <w:rFonts w:ascii="宋体" w:hAnsi="宋体" w:cs="宋体" w:hint="eastAsia"/>
                <w:b/>
                <w:szCs w:val="21"/>
              </w:rPr>
              <w:t>请投标人将所有证明材料的相关复印件装订在投标文件中并加盖单位公章，评标时均以复印件为准进行评审。（原件备查）</w:t>
            </w:r>
          </w:p>
        </w:tc>
      </w:tr>
    </w:tbl>
    <w:p w:rsidR="006934C7" w:rsidRDefault="006934C7">
      <w:pPr>
        <w:ind w:firstLineChars="1100" w:firstLine="3092"/>
        <w:rPr>
          <w:b/>
          <w:sz w:val="28"/>
          <w:szCs w:val="28"/>
        </w:rPr>
      </w:pPr>
    </w:p>
    <w:p w:rsidR="006934C7" w:rsidRDefault="00B057F7">
      <w:pPr>
        <w:ind w:firstLineChars="1100" w:firstLine="3092"/>
        <w:rPr>
          <w:b/>
          <w:sz w:val="28"/>
          <w:szCs w:val="28"/>
        </w:rPr>
      </w:pPr>
      <w:r>
        <w:rPr>
          <w:rFonts w:hint="eastAsia"/>
          <w:b/>
          <w:sz w:val="28"/>
          <w:szCs w:val="28"/>
        </w:rPr>
        <w:t>第四章</w:t>
      </w:r>
      <w:r>
        <w:rPr>
          <w:rFonts w:hint="eastAsia"/>
          <w:b/>
          <w:sz w:val="28"/>
          <w:szCs w:val="28"/>
        </w:rPr>
        <w:t xml:space="preserve"> </w:t>
      </w:r>
      <w:r>
        <w:rPr>
          <w:rFonts w:hint="eastAsia"/>
          <w:b/>
          <w:sz w:val="28"/>
          <w:szCs w:val="28"/>
        </w:rPr>
        <w:t>招标需求</w:t>
      </w:r>
    </w:p>
    <w:p w:rsidR="006934C7" w:rsidRDefault="00B057F7">
      <w:pPr>
        <w:widowControl/>
        <w:spacing w:line="520" w:lineRule="exact"/>
        <w:jc w:val="left"/>
        <w:rPr>
          <w:rFonts w:ascii="宋体" w:hAnsi="宋体" w:cs="宋体"/>
          <w:b/>
          <w:bCs/>
          <w:color w:val="000000"/>
          <w:kern w:val="0"/>
          <w:sz w:val="24"/>
        </w:rPr>
      </w:pPr>
      <w:r>
        <w:rPr>
          <w:rFonts w:ascii="宋体" w:hAnsi="宋体" w:cs="宋体" w:hint="eastAsia"/>
          <w:b/>
          <w:bCs/>
          <w:color w:val="000000"/>
          <w:kern w:val="0"/>
          <w:sz w:val="24"/>
        </w:rPr>
        <w:t xml:space="preserve"> 一、招标范围</w:t>
      </w:r>
    </w:p>
    <w:p w:rsidR="006934C7" w:rsidRDefault="00B057F7">
      <w:pPr>
        <w:widowControl/>
        <w:spacing w:line="52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项目概况：中国合肥农产品国际物流园EA、EB、A地块施工图审查单位招标（以下简称“本项目”），本项目总建面积约18.8万m2，其中EA地块住宅项目约13.7万m2，含物管用房、老年活动中心、9班幼儿园、地库等，EB、A地块蔬菜二期停车楼约5.1万m2。</w:t>
      </w:r>
    </w:p>
    <w:p w:rsidR="006934C7" w:rsidRDefault="00B057F7">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2.服务内容：审图人根据项目进展情况适时提供相关服务,包括但不限于取图、送图、审查合格证备案、与相关单位及政府主管部门协调沟通等工作；审图专业内容（人防审图除外）包括但不限于建筑、消防、结构、给排水、园林绿化、防水、装饰、暖通、节能保温、钢构、节能专项、绿建、通风、电气、幕墙、室外总体、设备等所有专业。</w:t>
      </w:r>
    </w:p>
    <w:p w:rsidR="006934C7" w:rsidRDefault="00B057F7">
      <w:pPr>
        <w:widowControl/>
        <w:spacing w:line="520" w:lineRule="exact"/>
        <w:jc w:val="left"/>
        <w:rPr>
          <w:rFonts w:ascii="宋体" w:hAnsi="宋体" w:cs="宋体"/>
          <w:b/>
          <w:bCs/>
          <w:color w:val="000000"/>
          <w:kern w:val="0"/>
          <w:sz w:val="24"/>
        </w:rPr>
      </w:pPr>
      <w:r>
        <w:rPr>
          <w:rFonts w:ascii="宋体" w:hAnsi="宋体" w:cs="宋体" w:hint="eastAsia"/>
          <w:b/>
          <w:bCs/>
          <w:color w:val="000000"/>
          <w:kern w:val="0"/>
          <w:sz w:val="24"/>
        </w:rPr>
        <w:t xml:space="preserve">   二、审查要求</w:t>
      </w:r>
    </w:p>
    <w:p w:rsidR="006934C7" w:rsidRDefault="00B057F7">
      <w:pPr>
        <w:widowControl/>
        <w:spacing w:line="520" w:lineRule="exact"/>
        <w:ind w:firstLineChars="100" w:firstLine="240"/>
        <w:jc w:val="left"/>
        <w:rPr>
          <w:rFonts w:ascii="宋体" w:hAnsi="宋体" w:cs="宋体"/>
          <w:color w:val="000000"/>
          <w:kern w:val="0"/>
          <w:sz w:val="24"/>
        </w:rPr>
      </w:pPr>
      <w:bookmarkStart w:id="2" w:name="_Toc501013573"/>
      <w:bookmarkEnd w:id="2"/>
      <w:r>
        <w:rPr>
          <w:rFonts w:ascii="宋体" w:hAnsi="宋体" w:hint="eastAsia"/>
          <w:sz w:val="24"/>
        </w:rPr>
        <w:t>中标人出具的施工图审查报告应满足建设部《建设工程施工图设计文件审查管理办法》及国家现行有关文件、标准、规范的要求，并且满足安徽省建设厅的有关规定。</w:t>
      </w:r>
    </w:p>
    <w:p w:rsidR="006934C7" w:rsidRDefault="00B057F7">
      <w:pPr>
        <w:widowControl/>
        <w:spacing w:line="520" w:lineRule="exact"/>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三、报价要求</w:t>
      </w:r>
    </w:p>
    <w:p w:rsidR="006934C7" w:rsidRDefault="00B057F7">
      <w:pPr>
        <w:widowControl/>
        <w:spacing w:line="520" w:lineRule="exact"/>
        <w:ind w:firstLineChars="100" w:firstLine="240"/>
        <w:jc w:val="left"/>
        <w:rPr>
          <w:rFonts w:ascii="宋体" w:hAnsi="宋体"/>
          <w:sz w:val="24"/>
        </w:rPr>
      </w:pPr>
      <w:r>
        <w:rPr>
          <w:rFonts w:ascii="宋体" w:hAnsi="宋体" w:hint="eastAsia"/>
          <w:sz w:val="24"/>
        </w:rPr>
        <w:t>1.本项目总建筑面积为18.8万平方米,项目控制价为19万元。</w:t>
      </w:r>
    </w:p>
    <w:p w:rsidR="00761163" w:rsidRDefault="00B057F7" w:rsidP="00761163">
      <w:pPr>
        <w:widowControl/>
        <w:spacing w:line="520" w:lineRule="exact"/>
        <w:ind w:firstLineChars="100" w:firstLine="240"/>
        <w:jc w:val="left"/>
        <w:rPr>
          <w:rFonts w:ascii="宋体" w:hAnsi="宋体"/>
          <w:sz w:val="24"/>
        </w:rPr>
      </w:pPr>
      <w:r>
        <w:rPr>
          <w:rFonts w:ascii="宋体" w:hAnsi="宋体" w:hint="eastAsia"/>
          <w:sz w:val="24"/>
        </w:rPr>
        <w:t>2.</w:t>
      </w:r>
      <w:r>
        <w:rPr>
          <w:rFonts w:ascii="宋体" w:hAnsi="宋体" w:hint="eastAsia"/>
          <w:sz w:val="24"/>
          <w:szCs w:val="28"/>
        </w:rPr>
        <w:t>本项目采用固定单价</w:t>
      </w:r>
      <w:r>
        <w:rPr>
          <w:rFonts w:ascii="宋体" w:hAnsi="宋体" w:hint="eastAsia"/>
          <w:b/>
          <w:sz w:val="24"/>
          <w:szCs w:val="28"/>
        </w:rPr>
        <w:t>进行报价</w:t>
      </w:r>
      <w:r>
        <w:rPr>
          <w:rFonts w:ascii="宋体" w:hAnsi="宋体" w:hint="eastAsia"/>
          <w:sz w:val="24"/>
        </w:rPr>
        <w:t>，投标总价</w:t>
      </w:r>
      <w:r>
        <w:rPr>
          <w:rFonts w:ascii="宋体" w:hAnsi="宋体"/>
          <w:sz w:val="24"/>
        </w:rPr>
        <w:t>=</w:t>
      </w:r>
      <w:r>
        <w:rPr>
          <w:rFonts w:ascii="宋体" w:hAnsi="宋体" w:hint="eastAsia"/>
          <w:sz w:val="24"/>
        </w:rPr>
        <w:t>暂定总建筑面积18.8万平方米×投标单价，商务标以投标总价评审，各地块施工图审查服务费结算价=中标单价×实际建筑面积。</w:t>
      </w:r>
    </w:p>
    <w:p w:rsidR="00761163" w:rsidRDefault="00B057F7" w:rsidP="00761163">
      <w:pPr>
        <w:widowControl/>
        <w:spacing w:line="520" w:lineRule="exact"/>
        <w:ind w:firstLineChars="100" w:firstLine="240"/>
        <w:jc w:val="left"/>
        <w:rPr>
          <w:rFonts w:ascii="宋体" w:hAnsi="宋体"/>
          <w:sz w:val="24"/>
        </w:rPr>
      </w:pPr>
      <w:r>
        <w:rPr>
          <w:rFonts w:ascii="宋体" w:hAnsi="宋体" w:hint="eastAsia"/>
          <w:sz w:val="24"/>
        </w:rPr>
        <w:t>3.本项目投标固定单价须包含招标范围内所有建设内容施工图审查服务内容，所有配套附属工程及二次变更等审查服务不再另行支付费用，投标人自行考虑风险，中标后不得调整。</w:t>
      </w:r>
    </w:p>
    <w:p w:rsidR="00761163" w:rsidRDefault="00B057F7" w:rsidP="00761163">
      <w:pPr>
        <w:widowControl/>
        <w:spacing w:line="520" w:lineRule="exact"/>
        <w:ind w:firstLineChars="100" w:firstLine="240"/>
        <w:jc w:val="left"/>
        <w:rPr>
          <w:rFonts w:ascii="宋体" w:hAnsi="宋体"/>
          <w:sz w:val="24"/>
        </w:rPr>
      </w:pPr>
      <w:r>
        <w:rPr>
          <w:rFonts w:ascii="宋体" w:hAnsi="宋体" w:hint="eastAsia"/>
          <w:color w:val="000000"/>
          <w:sz w:val="24"/>
          <w:szCs w:val="28"/>
        </w:rPr>
        <w:t>4.最终结算实际建筑面积以各建筑单体规划核实证汇总面积为准。</w:t>
      </w:r>
    </w:p>
    <w:p w:rsidR="006934C7" w:rsidRDefault="00B057F7">
      <w:pPr>
        <w:widowControl/>
        <w:spacing w:line="520" w:lineRule="exact"/>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四、违约责任及相关要求</w:t>
      </w:r>
    </w:p>
    <w:p w:rsidR="006934C7" w:rsidRDefault="00B057F7">
      <w:pPr>
        <w:widowControl/>
        <w:spacing w:line="520" w:lineRule="exact"/>
        <w:ind w:firstLineChars="100" w:firstLine="240"/>
        <w:jc w:val="left"/>
        <w:rPr>
          <w:rFonts w:ascii="宋体" w:hAnsi="宋体"/>
          <w:sz w:val="24"/>
        </w:rPr>
      </w:pPr>
      <w:r>
        <w:rPr>
          <w:rFonts w:ascii="宋体" w:hAnsi="宋体" w:hint="eastAsia"/>
          <w:sz w:val="24"/>
        </w:rPr>
        <w:t>1.审图人根据项目进展情况适时提供相关服务（包括但不限于取图、送图、审查合格证备案、与相关单位及政府主管部门协调沟通等工作）。</w:t>
      </w:r>
    </w:p>
    <w:p w:rsidR="006934C7" w:rsidRDefault="00B057F7">
      <w:pPr>
        <w:widowControl/>
        <w:spacing w:line="520" w:lineRule="exact"/>
        <w:ind w:firstLineChars="100" w:firstLine="240"/>
        <w:jc w:val="left"/>
        <w:rPr>
          <w:rFonts w:ascii="宋体" w:hAnsi="宋体"/>
          <w:sz w:val="24"/>
        </w:rPr>
      </w:pPr>
      <w:r>
        <w:rPr>
          <w:rFonts w:ascii="宋体" w:hAnsi="宋体" w:hint="eastAsia"/>
          <w:sz w:val="24"/>
        </w:rPr>
        <w:t xml:space="preserve">2.中标人在接到项目施工图纸后，4天内完成施工图及地质勘探报告的审查并出具审查意见书。中标人在接受资料后，无特殊原因，未按照约定时间出具审查意见书，虽未影响开工的中标人承担违约金 3000 元/天，直至扣完为止；影响开工时间，需撤换项目负责人并中标人承担违约金 10000 元/天，直至扣完为止。 </w:t>
      </w:r>
    </w:p>
    <w:p w:rsidR="006934C7" w:rsidRDefault="00B057F7">
      <w:pPr>
        <w:widowControl/>
        <w:spacing w:line="520" w:lineRule="exact"/>
        <w:ind w:firstLineChars="100" w:firstLine="240"/>
        <w:jc w:val="left"/>
        <w:rPr>
          <w:rFonts w:ascii="宋体" w:hAnsi="宋体"/>
          <w:sz w:val="24"/>
        </w:rPr>
      </w:pPr>
      <w:r>
        <w:rPr>
          <w:rFonts w:ascii="宋体" w:hAnsi="宋体" w:hint="eastAsia"/>
          <w:sz w:val="24"/>
        </w:rPr>
        <w:lastRenderedPageBreak/>
        <w:t>3.中标后投标人指定的具体负责人与招标人项目负责人进行对接，中标人擅自更换项目经理，将被视为中标人违约，招标人有权解除合同，同时招标人将不再支付剩余审图服务费和退还履约保证金，并追究中标人由此造成的一切责任；原则上不允许项目负责人，确因项目负责人身体健康等不可抗拒原因需要更换时，须经招标人同意，且替换后的项目负责人资格必须满足招标文件的要求且不低于投标文件中提供的资质等级，并完善报送建设行政主管部门及招标投标监管部门备案等更换手续，同时向招标人支付人民币50000元/人次的违约金。</w:t>
      </w:r>
    </w:p>
    <w:p w:rsidR="006934C7" w:rsidRDefault="00B057F7">
      <w:pPr>
        <w:widowControl/>
        <w:spacing w:line="520" w:lineRule="exact"/>
        <w:ind w:firstLineChars="100" w:firstLine="240"/>
        <w:jc w:val="left"/>
        <w:rPr>
          <w:rFonts w:ascii="宋体" w:hAnsi="宋体"/>
          <w:sz w:val="24"/>
        </w:rPr>
      </w:pPr>
      <w:r>
        <w:rPr>
          <w:rFonts w:ascii="宋体" w:hAnsi="宋体" w:hint="eastAsia"/>
          <w:sz w:val="24"/>
        </w:rPr>
        <w:t>4.考虑到项目建设任务重，时间紧，不排除节假日进行施工图审查工作，投标人必须给予保证，对招标人提出加班审查要求不执行的视为违约，同时向招标人支付人民币10000元/次的违约金。</w:t>
      </w:r>
    </w:p>
    <w:p w:rsidR="006934C7" w:rsidRDefault="00B057F7">
      <w:pPr>
        <w:widowControl/>
        <w:spacing w:line="520" w:lineRule="exact"/>
        <w:ind w:firstLineChars="100" w:firstLine="240"/>
        <w:jc w:val="left"/>
        <w:rPr>
          <w:rFonts w:ascii="宋体" w:hAnsi="宋体"/>
          <w:sz w:val="24"/>
        </w:rPr>
      </w:pPr>
      <w:r>
        <w:rPr>
          <w:rFonts w:ascii="宋体" w:hAnsi="宋体" w:hint="eastAsia"/>
          <w:sz w:val="24"/>
        </w:rPr>
        <w:t>5.因项目建设需要，中标人需无条件按照招标人要求，对设计变更、二次审查出具审查报告和合格文书（无任何费用）。</w:t>
      </w:r>
    </w:p>
    <w:p w:rsidR="006934C7" w:rsidRDefault="00B057F7">
      <w:pPr>
        <w:widowControl/>
        <w:spacing w:line="520" w:lineRule="exact"/>
        <w:ind w:firstLineChars="100" w:firstLine="240"/>
        <w:jc w:val="left"/>
        <w:rPr>
          <w:rFonts w:ascii="宋体" w:hAnsi="宋体"/>
          <w:sz w:val="24"/>
        </w:rPr>
      </w:pPr>
      <w:r>
        <w:rPr>
          <w:rFonts w:ascii="宋体" w:hAnsi="宋体" w:hint="eastAsia"/>
          <w:sz w:val="24"/>
        </w:rPr>
        <w:t>6.中标人对其出具的审查报告书中出现的遗漏或错误负责修改及补充。由于中标人错误造成工程质量事故和损失，中标人除负责采取补救措施外，由此产生的工程费用由中标人承担；招标人有权终止合同并追究中标人相关法律责任，</w:t>
      </w:r>
    </w:p>
    <w:p w:rsidR="006934C7" w:rsidRDefault="00B057F7">
      <w:pPr>
        <w:widowControl/>
        <w:spacing w:line="520" w:lineRule="exact"/>
        <w:ind w:firstLineChars="100" w:firstLine="240"/>
        <w:jc w:val="left"/>
        <w:rPr>
          <w:rFonts w:ascii="宋体" w:hAnsi="宋体"/>
          <w:sz w:val="24"/>
        </w:rPr>
      </w:pPr>
      <w:r>
        <w:rPr>
          <w:rFonts w:ascii="宋体" w:hAnsi="宋体" w:hint="eastAsia"/>
          <w:sz w:val="24"/>
        </w:rPr>
        <w:t xml:space="preserve">7.中标人提供的审查报告书、审图合格证等纸质资料，必须安排专人送至招标人办公室资料员统一登记、签收，不允许或让第三方代为签收或领取。 </w:t>
      </w:r>
    </w:p>
    <w:p w:rsidR="006934C7" w:rsidRDefault="00B057F7">
      <w:pPr>
        <w:widowControl/>
        <w:spacing w:line="520" w:lineRule="exact"/>
        <w:ind w:firstLineChars="100" w:firstLine="240"/>
        <w:jc w:val="left"/>
        <w:rPr>
          <w:rFonts w:ascii="宋体" w:hAnsi="宋体"/>
          <w:sz w:val="24"/>
        </w:rPr>
      </w:pPr>
      <w:r>
        <w:rPr>
          <w:rFonts w:ascii="宋体" w:hAnsi="宋体" w:hint="eastAsia"/>
          <w:sz w:val="24"/>
        </w:rPr>
        <w:t>8.有下列行为的招标人有权解除合同：（1）在服务期内，若中标人不配合招标人开展相关工作，视情节轻重，招标人予以罚款或警告，超过三次的。（2）若中标人未按合同期限完成审图任务的。（3）若中标人有重大失误的。（4）其他。</w:t>
      </w:r>
    </w:p>
    <w:p w:rsidR="006934C7" w:rsidRDefault="006934C7">
      <w:pPr>
        <w:widowControl/>
        <w:spacing w:line="520" w:lineRule="exact"/>
        <w:ind w:firstLineChars="100" w:firstLine="240"/>
        <w:jc w:val="left"/>
        <w:rPr>
          <w:rFonts w:ascii="宋体" w:hAnsi="宋体" w:cs="宋体"/>
          <w:color w:val="000000"/>
          <w:kern w:val="0"/>
          <w:sz w:val="24"/>
        </w:rPr>
      </w:pPr>
    </w:p>
    <w:p w:rsidR="006934C7" w:rsidRDefault="006934C7">
      <w:pPr>
        <w:spacing w:line="360" w:lineRule="exact"/>
        <w:rPr>
          <w:rFonts w:ascii="宋体" w:hAnsi="宋体"/>
          <w:b/>
          <w:sz w:val="24"/>
        </w:rPr>
      </w:pPr>
    </w:p>
    <w:p w:rsidR="006934C7" w:rsidRDefault="006934C7">
      <w:pPr>
        <w:spacing w:line="240" w:lineRule="exact"/>
        <w:rPr>
          <w:rFonts w:ascii="宋体" w:hAnsi="宋体"/>
          <w:b/>
          <w:sz w:val="24"/>
        </w:rPr>
      </w:pPr>
    </w:p>
    <w:p w:rsidR="006934C7" w:rsidRDefault="006934C7">
      <w:pPr>
        <w:ind w:firstLineChars="1400" w:firstLine="3935"/>
        <w:rPr>
          <w:rFonts w:ascii="宋体" w:hAnsi="宋体"/>
          <w:b/>
          <w:kern w:val="0"/>
          <w:sz w:val="28"/>
          <w:szCs w:val="28"/>
        </w:rPr>
      </w:pPr>
    </w:p>
    <w:p w:rsidR="006934C7" w:rsidRDefault="006934C7">
      <w:pPr>
        <w:ind w:firstLineChars="1400" w:firstLine="3935"/>
        <w:rPr>
          <w:rFonts w:ascii="宋体" w:hAnsi="宋体"/>
          <w:b/>
          <w:kern w:val="0"/>
          <w:sz w:val="28"/>
          <w:szCs w:val="28"/>
        </w:rPr>
      </w:pPr>
    </w:p>
    <w:p w:rsidR="006934C7" w:rsidRDefault="006934C7">
      <w:pPr>
        <w:ind w:firstLineChars="1400" w:firstLine="3935"/>
        <w:rPr>
          <w:rFonts w:ascii="宋体" w:hAnsi="宋体"/>
          <w:b/>
          <w:kern w:val="0"/>
          <w:sz w:val="28"/>
          <w:szCs w:val="28"/>
        </w:rPr>
      </w:pPr>
    </w:p>
    <w:p w:rsidR="006934C7" w:rsidRDefault="006934C7">
      <w:pPr>
        <w:ind w:firstLineChars="1400" w:firstLine="3935"/>
        <w:rPr>
          <w:rFonts w:ascii="宋体" w:hAnsi="宋体"/>
          <w:b/>
          <w:kern w:val="0"/>
          <w:sz w:val="28"/>
          <w:szCs w:val="28"/>
        </w:rPr>
      </w:pPr>
    </w:p>
    <w:p w:rsidR="006934C7" w:rsidRDefault="006934C7">
      <w:pPr>
        <w:ind w:firstLineChars="1400" w:firstLine="3935"/>
        <w:rPr>
          <w:rFonts w:ascii="宋体" w:hAnsi="宋体"/>
          <w:b/>
          <w:kern w:val="0"/>
          <w:sz w:val="28"/>
          <w:szCs w:val="28"/>
        </w:rPr>
      </w:pPr>
    </w:p>
    <w:p w:rsidR="006934C7" w:rsidRDefault="00B057F7">
      <w:pPr>
        <w:ind w:firstLineChars="1400" w:firstLine="3935"/>
        <w:rPr>
          <w:rFonts w:ascii="宋体" w:hAnsi="宋体"/>
          <w:b/>
          <w:kern w:val="0"/>
          <w:sz w:val="28"/>
          <w:szCs w:val="28"/>
        </w:rPr>
      </w:pPr>
      <w:r>
        <w:rPr>
          <w:rFonts w:ascii="宋体" w:hAnsi="宋体" w:hint="eastAsia"/>
          <w:b/>
          <w:kern w:val="0"/>
          <w:sz w:val="28"/>
          <w:szCs w:val="28"/>
        </w:rPr>
        <w:lastRenderedPageBreak/>
        <w:t>第五章  附  件</w:t>
      </w:r>
    </w:p>
    <w:p w:rsidR="006934C7" w:rsidRDefault="00B057F7">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6934C7" w:rsidRDefault="00B057F7">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6934C7" w:rsidRDefault="00B057F7">
      <w:pPr>
        <w:widowControl/>
        <w:spacing w:line="520" w:lineRule="exact"/>
        <w:jc w:val="left"/>
        <w:rPr>
          <w:rFonts w:ascii="宋体" w:hAnsi="宋体" w:cs="宋体"/>
          <w:b/>
          <w:kern w:val="0"/>
          <w:sz w:val="24"/>
        </w:rPr>
      </w:pPr>
      <w:r>
        <w:rPr>
          <w:rFonts w:ascii="宋体" w:hAnsi="宋体" w:cs="宋体" w:hint="eastAsia"/>
          <w:b/>
          <w:kern w:val="0"/>
          <w:sz w:val="24"/>
        </w:rPr>
        <w:t>致：合肥周谷堆置业有限公司、合肥周谷堆大兴农产品国际物流园有限责任公司</w:t>
      </w:r>
    </w:p>
    <w:p w:rsidR="006934C7" w:rsidRDefault="00B057F7">
      <w:pPr>
        <w:widowControl/>
        <w:spacing w:line="520" w:lineRule="exact"/>
        <w:jc w:val="left"/>
        <w:rPr>
          <w:rFonts w:ascii="宋体" w:hAnsi="宋体" w:cs="宋体"/>
          <w:kern w:val="0"/>
          <w:sz w:val="24"/>
        </w:rPr>
      </w:pPr>
      <w:r>
        <w:rPr>
          <w:rFonts w:ascii="宋体" w:hAnsi="宋体" w:cs="宋体" w:hint="eastAsia"/>
          <w:kern w:val="0"/>
          <w:sz w:val="24"/>
        </w:rPr>
        <w:t>根据贵司HBZ-19</w:t>
      </w:r>
      <w:r w:rsidR="00953A39">
        <w:rPr>
          <w:rFonts w:ascii="宋体" w:hAnsi="宋体" w:cs="宋体" w:hint="eastAsia"/>
          <w:kern w:val="0"/>
          <w:sz w:val="24"/>
        </w:rPr>
        <w:t>114</w:t>
      </w:r>
      <w:r>
        <w:rPr>
          <w:rFonts w:ascii="宋体" w:hAnsi="宋体" w:cs="宋体" w:hint="eastAsia"/>
          <w:kern w:val="0"/>
          <w:sz w:val="24"/>
        </w:rPr>
        <w:t>-ZGD</w:t>
      </w:r>
      <w:r w:rsidR="00953A39">
        <w:rPr>
          <w:rFonts w:ascii="宋体" w:hAnsi="宋体" w:cs="宋体" w:hint="eastAsia"/>
          <w:kern w:val="0"/>
          <w:sz w:val="24"/>
        </w:rPr>
        <w:t>13</w:t>
      </w:r>
      <w:r>
        <w:rPr>
          <w:rFonts w:ascii="宋体" w:hAnsi="宋体" w:cs="宋体" w:hint="eastAsia"/>
          <w:kern w:val="0"/>
          <w:sz w:val="24"/>
        </w:rPr>
        <w:t xml:space="preserve"> 号招标文件要求，我司签字代表（姓名、职务）已被正式授权代表投标人（投标人名称）提交下述文件：</w:t>
      </w:r>
    </w:p>
    <w:p w:rsidR="006934C7" w:rsidRDefault="00B057F7">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6934C7" w:rsidRDefault="00B057F7">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6934C7" w:rsidRDefault="00B057F7">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6934C7" w:rsidRDefault="00B057F7">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⑷投标业绩及资格证明文件……</w:t>
      </w:r>
    </w:p>
    <w:p w:rsidR="006934C7" w:rsidRDefault="00B057F7">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6934C7" w:rsidRDefault="00B057F7">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6934C7" w:rsidRDefault="00B057F7">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6934C7" w:rsidRDefault="00B057F7">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⑶投标人在交付投标保证金后，如出现串标、毁标、中标后不签订合同等违规行为，招标人有权没收该保证金。</w:t>
      </w:r>
    </w:p>
    <w:p w:rsidR="006934C7" w:rsidRDefault="00B057F7">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6934C7" w:rsidRDefault="00B057F7">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6934C7" w:rsidRDefault="00B057F7">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6934C7" w:rsidRDefault="00B057F7">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6934C7" w:rsidRDefault="006934C7">
      <w:pPr>
        <w:widowControl/>
        <w:spacing w:line="360" w:lineRule="exact"/>
        <w:ind w:leftChars="400" w:left="840"/>
        <w:jc w:val="left"/>
        <w:rPr>
          <w:rFonts w:ascii="宋体" w:hAnsi="宋体" w:cs="宋体"/>
          <w:kern w:val="0"/>
          <w:sz w:val="24"/>
        </w:rPr>
      </w:pPr>
    </w:p>
    <w:p w:rsidR="006934C7" w:rsidRDefault="00B057F7">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6934C7" w:rsidRDefault="00B057F7">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6934C7" w:rsidRDefault="00B057F7">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6934C7" w:rsidRDefault="00B057F7">
      <w:pPr>
        <w:widowControl/>
        <w:spacing w:line="520" w:lineRule="exact"/>
        <w:ind w:left="480"/>
        <w:jc w:val="left"/>
        <w:rPr>
          <w:b/>
          <w:kern w:val="0"/>
          <w:sz w:val="24"/>
        </w:rPr>
      </w:pPr>
      <w:r>
        <w:rPr>
          <w:rFonts w:ascii="宋体" w:hAnsi="宋体" w:cs="宋体" w:hint="eastAsia"/>
          <w:kern w:val="0"/>
          <w:sz w:val="24"/>
        </w:rPr>
        <w:t xml:space="preserve">                                        二〇一九年月日</w:t>
      </w:r>
    </w:p>
    <w:p w:rsidR="006934C7" w:rsidRDefault="006934C7">
      <w:pPr>
        <w:jc w:val="center"/>
        <w:rPr>
          <w:b/>
          <w:kern w:val="0"/>
          <w:sz w:val="24"/>
        </w:rPr>
      </w:pPr>
    </w:p>
    <w:p w:rsidR="006934C7" w:rsidRDefault="006934C7">
      <w:pPr>
        <w:jc w:val="center"/>
        <w:rPr>
          <w:b/>
          <w:kern w:val="0"/>
          <w:sz w:val="24"/>
        </w:rPr>
      </w:pPr>
    </w:p>
    <w:p w:rsidR="006934C7" w:rsidRDefault="006934C7">
      <w:pPr>
        <w:jc w:val="center"/>
        <w:rPr>
          <w:b/>
          <w:kern w:val="0"/>
          <w:sz w:val="24"/>
        </w:rPr>
      </w:pPr>
    </w:p>
    <w:p w:rsidR="006934C7" w:rsidRDefault="006934C7">
      <w:pPr>
        <w:jc w:val="center"/>
        <w:rPr>
          <w:b/>
          <w:kern w:val="0"/>
          <w:sz w:val="24"/>
        </w:rPr>
      </w:pPr>
    </w:p>
    <w:p w:rsidR="006934C7" w:rsidRDefault="00B057F7">
      <w:pPr>
        <w:jc w:val="center"/>
        <w:rPr>
          <w:rFonts w:ascii="宋体" w:hAnsi="宋体"/>
          <w:b/>
          <w:kern w:val="0"/>
          <w:sz w:val="24"/>
        </w:rPr>
      </w:pPr>
      <w:r>
        <w:rPr>
          <w:rFonts w:hint="eastAsia"/>
          <w:b/>
          <w:kern w:val="0"/>
          <w:sz w:val="24"/>
        </w:rPr>
        <w:lastRenderedPageBreak/>
        <w:t>格式</w:t>
      </w:r>
      <w:r>
        <w:rPr>
          <w:rFonts w:hint="eastAsia"/>
          <w:b/>
          <w:kern w:val="0"/>
          <w:sz w:val="24"/>
        </w:rPr>
        <w:t xml:space="preserve">2 </w:t>
      </w:r>
      <w:r>
        <w:rPr>
          <w:rFonts w:ascii="宋体" w:hAnsi="宋体" w:hint="eastAsia"/>
          <w:b/>
          <w:kern w:val="0"/>
          <w:sz w:val="24"/>
        </w:rPr>
        <w:t>开标一览表</w:t>
      </w:r>
    </w:p>
    <w:p w:rsidR="006934C7" w:rsidRDefault="006934C7">
      <w:pPr>
        <w:widowControl/>
        <w:spacing w:line="240" w:lineRule="exact"/>
        <w:jc w:val="left"/>
        <w:rPr>
          <w:rFonts w:ascii="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2127"/>
        <w:gridCol w:w="6"/>
        <w:gridCol w:w="6996"/>
      </w:tblGrid>
      <w:tr w:rsidR="006934C7">
        <w:trPr>
          <w:cantSplit/>
          <w:trHeight w:val="364"/>
          <w:jc w:val="center"/>
        </w:trPr>
        <w:tc>
          <w:tcPr>
            <w:tcW w:w="2753" w:type="dxa"/>
            <w:gridSpan w:val="2"/>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spacing w:line="600" w:lineRule="exact"/>
              <w:jc w:val="center"/>
              <w:rPr>
                <w:rFonts w:ascii="宋体" w:hAnsi="宋体" w:cs="宋体"/>
                <w:b/>
                <w:kern w:val="0"/>
                <w:sz w:val="24"/>
              </w:rPr>
            </w:pPr>
            <w:r>
              <w:rPr>
                <w:rFonts w:ascii="宋体" w:hAnsi="宋体" w:cs="宋体" w:hint="eastAsia"/>
                <w:b/>
                <w:kern w:val="0"/>
                <w:sz w:val="24"/>
              </w:rPr>
              <w:t>项目名称</w:t>
            </w:r>
          </w:p>
        </w:tc>
        <w:tc>
          <w:tcPr>
            <w:tcW w:w="7002" w:type="dxa"/>
            <w:gridSpan w:val="2"/>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tabs>
                <w:tab w:val="left" w:pos="420"/>
              </w:tabs>
              <w:spacing w:line="600" w:lineRule="exact"/>
              <w:jc w:val="center"/>
              <w:rPr>
                <w:rFonts w:ascii="宋体" w:hAnsi="宋体"/>
                <w:b/>
                <w:sz w:val="24"/>
              </w:rPr>
            </w:pPr>
            <w:r>
              <w:rPr>
                <w:rFonts w:ascii="宋体" w:hAnsi="宋体" w:cs="宋体" w:hint="eastAsia"/>
                <w:kern w:val="0"/>
                <w:sz w:val="24"/>
              </w:rPr>
              <w:t>中国合肥农产品国际物流园EA、EB、A地块施工图审查单位</w:t>
            </w:r>
          </w:p>
        </w:tc>
      </w:tr>
      <w:tr w:rsidR="006934C7">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spacing w:line="600" w:lineRule="exact"/>
              <w:jc w:val="center"/>
              <w:rPr>
                <w:rFonts w:ascii="宋体" w:hAnsi="宋体" w:cs="宋体"/>
                <w:b/>
                <w:kern w:val="0"/>
                <w:sz w:val="24"/>
              </w:rPr>
            </w:pPr>
            <w:r>
              <w:rPr>
                <w:rFonts w:ascii="宋体" w:hAnsi="宋体" w:cs="宋体" w:hint="eastAsia"/>
                <w:b/>
                <w:kern w:val="0"/>
                <w:sz w:val="24"/>
              </w:rPr>
              <w:t>招标编号</w:t>
            </w:r>
          </w:p>
        </w:tc>
        <w:tc>
          <w:tcPr>
            <w:tcW w:w="7002" w:type="dxa"/>
            <w:gridSpan w:val="2"/>
            <w:tcBorders>
              <w:top w:val="single" w:sz="4" w:space="0" w:color="auto"/>
              <w:left w:val="single" w:sz="4" w:space="0" w:color="auto"/>
              <w:bottom w:val="single" w:sz="4" w:space="0" w:color="auto"/>
              <w:right w:val="single" w:sz="4" w:space="0" w:color="auto"/>
            </w:tcBorders>
            <w:noWrap/>
            <w:vAlign w:val="center"/>
          </w:tcPr>
          <w:p w:rsidR="006934C7" w:rsidRPr="004D7ECA" w:rsidRDefault="004D7ECA">
            <w:pPr>
              <w:widowControl/>
              <w:tabs>
                <w:tab w:val="left" w:pos="420"/>
              </w:tabs>
              <w:spacing w:line="600" w:lineRule="exact"/>
              <w:jc w:val="center"/>
              <w:rPr>
                <w:rFonts w:ascii="宋体" w:hAnsi="宋体" w:cs="宋体"/>
                <w:kern w:val="0"/>
                <w:sz w:val="24"/>
              </w:rPr>
            </w:pPr>
            <w:r w:rsidRPr="004D7ECA">
              <w:rPr>
                <w:rFonts w:ascii="宋体" w:hAnsi="宋体" w:cs="宋体" w:hint="eastAsia"/>
                <w:kern w:val="0"/>
                <w:sz w:val="24"/>
              </w:rPr>
              <w:t>HBZ-19114-ZGD13</w:t>
            </w:r>
          </w:p>
        </w:tc>
      </w:tr>
      <w:tr w:rsidR="006934C7">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spacing w:line="600" w:lineRule="exact"/>
              <w:jc w:val="center"/>
              <w:rPr>
                <w:rFonts w:ascii="宋体" w:hAnsi="宋体" w:cs="宋体"/>
                <w:b/>
                <w:kern w:val="0"/>
                <w:sz w:val="24"/>
              </w:rPr>
            </w:pPr>
            <w:r>
              <w:rPr>
                <w:rFonts w:ascii="宋体" w:hAnsi="宋体" w:cs="宋体" w:hint="eastAsia"/>
                <w:b/>
                <w:kern w:val="0"/>
                <w:sz w:val="24"/>
              </w:rPr>
              <w:t>投标人全称</w:t>
            </w:r>
          </w:p>
        </w:tc>
        <w:tc>
          <w:tcPr>
            <w:tcW w:w="7002" w:type="dxa"/>
            <w:gridSpan w:val="2"/>
            <w:tcBorders>
              <w:top w:val="single" w:sz="4" w:space="0" w:color="auto"/>
              <w:left w:val="single" w:sz="4" w:space="0" w:color="auto"/>
              <w:bottom w:val="single" w:sz="4" w:space="0" w:color="auto"/>
              <w:right w:val="single" w:sz="4" w:space="0" w:color="auto"/>
            </w:tcBorders>
            <w:noWrap/>
            <w:vAlign w:val="center"/>
          </w:tcPr>
          <w:p w:rsidR="006934C7" w:rsidRDefault="006934C7">
            <w:pPr>
              <w:widowControl/>
              <w:tabs>
                <w:tab w:val="left" w:pos="420"/>
              </w:tabs>
              <w:spacing w:line="600" w:lineRule="exact"/>
              <w:jc w:val="center"/>
              <w:rPr>
                <w:rFonts w:ascii="宋体" w:hAnsi="宋体" w:cs="宋体"/>
                <w:b/>
                <w:kern w:val="0"/>
                <w:sz w:val="24"/>
              </w:rPr>
            </w:pPr>
          </w:p>
        </w:tc>
      </w:tr>
      <w:tr w:rsidR="006934C7">
        <w:trPr>
          <w:cantSplit/>
          <w:trHeight w:val="633"/>
          <w:jc w:val="center"/>
        </w:trPr>
        <w:tc>
          <w:tcPr>
            <w:tcW w:w="9755" w:type="dxa"/>
            <w:gridSpan w:val="4"/>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spacing w:line="600" w:lineRule="exact"/>
              <w:rPr>
                <w:rFonts w:ascii="宋体" w:hAnsi="宋体" w:cs="宋体"/>
                <w:b/>
                <w:kern w:val="0"/>
                <w:sz w:val="24"/>
              </w:rPr>
            </w:pPr>
            <w:r>
              <w:rPr>
                <w:rFonts w:ascii="宋体" w:hAnsi="宋体" w:cs="宋体" w:hint="eastAsia"/>
                <w:b/>
                <w:kern w:val="0"/>
                <w:sz w:val="24"/>
              </w:rPr>
              <w:t>一、承诺</w:t>
            </w:r>
          </w:p>
        </w:tc>
      </w:tr>
      <w:tr w:rsidR="006934C7" w:rsidTr="006934C7">
        <w:trPr>
          <w:cantSplit/>
          <w:trHeight w:val="633"/>
          <w:jc w:val="center"/>
        </w:trPr>
        <w:tc>
          <w:tcPr>
            <w:tcW w:w="626" w:type="dxa"/>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spacing w:line="600" w:lineRule="exact"/>
              <w:jc w:val="center"/>
              <w:rPr>
                <w:rFonts w:ascii="宋体" w:hAnsi="宋体" w:cs="宋体"/>
                <w:kern w:val="0"/>
                <w:sz w:val="24"/>
              </w:rPr>
            </w:pPr>
            <w:r>
              <w:rPr>
                <w:rFonts w:ascii="宋体" w:hAnsi="宋体" w:cs="宋体" w:hint="eastAsia"/>
                <w:kern w:val="0"/>
                <w:sz w:val="24"/>
              </w:rPr>
              <w:t>1</w:t>
            </w:r>
          </w:p>
        </w:tc>
        <w:tc>
          <w:tcPr>
            <w:tcW w:w="2133" w:type="dxa"/>
            <w:gridSpan w:val="2"/>
            <w:tcBorders>
              <w:top w:val="single" w:sz="4" w:space="0" w:color="auto"/>
              <w:left w:val="single" w:sz="4" w:space="0" w:color="auto"/>
              <w:bottom w:val="single" w:sz="4" w:space="0" w:color="auto"/>
              <w:right w:val="single" w:sz="4" w:space="0" w:color="auto"/>
            </w:tcBorders>
            <w:noWrap/>
            <w:vAlign w:val="center"/>
          </w:tcPr>
          <w:p w:rsidR="006934C7" w:rsidRDefault="00B057F7">
            <w:pPr>
              <w:spacing w:line="600" w:lineRule="exact"/>
              <w:jc w:val="center"/>
              <w:rPr>
                <w:kern w:val="28"/>
                <w:sz w:val="24"/>
                <w:lang w:val="eu-ES"/>
              </w:rPr>
            </w:pPr>
            <w:r>
              <w:rPr>
                <w:rFonts w:hint="eastAsia"/>
                <w:kern w:val="28"/>
                <w:sz w:val="24"/>
                <w:lang w:val="eu-ES"/>
              </w:rPr>
              <w:t>服务周期</w:t>
            </w:r>
          </w:p>
        </w:tc>
        <w:tc>
          <w:tcPr>
            <w:tcW w:w="6996" w:type="dxa"/>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spacing w:line="600" w:lineRule="exact"/>
              <w:jc w:val="center"/>
              <w:rPr>
                <w:rFonts w:ascii="宋体" w:hAnsi="宋体" w:cs="宋体"/>
                <w:kern w:val="0"/>
                <w:sz w:val="24"/>
              </w:rPr>
            </w:pPr>
            <w:r>
              <w:rPr>
                <w:rFonts w:hint="eastAsia"/>
                <w:kern w:val="28"/>
                <w:sz w:val="24"/>
                <w:lang w:val="eu-ES"/>
              </w:rPr>
              <w:t>响应</w:t>
            </w:r>
          </w:p>
        </w:tc>
      </w:tr>
      <w:tr w:rsidR="006934C7" w:rsidTr="006934C7">
        <w:trPr>
          <w:cantSplit/>
          <w:trHeight w:val="633"/>
          <w:jc w:val="center"/>
        </w:trPr>
        <w:tc>
          <w:tcPr>
            <w:tcW w:w="626" w:type="dxa"/>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spacing w:line="600" w:lineRule="exact"/>
              <w:jc w:val="center"/>
              <w:rPr>
                <w:rFonts w:ascii="宋体" w:hAnsi="宋体" w:cs="宋体"/>
                <w:kern w:val="0"/>
                <w:sz w:val="24"/>
              </w:rPr>
            </w:pPr>
            <w:r>
              <w:rPr>
                <w:rFonts w:ascii="宋体" w:hAnsi="宋体" w:cs="宋体" w:hint="eastAsia"/>
                <w:kern w:val="0"/>
                <w:sz w:val="24"/>
              </w:rPr>
              <w:t>2</w:t>
            </w:r>
          </w:p>
        </w:tc>
        <w:tc>
          <w:tcPr>
            <w:tcW w:w="2133" w:type="dxa"/>
            <w:gridSpan w:val="2"/>
            <w:tcBorders>
              <w:top w:val="single" w:sz="4" w:space="0" w:color="auto"/>
              <w:left w:val="single" w:sz="4" w:space="0" w:color="auto"/>
              <w:bottom w:val="single" w:sz="4" w:space="0" w:color="auto"/>
              <w:right w:val="single" w:sz="4" w:space="0" w:color="auto"/>
            </w:tcBorders>
            <w:noWrap/>
            <w:vAlign w:val="center"/>
          </w:tcPr>
          <w:p w:rsidR="006934C7" w:rsidRDefault="00B057F7">
            <w:pPr>
              <w:spacing w:line="600" w:lineRule="exact"/>
              <w:jc w:val="center"/>
              <w:rPr>
                <w:kern w:val="28"/>
                <w:sz w:val="24"/>
                <w:lang w:val="eu-ES"/>
              </w:rPr>
            </w:pPr>
            <w:r>
              <w:rPr>
                <w:rFonts w:hint="eastAsia"/>
                <w:kern w:val="28"/>
                <w:sz w:val="24"/>
                <w:lang w:val="eu-ES"/>
              </w:rPr>
              <w:t>付款方式</w:t>
            </w:r>
          </w:p>
        </w:tc>
        <w:tc>
          <w:tcPr>
            <w:tcW w:w="6996" w:type="dxa"/>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spacing w:line="600" w:lineRule="exact"/>
              <w:jc w:val="center"/>
              <w:rPr>
                <w:rFonts w:ascii="宋体" w:hAnsi="宋体" w:cs="宋体"/>
                <w:color w:val="FF0000"/>
                <w:kern w:val="0"/>
                <w:sz w:val="24"/>
              </w:rPr>
            </w:pPr>
            <w:r>
              <w:rPr>
                <w:rFonts w:hint="eastAsia"/>
                <w:kern w:val="28"/>
                <w:sz w:val="24"/>
                <w:lang w:val="eu-ES"/>
              </w:rPr>
              <w:t>响应</w:t>
            </w:r>
          </w:p>
        </w:tc>
      </w:tr>
      <w:tr w:rsidR="006934C7">
        <w:trPr>
          <w:cantSplit/>
          <w:trHeight w:val="300"/>
          <w:jc w:val="center"/>
        </w:trPr>
        <w:tc>
          <w:tcPr>
            <w:tcW w:w="9755" w:type="dxa"/>
            <w:gridSpan w:val="4"/>
            <w:tcBorders>
              <w:top w:val="single" w:sz="4" w:space="0" w:color="auto"/>
              <w:left w:val="single" w:sz="4" w:space="0" w:color="auto"/>
              <w:bottom w:val="single" w:sz="4" w:space="0" w:color="auto"/>
              <w:right w:val="single" w:sz="4" w:space="0" w:color="auto"/>
            </w:tcBorders>
            <w:noWrap/>
            <w:vAlign w:val="center"/>
          </w:tcPr>
          <w:p w:rsidR="006934C7" w:rsidRDefault="00B057F7">
            <w:pPr>
              <w:widowControl/>
              <w:tabs>
                <w:tab w:val="left" w:pos="420"/>
              </w:tabs>
              <w:spacing w:line="600" w:lineRule="exact"/>
              <w:rPr>
                <w:rFonts w:ascii="宋体" w:hAnsi="宋体" w:cs="宋体"/>
                <w:kern w:val="0"/>
                <w:sz w:val="24"/>
              </w:rPr>
            </w:pPr>
            <w:r>
              <w:rPr>
                <w:rFonts w:ascii="宋体" w:hAnsi="宋体" w:cs="宋体" w:hint="eastAsia"/>
                <w:b/>
                <w:kern w:val="0"/>
                <w:sz w:val="24"/>
              </w:rPr>
              <w:t>二、商务报价</w:t>
            </w:r>
          </w:p>
        </w:tc>
      </w:tr>
      <w:tr w:rsidR="006934C7" w:rsidTr="006934C7">
        <w:trPr>
          <w:cantSplit/>
          <w:trHeight w:val="928"/>
          <w:jc w:val="center"/>
        </w:trPr>
        <w:tc>
          <w:tcPr>
            <w:tcW w:w="626" w:type="dxa"/>
            <w:tcBorders>
              <w:top w:val="single" w:sz="4" w:space="0" w:color="auto"/>
              <w:left w:val="single" w:sz="4" w:space="0" w:color="auto"/>
              <w:right w:val="single" w:sz="4" w:space="0" w:color="auto"/>
            </w:tcBorders>
            <w:noWrap/>
            <w:vAlign w:val="center"/>
          </w:tcPr>
          <w:p w:rsidR="006934C7" w:rsidRDefault="00B057F7">
            <w:pPr>
              <w:widowControl/>
              <w:spacing w:line="600" w:lineRule="exact"/>
              <w:jc w:val="center"/>
              <w:rPr>
                <w:rFonts w:ascii="宋体" w:hAnsi="宋体" w:cs="宋体"/>
                <w:kern w:val="0"/>
                <w:sz w:val="24"/>
              </w:rPr>
            </w:pPr>
            <w:r>
              <w:rPr>
                <w:rFonts w:ascii="宋体" w:hAnsi="宋体" w:cs="宋体" w:hint="eastAsia"/>
                <w:kern w:val="0"/>
                <w:sz w:val="24"/>
              </w:rPr>
              <w:t>1</w:t>
            </w:r>
          </w:p>
        </w:tc>
        <w:tc>
          <w:tcPr>
            <w:tcW w:w="2127" w:type="dxa"/>
            <w:tcBorders>
              <w:top w:val="single" w:sz="4" w:space="0" w:color="auto"/>
              <w:left w:val="single" w:sz="4" w:space="0" w:color="auto"/>
              <w:right w:val="single" w:sz="4" w:space="0" w:color="auto"/>
            </w:tcBorders>
            <w:noWrap/>
            <w:vAlign w:val="center"/>
          </w:tcPr>
          <w:p w:rsidR="006934C7" w:rsidRDefault="00B057F7">
            <w:pPr>
              <w:spacing w:line="600" w:lineRule="exact"/>
              <w:jc w:val="center"/>
              <w:rPr>
                <w:rFonts w:ascii="宋体" w:hAnsi="宋体" w:cs="宋体"/>
                <w:kern w:val="0"/>
                <w:sz w:val="24"/>
              </w:rPr>
            </w:pPr>
            <w:r>
              <w:rPr>
                <w:rFonts w:ascii="宋体" w:hAnsi="宋体" w:cs="宋体" w:hint="eastAsia"/>
                <w:kern w:val="0"/>
                <w:sz w:val="24"/>
              </w:rPr>
              <w:t>投标固定单价</w:t>
            </w:r>
          </w:p>
        </w:tc>
        <w:tc>
          <w:tcPr>
            <w:tcW w:w="7002" w:type="dxa"/>
            <w:gridSpan w:val="2"/>
            <w:tcBorders>
              <w:top w:val="single" w:sz="4" w:space="0" w:color="auto"/>
              <w:left w:val="single" w:sz="4" w:space="0" w:color="auto"/>
              <w:right w:val="single" w:sz="4" w:space="0" w:color="auto"/>
            </w:tcBorders>
            <w:noWrap/>
            <w:vAlign w:val="center"/>
          </w:tcPr>
          <w:p w:rsidR="006934C7" w:rsidRPr="006934C7" w:rsidRDefault="00B057F7">
            <w:pPr>
              <w:widowControl/>
              <w:spacing w:line="600" w:lineRule="exact"/>
              <w:rPr>
                <w:rFonts w:ascii="宋体" w:hAnsi="宋体" w:cs="宋体"/>
                <w:kern w:val="0"/>
                <w:sz w:val="24"/>
                <w:u w:val="single"/>
              </w:rPr>
            </w:pPr>
            <w:r>
              <w:rPr>
                <w:rFonts w:ascii="宋体" w:hAnsi="宋体" w:cs="宋体" w:hint="eastAsia"/>
                <w:kern w:val="0"/>
                <w:sz w:val="24"/>
              </w:rPr>
              <w:t>小写：￥</w:t>
            </w:r>
            <w:r>
              <w:rPr>
                <w:rFonts w:ascii="宋体" w:hAnsi="宋体" w:cs="宋体" w:hint="eastAsia"/>
                <w:kern w:val="0"/>
                <w:sz w:val="24"/>
                <w:u w:val="single"/>
              </w:rPr>
              <w:t xml:space="preserve">  元/平米；</w:t>
            </w:r>
          </w:p>
        </w:tc>
      </w:tr>
      <w:tr w:rsidR="006934C7" w:rsidTr="006934C7">
        <w:trPr>
          <w:cantSplit/>
          <w:trHeight w:val="928"/>
          <w:jc w:val="center"/>
        </w:trPr>
        <w:tc>
          <w:tcPr>
            <w:tcW w:w="626" w:type="dxa"/>
            <w:tcBorders>
              <w:top w:val="single" w:sz="4" w:space="0" w:color="auto"/>
              <w:left w:val="single" w:sz="4" w:space="0" w:color="auto"/>
              <w:right w:val="single" w:sz="4" w:space="0" w:color="auto"/>
            </w:tcBorders>
            <w:noWrap/>
            <w:vAlign w:val="center"/>
          </w:tcPr>
          <w:p w:rsidR="006934C7" w:rsidRDefault="00B057F7">
            <w:pPr>
              <w:widowControl/>
              <w:spacing w:line="600" w:lineRule="exact"/>
              <w:jc w:val="center"/>
              <w:rPr>
                <w:rFonts w:ascii="宋体" w:hAnsi="宋体" w:cs="宋体"/>
                <w:kern w:val="0"/>
                <w:sz w:val="24"/>
              </w:rPr>
            </w:pPr>
            <w:r>
              <w:rPr>
                <w:rFonts w:ascii="宋体" w:hAnsi="宋体" w:cs="宋体" w:hint="eastAsia"/>
                <w:kern w:val="0"/>
                <w:sz w:val="24"/>
              </w:rPr>
              <w:t>2</w:t>
            </w:r>
          </w:p>
        </w:tc>
        <w:tc>
          <w:tcPr>
            <w:tcW w:w="2127" w:type="dxa"/>
            <w:tcBorders>
              <w:top w:val="single" w:sz="4" w:space="0" w:color="auto"/>
              <w:left w:val="single" w:sz="4" w:space="0" w:color="auto"/>
              <w:right w:val="single" w:sz="4" w:space="0" w:color="auto"/>
            </w:tcBorders>
            <w:noWrap/>
            <w:vAlign w:val="center"/>
          </w:tcPr>
          <w:p w:rsidR="006934C7" w:rsidRDefault="00B057F7">
            <w:pPr>
              <w:spacing w:line="600" w:lineRule="exact"/>
              <w:jc w:val="center"/>
              <w:rPr>
                <w:rFonts w:ascii="宋体" w:hAnsi="宋体" w:cs="宋体"/>
                <w:kern w:val="0"/>
                <w:sz w:val="24"/>
              </w:rPr>
            </w:pPr>
            <w:r>
              <w:rPr>
                <w:rFonts w:ascii="宋体" w:hAnsi="宋体" w:cs="宋体" w:hint="eastAsia"/>
                <w:kern w:val="0"/>
                <w:sz w:val="24"/>
              </w:rPr>
              <w:t>投标总报价</w:t>
            </w:r>
          </w:p>
          <w:p w:rsidR="006934C7" w:rsidRDefault="00B057F7">
            <w:pPr>
              <w:spacing w:line="600" w:lineRule="exact"/>
              <w:jc w:val="center"/>
              <w:rPr>
                <w:rFonts w:ascii="宋体" w:hAnsi="宋体" w:cs="宋体"/>
                <w:kern w:val="0"/>
                <w:sz w:val="24"/>
              </w:rPr>
            </w:pPr>
            <w:r>
              <w:rPr>
                <w:rFonts w:ascii="宋体" w:hAnsi="宋体" w:cs="宋体" w:hint="eastAsia"/>
                <w:kern w:val="0"/>
                <w:sz w:val="24"/>
              </w:rPr>
              <w:t>（含6%增值税）</w:t>
            </w:r>
          </w:p>
        </w:tc>
        <w:tc>
          <w:tcPr>
            <w:tcW w:w="7002" w:type="dxa"/>
            <w:gridSpan w:val="2"/>
            <w:tcBorders>
              <w:top w:val="single" w:sz="4" w:space="0" w:color="auto"/>
              <w:left w:val="single" w:sz="4" w:space="0" w:color="auto"/>
              <w:right w:val="single" w:sz="4" w:space="0" w:color="auto"/>
            </w:tcBorders>
            <w:noWrap/>
            <w:vAlign w:val="center"/>
          </w:tcPr>
          <w:p w:rsidR="006934C7" w:rsidRDefault="00B057F7">
            <w:pPr>
              <w:widowControl/>
              <w:spacing w:line="600" w:lineRule="exact"/>
              <w:rPr>
                <w:rFonts w:ascii="宋体" w:hAnsi="宋体" w:cs="宋体"/>
                <w:kern w:val="0"/>
                <w:sz w:val="24"/>
                <w:u w:val="single"/>
              </w:rPr>
            </w:pPr>
            <w:r>
              <w:rPr>
                <w:rFonts w:ascii="宋体" w:hAnsi="宋体" w:cs="宋体" w:hint="eastAsia"/>
                <w:kern w:val="0"/>
                <w:sz w:val="24"/>
              </w:rPr>
              <w:t>小写：￥</w:t>
            </w:r>
            <w:r>
              <w:rPr>
                <w:rFonts w:ascii="宋体" w:hAnsi="宋体" w:cs="宋体" w:hint="eastAsia"/>
                <w:kern w:val="0"/>
                <w:sz w:val="24"/>
                <w:u w:val="single"/>
              </w:rPr>
              <w:t xml:space="preserve">    投标固定单价*18.8万平方米元；</w:t>
            </w:r>
          </w:p>
          <w:p w:rsidR="006934C7" w:rsidRDefault="00B057F7" w:rsidP="004D7ECA">
            <w:pPr>
              <w:widowControl/>
              <w:spacing w:line="600" w:lineRule="exact"/>
              <w:rPr>
                <w:rFonts w:ascii="宋体" w:hAnsi="宋体" w:cs="宋体"/>
                <w:kern w:val="0"/>
                <w:sz w:val="24"/>
              </w:rPr>
            </w:pPr>
            <w:r>
              <w:rPr>
                <w:rFonts w:ascii="宋体" w:hAnsi="宋体" w:cs="宋体" w:hint="eastAsia"/>
                <w:kern w:val="0"/>
                <w:sz w:val="24"/>
              </w:rPr>
              <w:t>大写：</w:t>
            </w:r>
            <w:r w:rsidR="004D7ECA">
              <w:rPr>
                <w:rFonts w:ascii="宋体" w:hAnsi="宋体" w:cs="宋体" w:hint="eastAsia"/>
                <w:kern w:val="0"/>
                <w:sz w:val="24"/>
                <w:u w:val="single"/>
              </w:rPr>
              <w:t xml:space="preserve">                                  ；</w:t>
            </w:r>
          </w:p>
        </w:tc>
      </w:tr>
      <w:tr w:rsidR="006934C7" w:rsidTr="006934C7">
        <w:trPr>
          <w:cantSplit/>
          <w:trHeight w:val="928"/>
          <w:jc w:val="center"/>
        </w:trPr>
        <w:tc>
          <w:tcPr>
            <w:tcW w:w="626" w:type="dxa"/>
            <w:tcBorders>
              <w:top w:val="single" w:sz="4" w:space="0" w:color="auto"/>
              <w:left w:val="single" w:sz="4" w:space="0" w:color="auto"/>
              <w:right w:val="single" w:sz="4" w:space="0" w:color="auto"/>
            </w:tcBorders>
            <w:noWrap/>
            <w:vAlign w:val="center"/>
          </w:tcPr>
          <w:p w:rsidR="006934C7" w:rsidRDefault="00B057F7">
            <w:pPr>
              <w:widowControl/>
              <w:spacing w:line="600" w:lineRule="exact"/>
              <w:jc w:val="center"/>
              <w:rPr>
                <w:rFonts w:ascii="宋体" w:hAnsi="宋体" w:cs="宋体"/>
                <w:kern w:val="0"/>
                <w:sz w:val="24"/>
              </w:rPr>
            </w:pPr>
            <w:r>
              <w:rPr>
                <w:rFonts w:ascii="宋体" w:hAnsi="宋体" w:cs="宋体" w:hint="eastAsia"/>
                <w:kern w:val="0"/>
                <w:sz w:val="24"/>
              </w:rPr>
              <w:t>3</w:t>
            </w:r>
          </w:p>
        </w:tc>
        <w:tc>
          <w:tcPr>
            <w:tcW w:w="2127" w:type="dxa"/>
            <w:tcBorders>
              <w:top w:val="single" w:sz="4" w:space="0" w:color="auto"/>
              <w:left w:val="single" w:sz="4" w:space="0" w:color="auto"/>
              <w:right w:val="single" w:sz="4" w:space="0" w:color="auto"/>
            </w:tcBorders>
            <w:noWrap/>
            <w:vAlign w:val="center"/>
          </w:tcPr>
          <w:p w:rsidR="006934C7" w:rsidRDefault="00B057F7">
            <w:pPr>
              <w:spacing w:line="600" w:lineRule="exact"/>
              <w:jc w:val="center"/>
              <w:rPr>
                <w:rFonts w:ascii="宋体" w:hAnsi="宋体" w:cs="宋体"/>
                <w:kern w:val="0"/>
                <w:sz w:val="24"/>
              </w:rPr>
            </w:pPr>
            <w:r>
              <w:rPr>
                <w:rFonts w:hint="eastAsia"/>
                <w:kern w:val="28"/>
                <w:sz w:val="24"/>
                <w:lang w:val="eu-ES"/>
              </w:rPr>
              <w:t>备</w:t>
            </w:r>
            <w:r>
              <w:rPr>
                <w:rFonts w:hint="eastAsia"/>
                <w:kern w:val="28"/>
                <w:sz w:val="24"/>
                <w:lang w:val="eu-ES"/>
              </w:rPr>
              <w:t xml:space="preserve"> </w:t>
            </w:r>
            <w:r>
              <w:rPr>
                <w:rFonts w:hint="eastAsia"/>
                <w:kern w:val="28"/>
                <w:sz w:val="24"/>
                <w:lang w:val="eu-ES"/>
              </w:rPr>
              <w:t>注</w:t>
            </w:r>
          </w:p>
        </w:tc>
        <w:tc>
          <w:tcPr>
            <w:tcW w:w="7002" w:type="dxa"/>
            <w:gridSpan w:val="2"/>
            <w:tcBorders>
              <w:top w:val="single" w:sz="4" w:space="0" w:color="auto"/>
              <w:left w:val="single" w:sz="4" w:space="0" w:color="auto"/>
              <w:right w:val="single" w:sz="4" w:space="0" w:color="auto"/>
            </w:tcBorders>
            <w:noWrap/>
            <w:vAlign w:val="center"/>
          </w:tcPr>
          <w:p w:rsidR="006934C7" w:rsidRDefault="00B057F7">
            <w:pPr>
              <w:spacing w:line="600" w:lineRule="exact"/>
              <w:rPr>
                <w:rFonts w:ascii="宋体" w:hAnsi="宋体" w:cs="宋体"/>
                <w:b/>
                <w:kern w:val="0"/>
                <w:sz w:val="24"/>
              </w:rPr>
            </w:pPr>
            <w:r>
              <w:rPr>
                <w:rFonts w:ascii="宋体" w:hAnsi="宋体" w:hint="eastAsia"/>
                <w:sz w:val="24"/>
              </w:rPr>
              <w:t>本项目投标固定单价须包含招标范围内所有建设内容施工图审查服务内容，所有配套附属工程及二次变更等审查服务不再另行支付费用，投标人自行考虑风险，中标后不得调整。</w:t>
            </w:r>
            <w:r w:rsidRPr="004D7ECA">
              <w:rPr>
                <w:rFonts w:ascii="宋体" w:hAnsi="宋体"/>
                <w:sz w:val="24"/>
              </w:rPr>
              <w:t>投标人应考虑市场价格和优惠幅度。</w:t>
            </w:r>
          </w:p>
        </w:tc>
      </w:tr>
    </w:tbl>
    <w:p w:rsidR="006934C7" w:rsidRDefault="00B057F7">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6934C7" w:rsidRDefault="00B057F7">
      <w:pPr>
        <w:widowControl/>
        <w:spacing w:line="800" w:lineRule="exact"/>
        <w:jc w:val="left"/>
        <w:rPr>
          <w:rFonts w:ascii="宋体" w:hAnsi="宋体" w:cs="宋体"/>
          <w:b/>
          <w:kern w:val="0"/>
          <w:sz w:val="24"/>
        </w:rPr>
      </w:pPr>
      <w:r>
        <w:rPr>
          <w:rFonts w:ascii="宋体" w:hAnsi="宋体" w:cs="宋体" w:hint="eastAsia"/>
          <w:b/>
          <w:kern w:val="0"/>
          <w:sz w:val="24"/>
        </w:rPr>
        <w:t>联系方式：                                      二〇一九年月日</w:t>
      </w:r>
    </w:p>
    <w:p w:rsidR="006934C7" w:rsidRDefault="006934C7">
      <w:pPr>
        <w:widowControl/>
        <w:spacing w:line="460" w:lineRule="exact"/>
        <w:rPr>
          <w:rFonts w:ascii="宋体" w:hAnsi="宋体" w:cs="宋体"/>
          <w:b/>
          <w:kern w:val="0"/>
          <w:sz w:val="24"/>
        </w:rPr>
      </w:pPr>
    </w:p>
    <w:p w:rsidR="006934C7" w:rsidRDefault="00B057F7">
      <w:pPr>
        <w:widowControl/>
        <w:spacing w:line="800" w:lineRule="exact"/>
        <w:jc w:val="left"/>
        <w:rPr>
          <w:rFonts w:ascii="宋体" w:hAnsi="宋体" w:cs="宋体"/>
          <w:b/>
          <w:kern w:val="0"/>
          <w:sz w:val="24"/>
        </w:rPr>
      </w:pPr>
      <w:r>
        <w:rPr>
          <w:rFonts w:ascii="宋体" w:hAnsi="宋体" w:cs="宋体" w:hint="eastAsia"/>
          <w:b/>
          <w:kern w:val="0"/>
          <w:sz w:val="24"/>
        </w:rPr>
        <w:t>提示：</w:t>
      </w:r>
    </w:p>
    <w:p w:rsidR="006934C7" w:rsidRDefault="00B057F7">
      <w:pPr>
        <w:widowControl/>
        <w:spacing w:line="800" w:lineRule="exact"/>
        <w:jc w:val="left"/>
        <w:rPr>
          <w:rFonts w:ascii="宋体" w:hAnsi="宋体" w:cs="宋体"/>
          <w:b/>
          <w:kern w:val="0"/>
          <w:sz w:val="24"/>
        </w:rPr>
      </w:pPr>
      <w:r>
        <w:rPr>
          <w:rFonts w:ascii="宋体" w:hAnsi="宋体" w:cs="宋体" w:hint="eastAsia"/>
          <w:b/>
          <w:kern w:val="0"/>
          <w:sz w:val="24"/>
        </w:rPr>
        <w:t>（1）招标人不建议投标人采用总价优惠或以总价百分比优惠的方式进行投标报价，其优惠须直接计算并体现在投标报价中.</w:t>
      </w:r>
    </w:p>
    <w:p w:rsidR="006934C7" w:rsidRDefault="00B057F7">
      <w:pPr>
        <w:widowControl/>
        <w:spacing w:line="400" w:lineRule="exact"/>
        <w:ind w:firstLineChars="2500" w:firstLine="6000"/>
        <w:jc w:val="left"/>
        <w:rPr>
          <w:rFonts w:ascii="宋体" w:hAnsi="宋体" w:cs="宋体"/>
          <w:kern w:val="0"/>
          <w:sz w:val="24"/>
        </w:rPr>
      </w:pPr>
      <w:r>
        <w:rPr>
          <w:rFonts w:ascii="宋体" w:hAnsi="宋体" w:cs="宋体" w:hint="eastAsia"/>
          <w:kern w:val="0"/>
          <w:sz w:val="24"/>
        </w:rPr>
        <w:t xml:space="preserve">　</w:t>
      </w:r>
    </w:p>
    <w:p w:rsidR="006934C7" w:rsidRDefault="006934C7" w:rsidP="00953A39">
      <w:pPr>
        <w:widowControl/>
        <w:spacing w:afterLines="100" w:line="400" w:lineRule="exact"/>
        <w:jc w:val="center"/>
        <w:rPr>
          <w:rFonts w:ascii="宋体" w:hAnsi="宋体" w:cs="宋体"/>
          <w:b/>
          <w:kern w:val="0"/>
          <w:sz w:val="24"/>
        </w:rPr>
      </w:pPr>
    </w:p>
    <w:p w:rsidR="00761163" w:rsidRDefault="00B057F7" w:rsidP="00953A39">
      <w:pPr>
        <w:widowControl/>
        <w:spacing w:afterLines="100" w:line="400" w:lineRule="exact"/>
        <w:jc w:val="center"/>
        <w:rPr>
          <w:rFonts w:ascii="宋体" w:hAnsi="宋体" w:cs="宋体"/>
          <w:b/>
          <w:kern w:val="0"/>
          <w:sz w:val="24"/>
        </w:rPr>
      </w:pPr>
      <w:r>
        <w:rPr>
          <w:rFonts w:ascii="宋体" w:hAnsi="宋体" w:cs="宋体" w:hint="eastAsia"/>
          <w:b/>
          <w:kern w:val="0"/>
          <w:sz w:val="24"/>
        </w:rPr>
        <w:t>二、投标资格证明文件</w:t>
      </w:r>
    </w:p>
    <w:p w:rsidR="006934C7" w:rsidRDefault="00B057F7">
      <w:pPr>
        <w:widowControl/>
        <w:spacing w:line="40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6934C7" w:rsidRDefault="006934C7">
      <w:pPr>
        <w:widowControl/>
        <w:spacing w:line="400" w:lineRule="exact"/>
        <w:jc w:val="left"/>
        <w:rPr>
          <w:rFonts w:ascii="宋体" w:hAnsi="宋体" w:cs="宋体"/>
          <w:b/>
          <w:kern w:val="0"/>
          <w:sz w:val="24"/>
        </w:rPr>
      </w:pPr>
    </w:p>
    <w:p w:rsidR="006934C7" w:rsidRDefault="00B057F7">
      <w:pPr>
        <w:widowControl/>
        <w:spacing w:line="480" w:lineRule="exact"/>
        <w:jc w:val="left"/>
        <w:rPr>
          <w:rFonts w:ascii="宋体" w:hAnsi="宋体" w:cs="宋体"/>
          <w:kern w:val="0"/>
          <w:sz w:val="24"/>
        </w:rPr>
      </w:pPr>
      <w:r>
        <w:rPr>
          <w:rFonts w:ascii="宋体" w:hAnsi="宋体" w:cs="宋体" w:hint="eastAsia"/>
          <w:kern w:val="0"/>
          <w:sz w:val="24"/>
        </w:rPr>
        <w:t xml:space="preserve">    1.营业执照（复印件加盖公章）</w:t>
      </w:r>
    </w:p>
    <w:p w:rsidR="006934C7" w:rsidRDefault="00B057F7">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2.法人代表资格证明书或法人代表授权书</w:t>
      </w:r>
    </w:p>
    <w:p w:rsidR="006934C7" w:rsidRDefault="00B057F7">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3.经办人身份证（复印件）</w:t>
      </w:r>
    </w:p>
    <w:p w:rsidR="006934C7" w:rsidRDefault="00B057F7">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4.基本情况说明</w:t>
      </w:r>
    </w:p>
    <w:p w:rsidR="006934C7" w:rsidRDefault="00B057F7">
      <w:pPr>
        <w:widowControl/>
        <w:spacing w:line="480" w:lineRule="exact"/>
        <w:ind w:firstLineChars="250" w:firstLine="600"/>
        <w:jc w:val="left"/>
        <w:rPr>
          <w:rFonts w:ascii="宋体" w:hAnsi="宋体" w:cs="宋体"/>
          <w:kern w:val="0"/>
          <w:sz w:val="24"/>
        </w:rPr>
      </w:pPr>
      <w:r>
        <w:rPr>
          <w:rFonts w:ascii="宋体" w:hAnsi="宋体" w:cs="宋体" w:hint="eastAsia"/>
          <w:kern w:val="0"/>
          <w:sz w:val="24"/>
        </w:rPr>
        <w:t>①</w:t>
      </w:r>
      <w:r>
        <w:rPr>
          <w:rFonts w:ascii="宋体" w:hAnsi="宋体" w:cs="宋体" w:hint="eastAsia"/>
          <w:bCs/>
          <w:kern w:val="0"/>
          <w:sz w:val="24"/>
        </w:rPr>
        <w:t>投标人简介、通讯方式</w:t>
      </w:r>
    </w:p>
    <w:p w:rsidR="006934C7" w:rsidRDefault="00B057F7">
      <w:pPr>
        <w:widowControl/>
        <w:spacing w:line="480" w:lineRule="exact"/>
        <w:ind w:firstLineChars="250" w:firstLine="600"/>
        <w:jc w:val="left"/>
        <w:rPr>
          <w:rFonts w:ascii="宋体" w:hAnsi="宋体" w:cs="宋体"/>
          <w:kern w:val="0"/>
          <w:sz w:val="24"/>
        </w:rPr>
      </w:pPr>
      <w:r>
        <w:rPr>
          <w:rFonts w:ascii="宋体" w:hAnsi="宋体" w:cs="宋体" w:hint="eastAsia"/>
          <w:kern w:val="0"/>
          <w:sz w:val="24"/>
        </w:rPr>
        <w:t>②与标的物有关的情况</w:t>
      </w:r>
    </w:p>
    <w:p w:rsidR="006934C7" w:rsidRDefault="00B057F7">
      <w:pPr>
        <w:widowControl/>
        <w:spacing w:line="480" w:lineRule="exact"/>
        <w:ind w:firstLineChars="250" w:firstLine="600"/>
        <w:jc w:val="left"/>
        <w:rPr>
          <w:rFonts w:ascii="宋体" w:hAnsi="宋体" w:cs="宋体"/>
          <w:kern w:val="0"/>
          <w:sz w:val="24"/>
        </w:rPr>
      </w:pPr>
      <w:r>
        <w:rPr>
          <w:rFonts w:ascii="宋体" w:hAnsi="宋体" w:cs="宋体" w:hint="eastAsia"/>
          <w:kern w:val="0"/>
          <w:sz w:val="24"/>
        </w:rPr>
        <w:t>③投标人认为需要声明的其它情况</w:t>
      </w:r>
    </w:p>
    <w:p w:rsidR="006934C7" w:rsidRDefault="006934C7">
      <w:pPr>
        <w:shd w:val="clear" w:color="auto" w:fill="FFFFFF"/>
        <w:spacing w:line="360" w:lineRule="auto"/>
        <w:rPr>
          <w:rFonts w:ascii="宋体" w:hAnsi="宋体" w:cs="宋体"/>
          <w:kern w:val="0"/>
          <w:sz w:val="24"/>
        </w:rPr>
      </w:pPr>
    </w:p>
    <w:p w:rsidR="006934C7" w:rsidRDefault="00B057F7">
      <w:pPr>
        <w:widowControl/>
        <w:spacing w:line="400" w:lineRule="exact"/>
        <w:jc w:val="center"/>
        <w:rPr>
          <w:sz w:val="28"/>
          <w:szCs w:val="28"/>
        </w:rPr>
      </w:pPr>
      <w:r>
        <w:rPr>
          <w:rFonts w:ascii="宋体" w:hAnsi="宋体" w:cs="宋体" w:hint="eastAsia"/>
          <w:b/>
          <w:kern w:val="0"/>
          <w:sz w:val="24"/>
          <w:lang w:val="zh-CN"/>
        </w:rPr>
        <w:t>三、投标保证金退还申请书</w:t>
      </w:r>
    </w:p>
    <w:p w:rsidR="006934C7" w:rsidRDefault="00B057F7" w:rsidP="00953A39">
      <w:pPr>
        <w:spacing w:beforeLines="150" w:line="320" w:lineRule="exact"/>
        <w:rPr>
          <w:rFonts w:ascii="宋体" w:hAnsi="宋体" w:cs="宋体"/>
          <w:b/>
          <w:sz w:val="24"/>
        </w:rPr>
      </w:pPr>
      <w:r>
        <w:rPr>
          <w:rFonts w:ascii="宋体" w:hAnsi="宋体" w:cs="宋体" w:hint="eastAsia"/>
          <w:b/>
          <w:kern w:val="0"/>
          <w:sz w:val="24"/>
        </w:rPr>
        <w:t>合肥周谷堆置业有限公司、合肥周谷堆大兴农产品国际物流园有限责任公司</w:t>
      </w:r>
      <w:r>
        <w:rPr>
          <w:rFonts w:ascii="宋体" w:hAnsi="宋体" w:cs="宋体" w:hint="eastAsia"/>
          <w:b/>
          <w:sz w:val="24"/>
        </w:rPr>
        <w:t>：</w:t>
      </w:r>
    </w:p>
    <w:p w:rsidR="006934C7" w:rsidRDefault="00B057F7">
      <w:pPr>
        <w:spacing w:line="32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2019年  月  日</w:t>
      </w:r>
      <w:r>
        <w:rPr>
          <w:rFonts w:ascii="宋体" w:hAnsi="宋体" w:cs="宋体" w:hint="eastAsia"/>
          <w:sz w:val="24"/>
        </w:rPr>
        <w:t>参加项目招投标，交纳保证金</w:t>
      </w:r>
    </w:p>
    <w:p w:rsidR="006934C7" w:rsidRDefault="00B057F7">
      <w:pPr>
        <w:spacing w:line="320" w:lineRule="exact"/>
        <w:rPr>
          <w:rFonts w:ascii="宋体" w:hAnsi="宋体" w:cs="宋体"/>
          <w:sz w:val="24"/>
        </w:rPr>
      </w:pPr>
      <w:r>
        <w:rPr>
          <w:rFonts w:ascii="宋体" w:hAnsi="宋体" w:cs="宋体" w:hint="eastAsia"/>
          <w:sz w:val="24"/>
        </w:rPr>
        <w:t>元。如我公司未中标，请将该项目投标保证金退至以下帐号；如我公司中标，投标保证金退还事宜按投标邀请约定执行。</w:t>
      </w:r>
    </w:p>
    <w:p w:rsidR="006934C7" w:rsidRDefault="00B057F7" w:rsidP="006651CF">
      <w:pPr>
        <w:spacing w:line="320" w:lineRule="exact"/>
        <w:ind w:firstLineChars="192" w:firstLine="461"/>
        <w:rPr>
          <w:rFonts w:ascii="宋体" w:hAnsi="宋体" w:cs="宋体"/>
          <w:sz w:val="24"/>
        </w:rPr>
      </w:pPr>
      <w:r>
        <w:rPr>
          <w:rFonts w:ascii="宋体" w:hAnsi="宋体" w:cs="宋体" w:hint="eastAsia"/>
          <w:sz w:val="24"/>
        </w:rPr>
        <w:t>请予办理。</w:t>
      </w:r>
    </w:p>
    <w:p w:rsidR="00761163" w:rsidRDefault="00B057F7">
      <w:pPr>
        <w:spacing w:line="320" w:lineRule="exact"/>
        <w:ind w:firstLineChars="192" w:firstLine="461"/>
        <w:rPr>
          <w:rFonts w:ascii="宋体" w:hAnsi="宋体" w:cs="宋体"/>
          <w:sz w:val="24"/>
        </w:rPr>
      </w:pPr>
      <w:r>
        <w:rPr>
          <w:rFonts w:ascii="宋体" w:hAnsi="宋体" w:cs="宋体" w:hint="eastAsia"/>
          <w:sz w:val="24"/>
        </w:rPr>
        <w:t>户    名：</w:t>
      </w:r>
    </w:p>
    <w:p w:rsidR="00761163" w:rsidRDefault="00B057F7">
      <w:pPr>
        <w:spacing w:line="320" w:lineRule="exact"/>
        <w:ind w:firstLineChars="192" w:firstLine="461"/>
        <w:rPr>
          <w:rFonts w:ascii="宋体" w:hAnsi="宋体" w:cs="宋体"/>
          <w:sz w:val="24"/>
        </w:rPr>
      </w:pPr>
      <w:r>
        <w:rPr>
          <w:rFonts w:ascii="宋体" w:hAnsi="宋体" w:cs="宋体" w:hint="eastAsia"/>
          <w:sz w:val="24"/>
        </w:rPr>
        <w:t>开户银行：</w:t>
      </w:r>
    </w:p>
    <w:p w:rsidR="00761163" w:rsidRDefault="00B057F7">
      <w:pPr>
        <w:spacing w:line="320" w:lineRule="exact"/>
        <w:ind w:firstLineChars="192" w:firstLine="461"/>
        <w:rPr>
          <w:rFonts w:ascii="宋体" w:hAnsi="宋体" w:cs="宋体"/>
          <w:sz w:val="24"/>
        </w:rPr>
      </w:pPr>
      <w:r>
        <w:rPr>
          <w:rFonts w:ascii="宋体" w:hAnsi="宋体" w:cs="宋体" w:hint="eastAsia"/>
          <w:sz w:val="24"/>
        </w:rPr>
        <w:t>帐    号：</w:t>
      </w:r>
    </w:p>
    <w:p w:rsidR="00761163" w:rsidRDefault="00B057F7">
      <w:pPr>
        <w:spacing w:line="32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0"/>
      </w:tblGrid>
      <w:tr w:rsidR="006934C7">
        <w:trPr>
          <w:trHeight w:val="1690"/>
        </w:trPr>
        <w:tc>
          <w:tcPr>
            <w:tcW w:w="9840" w:type="dxa"/>
            <w:noWrap/>
          </w:tcPr>
          <w:p w:rsidR="006934C7" w:rsidRDefault="006934C7">
            <w:pPr>
              <w:spacing w:line="320" w:lineRule="exact"/>
              <w:rPr>
                <w:rFonts w:ascii="宋体" w:hAnsi="宋体" w:cs="宋体"/>
                <w:sz w:val="24"/>
              </w:rPr>
            </w:pPr>
          </w:p>
          <w:p w:rsidR="006934C7" w:rsidRDefault="006934C7">
            <w:pPr>
              <w:spacing w:line="320" w:lineRule="exact"/>
              <w:rPr>
                <w:rFonts w:ascii="宋体" w:hAnsi="宋体" w:cs="宋体"/>
                <w:sz w:val="24"/>
              </w:rPr>
            </w:pPr>
          </w:p>
          <w:p w:rsidR="006934C7" w:rsidRDefault="00B057F7">
            <w:pPr>
              <w:spacing w:line="320" w:lineRule="exact"/>
              <w:jc w:val="center"/>
              <w:rPr>
                <w:rFonts w:ascii="宋体" w:hAnsi="宋体" w:cs="宋体"/>
                <w:sz w:val="24"/>
              </w:rPr>
            </w:pPr>
            <w:r>
              <w:rPr>
                <w:rFonts w:ascii="宋体" w:hAnsi="宋体" w:cs="宋体" w:hint="eastAsia"/>
                <w:sz w:val="24"/>
              </w:rPr>
              <w:t>此处粘贴转账单复印件</w:t>
            </w:r>
          </w:p>
          <w:p w:rsidR="006934C7" w:rsidRDefault="006934C7">
            <w:pPr>
              <w:spacing w:line="320" w:lineRule="exact"/>
              <w:rPr>
                <w:rFonts w:ascii="宋体" w:hAnsi="宋体" w:cs="宋体"/>
                <w:sz w:val="24"/>
              </w:rPr>
            </w:pPr>
          </w:p>
          <w:p w:rsidR="006934C7" w:rsidRDefault="006934C7">
            <w:pPr>
              <w:spacing w:line="320" w:lineRule="exact"/>
              <w:rPr>
                <w:rFonts w:ascii="宋体" w:hAnsi="宋体" w:cs="宋体"/>
                <w:sz w:val="24"/>
              </w:rPr>
            </w:pPr>
          </w:p>
          <w:p w:rsidR="006934C7" w:rsidRDefault="006934C7">
            <w:pPr>
              <w:spacing w:line="320" w:lineRule="exact"/>
              <w:rPr>
                <w:rFonts w:ascii="宋体" w:hAnsi="宋体" w:cs="宋体"/>
                <w:sz w:val="24"/>
              </w:rPr>
            </w:pPr>
          </w:p>
          <w:p w:rsidR="006934C7" w:rsidRDefault="006934C7">
            <w:pPr>
              <w:spacing w:line="320" w:lineRule="exact"/>
              <w:rPr>
                <w:rFonts w:ascii="宋体" w:hAnsi="宋体" w:cs="宋体"/>
                <w:sz w:val="24"/>
              </w:rPr>
            </w:pPr>
          </w:p>
        </w:tc>
      </w:tr>
    </w:tbl>
    <w:p w:rsidR="006934C7" w:rsidRDefault="00B057F7">
      <w:pPr>
        <w:spacing w:line="32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6934C7" w:rsidRDefault="006934C7">
      <w:pPr>
        <w:spacing w:line="320" w:lineRule="exact"/>
        <w:rPr>
          <w:rFonts w:ascii="宋体" w:hAnsi="宋体" w:cs="宋体"/>
          <w:sz w:val="24"/>
        </w:rPr>
      </w:pPr>
    </w:p>
    <w:p w:rsidR="00761163" w:rsidRDefault="00B057F7" w:rsidP="00E851F9">
      <w:pPr>
        <w:spacing w:line="320" w:lineRule="exact"/>
        <w:ind w:firstLineChars="1414" w:firstLine="3394"/>
        <w:rPr>
          <w:rFonts w:ascii="宋体" w:hAnsi="宋体" w:cs="宋体"/>
          <w:sz w:val="24"/>
        </w:rPr>
      </w:pPr>
      <w:r>
        <w:rPr>
          <w:rFonts w:ascii="宋体" w:hAnsi="宋体" w:cs="宋体" w:hint="eastAsia"/>
          <w:sz w:val="24"/>
        </w:rPr>
        <w:t xml:space="preserve">                 投标人签章：</w:t>
      </w:r>
    </w:p>
    <w:p w:rsidR="00761163" w:rsidRDefault="00B057F7">
      <w:pPr>
        <w:spacing w:line="320" w:lineRule="exact"/>
        <w:ind w:firstLineChars="1414" w:firstLine="3394"/>
        <w:rPr>
          <w:rFonts w:ascii="宋体" w:hAnsi="宋体" w:cs="宋体"/>
          <w:b/>
          <w:kern w:val="0"/>
          <w:sz w:val="28"/>
          <w:lang w:val="zh-CN"/>
        </w:rPr>
      </w:pPr>
      <w:r>
        <w:rPr>
          <w:rFonts w:ascii="宋体" w:hAnsi="宋体" w:cs="宋体" w:hint="eastAsia"/>
          <w:sz w:val="24"/>
        </w:rPr>
        <w:t xml:space="preserve">                 2019年   月    日</w:t>
      </w:r>
    </w:p>
    <w:p w:rsidR="00761163" w:rsidRDefault="00761163" w:rsidP="00953A39">
      <w:pPr>
        <w:widowControl/>
        <w:spacing w:afterLines="100" w:line="520" w:lineRule="exact"/>
        <w:ind w:firstLineChars="1100" w:firstLine="3092"/>
        <w:rPr>
          <w:rFonts w:ascii="宋体" w:hAnsi="宋体" w:cs="宋体"/>
          <w:b/>
          <w:kern w:val="0"/>
          <w:sz w:val="28"/>
          <w:lang w:val="zh-CN"/>
        </w:rPr>
      </w:pPr>
    </w:p>
    <w:p w:rsidR="00761163" w:rsidRDefault="00761163" w:rsidP="00953A39">
      <w:pPr>
        <w:widowControl/>
        <w:spacing w:afterLines="100" w:line="520" w:lineRule="exact"/>
        <w:ind w:firstLineChars="1100" w:firstLine="3092"/>
        <w:rPr>
          <w:rFonts w:ascii="宋体" w:hAnsi="宋体" w:cs="宋体"/>
          <w:b/>
          <w:kern w:val="0"/>
          <w:sz w:val="28"/>
          <w:lang w:val="zh-CN"/>
        </w:rPr>
      </w:pPr>
    </w:p>
    <w:p w:rsidR="00761163" w:rsidRDefault="00B057F7" w:rsidP="00953A39">
      <w:pPr>
        <w:widowControl/>
        <w:numPr>
          <w:ilvl w:val="0"/>
          <w:numId w:val="1"/>
        </w:numPr>
        <w:spacing w:afterLines="100" w:line="520" w:lineRule="exact"/>
        <w:ind w:firstLineChars="1200" w:firstLine="3373"/>
        <w:rPr>
          <w:rFonts w:ascii="宋体" w:hAnsi="宋体" w:cs="宋体"/>
          <w:b/>
          <w:kern w:val="0"/>
          <w:sz w:val="28"/>
          <w:lang w:val="zh-CN"/>
        </w:rPr>
      </w:pPr>
      <w:r>
        <w:rPr>
          <w:rFonts w:ascii="宋体" w:hAnsi="宋体" w:cs="宋体" w:hint="eastAsia"/>
          <w:b/>
          <w:kern w:val="0"/>
          <w:sz w:val="28"/>
          <w:lang w:val="zh-CN"/>
        </w:rPr>
        <w:t>合同样本</w:t>
      </w:r>
    </w:p>
    <w:p w:rsidR="00761163" w:rsidRDefault="00761163" w:rsidP="00953A39">
      <w:pPr>
        <w:widowControl/>
        <w:spacing w:afterLines="100" w:line="520" w:lineRule="exact"/>
        <w:rPr>
          <w:rFonts w:ascii="宋体" w:hAnsi="宋体" w:cs="宋体"/>
          <w:b/>
          <w:kern w:val="0"/>
          <w:sz w:val="28"/>
          <w:lang w:val="zh-CN"/>
        </w:rPr>
      </w:pPr>
    </w:p>
    <w:p w:rsidR="00761163" w:rsidRDefault="00B057F7" w:rsidP="00953A39">
      <w:pPr>
        <w:spacing w:beforeLines="50" w:beforeAutospacing="1" w:afterLines="30" w:afterAutospacing="1" w:line="360" w:lineRule="auto"/>
        <w:ind w:firstLineChars="300" w:firstLine="1320"/>
        <w:rPr>
          <w:rFonts w:ascii="黑体" w:eastAsia="黑体"/>
          <w:sz w:val="44"/>
          <w:szCs w:val="44"/>
        </w:rPr>
      </w:pPr>
      <w:r>
        <w:rPr>
          <w:rFonts w:ascii="黑体" w:eastAsia="黑体" w:hint="eastAsia"/>
          <w:sz w:val="44"/>
          <w:szCs w:val="44"/>
        </w:rPr>
        <w:t>建筑工程施工图设计文件审查合同</w:t>
      </w:r>
    </w:p>
    <w:p w:rsidR="006934C7" w:rsidRDefault="006934C7">
      <w:pPr>
        <w:jc w:val="center"/>
        <w:rPr>
          <w:sz w:val="44"/>
          <w:szCs w:val="44"/>
        </w:rPr>
      </w:pPr>
    </w:p>
    <w:p w:rsidR="006934C7" w:rsidRDefault="006934C7">
      <w:pPr>
        <w:jc w:val="center"/>
        <w:rPr>
          <w:sz w:val="44"/>
          <w:szCs w:val="44"/>
        </w:rPr>
      </w:pPr>
    </w:p>
    <w:p w:rsidR="006934C7" w:rsidRDefault="006934C7">
      <w:pPr>
        <w:jc w:val="center"/>
        <w:rPr>
          <w:sz w:val="44"/>
          <w:szCs w:val="44"/>
        </w:rPr>
      </w:pPr>
    </w:p>
    <w:p w:rsidR="006934C7" w:rsidRDefault="006934C7">
      <w:pPr>
        <w:jc w:val="center"/>
        <w:rPr>
          <w:sz w:val="44"/>
          <w:szCs w:val="44"/>
        </w:rPr>
      </w:pPr>
    </w:p>
    <w:p w:rsidR="006934C7" w:rsidRDefault="006934C7">
      <w:pPr>
        <w:jc w:val="center"/>
        <w:rPr>
          <w:sz w:val="44"/>
          <w:szCs w:val="44"/>
        </w:rPr>
      </w:pPr>
    </w:p>
    <w:p w:rsidR="006934C7" w:rsidRDefault="006934C7">
      <w:pPr>
        <w:jc w:val="center"/>
        <w:rPr>
          <w:sz w:val="44"/>
          <w:szCs w:val="44"/>
        </w:rPr>
      </w:pPr>
    </w:p>
    <w:p w:rsidR="006934C7" w:rsidRDefault="00B057F7">
      <w:pPr>
        <w:ind w:firstLineChars="378" w:firstLine="1134"/>
        <w:rPr>
          <w:sz w:val="30"/>
          <w:szCs w:val="30"/>
        </w:rPr>
      </w:pPr>
      <w:r>
        <w:rPr>
          <w:rFonts w:hint="eastAsia"/>
          <w:sz w:val="30"/>
          <w:szCs w:val="30"/>
        </w:rPr>
        <w:t>工程名称：</w:t>
      </w:r>
    </w:p>
    <w:p w:rsidR="006934C7" w:rsidRDefault="00B057F7">
      <w:pPr>
        <w:ind w:firstLineChars="378" w:firstLine="1134"/>
        <w:rPr>
          <w:sz w:val="30"/>
          <w:szCs w:val="30"/>
          <w:u w:val="single"/>
        </w:rPr>
      </w:pPr>
      <w:r>
        <w:rPr>
          <w:rFonts w:hint="eastAsia"/>
          <w:sz w:val="30"/>
          <w:szCs w:val="30"/>
        </w:rPr>
        <w:t>工程范围：</w:t>
      </w:r>
      <w:r>
        <w:rPr>
          <w:rFonts w:hint="eastAsia"/>
          <w:sz w:val="30"/>
          <w:szCs w:val="30"/>
          <w:u w:val="single"/>
        </w:rPr>
        <w:t xml:space="preserve">          </w:t>
      </w:r>
      <w:r>
        <w:rPr>
          <w:rFonts w:hint="eastAsia"/>
          <w:sz w:val="30"/>
          <w:szCs w:val="30"/>
          <w:u w:val="single"/>
        </w:rPr>
        <w:t>房建施工图审查</w:t>
      </w:r>
      <w:r>
        <w:rPr>
          <w:rFonts w:hint="eastAsia"/>
          <w:sz w:val="30"/>
          <w:szCs w:val="30"/>
          <w:u w:val="single"/>
        </w:rPr>
        <w:t xml:space="preserve">                </w:t>
      </w:r>
    </w:p>
    <w:p w:rsidR="006934C7" w:rsidRDefault="00B057F7">
      <w:pPr>
        <w:ind w:firstLineChars="378" w:firstLine="1134"/>
        <w:rPr>
          <w:sz w:val="30"/>
          <w:szCs w:val="30"/>
          <w:u w:val="single"/>
        </w:rPr>
      </w:pPr>
      <w:r>
        <w:rPr>
          <w:rFonts w:hint="eastAsia"/>
          <w:sz w:val="30"/>
          <w:szCs w:val="30"/>
        </w:rPr>
        <w:t>工程地点：</w:t>
      </w:r>
    </w:p>
    <w:p w:rsidR="006934C7" w:rsidRDefault="00B057F7">
      <w:pPr>
        <w:ind w:firstLineChars="378" w:firstLine="1134"/>
        <w:rPr>
          <w:sz w:val="30"/>
          <w:szCs w:val="30"/>
        </w:rPr>
      </w:pPr>
      <w:r>
        <w:rPr>
          <w:rFonts w:hint="eastAsia"/>
          <w:sz w:val="30"/>
          <w:szCs w:val="30"/>
        </w:rPr>
        <w:t>审查机构类别：</w:t>
      </w:r>
      <w:r>
        <w:rPr>
          <w:rFonts w:hint="eastAsia"/>
          <w:sz w:val="30"/>
          <w:szCs w:val="30"/>
          <w:u w:val="single"/>
        </w:rPr>
        <w:t xml:space="preserve">        </w:t>
      </w:r>
      <w:r>
        <w:rPr>
          <w:rFonts w:hint="eastAsia"/>
          <w:sz w:val="30"/>
          <w:szCs w:val="30"/>
          <w:u w:val="single"/>
        </w:rPr>
        <w:t>房屋建筑一类及以上</w:t>
      </w:r>
    </w:p>
    <w:p w:rsidR="006934C7" w:rsidRDefault="00B057F7">
      <w:pPr>
        <w:ind w:firstLineChars="378" w:firstLine="1134"/>
        <w:rPr>
          <w:sz w:val="30"/>
          <w:szCs w:val="30"/>
        </w:rPr>
      </w:pPr>
      <w:r>
        <w:rPr>
          <w:rFonts w:hint="eastAsia"/>
          <w:sz w:val="30"/>
          <w:szCs w:val="30"/>
        </w:rPr>
        <w:t>送审单位：</w:t>
      </w:r>
    </w:p>
    <w:p w:rsidR="006934C7" w:rsidRDefault="006934C7" w:rsidP="00953A39">
      <w:pPr>
        <w:spacing w:beforeLines="50" w:beforeAutospacing="1" w:afterLines="30" w:afterAutospacing="1" w:line="360" w:lineRule="auto"/>
        <w:rPr>
          <w:rFonts w:ascii="宋体" w:hAnsi="宋体"/>
          <w:sz w:val="24"/>
          <w:szCs w:val="27"/>
        </w:rPr>
      </w:pPr>
    </w:p>
    <w:p w:rsidR="00761163" w:rsidRDefault="00761163" w:rsidP="00953A39">
      <w:pPr>
        <w:spacing w:beforeLines="50" w:beforeAutospacing="1" w:afterLines="30" w:afterAutospacing="1" w:line="360" w:lineRule="auto"/>
        <w:rPr>
          <w:rFonts w:ascii="宋体" w:hAnsi="宋体"/>
          <w:sz w:val="24"/>
          <w:szCs w:val="27"/>
        </w:rPr>
      </w:pPr>
    </w:p>
    <w:p w:rsidR="00761163" w:rsidRDefault="00761163" w:rsidP="00953A39">
      <w:pPr>
        <w:spacing w:beforeLines="50" w:beforeAutospacing="1" w:afterLines="30" w:afterAutospacing="1" w:line="360" w:lineRule="auto"/>
        <w:rPr>
          <w:rFonts w:ascii="宋体" w:hAnsi="宋体"/>
          <w:sz w:val="24"/>
          <w:szCs w:val="27"/>
        </w:rPr>
      </w:pPr>
    </w:p>
    <w:p w:rsidR="006934C7" w:rsidRDefault="00B057F7">
      <w:pPr>
        <w:jc w:val="center"/>
        <w:rPr>
          <w:sz w:val="30"/>
          <w:szCs w:val="30"/>
        </w:rPr>
      </w:pPr>
      <w:r>
        <w:rPr>
          <w:rFonts w:hint="eastAsia"/>
          <w:sz w:val="30"/>
          <w:szCs w:val="30"/>
        </w:rPr>
        <w:t>签订日期：</w:t>
      </w:r>
    </w:p>
    <w:p w:rsidR="006934C7" w:rsidRDefault="00B057F7">
      <w:pPr>
        <w:jc w:val="center"/>
        <w:rPr>
          <w:sz w:val="30"/>
          <w:szCs w:val="30"/>
        </w:rPr>
      </w:pPr>
      <w:r>
        <w:rPr>
          <w:sz w:val="30"/>
          <w:szCs w:val="30"/>
        </w:rPr>
        <w:t>有效期限：</w:t>
      </w:r>
    </w:p>
    <w:p w:rsidR="006934C7" w:rsidRDefault="006934C7">
      <w:pPr>
        <w:jc w:val="center"/>
        <w:rPr>
          <w:sz w:val="30"/>
          <w:szCs w:val="30"/>
        </w:rPr>
      </w:pPr>
    </w:p>
    <w:p w:rsidR="006934C7" w:rsidRDefault="006934C7">
      <w:pPr>
        <w:rPr>
          <w:sz w:val="30"/>
          <w:szCs w:val="30"/>
        </w:rPr>
      </w:pPr>
    </w:p>
    <w:p w:rsidR="006934C7" w:rsidRDefault="00B057F7">
      <w:pPr>
        <w:spacing w:line="500" w:lineRule="exact"/>
        <w:rPr>
          <w:rFonts w:ascii="仿宋_GB2312" w:eastAsia="仿宋_GB2312"/>
          <w:sz w:val="30"/>
          <w:szCs w:val="30"/>
          <w:u w:val="single"/>
        </w:rPr>
      </w:pPr>
      <w:r>
        <w:rPr>
          <w:rFonts w:ascii="仿宋_GB2312" w:eastAsia="仿宋_GB2312" w:hint="eastAsia"/>
          <w:sz w:val="30"/>
          <w:szCs w:val="30"/>
        </w:rPr>
        <w:t>送审单位（以下简称甲方）：</w:t>
      </w:r>
    </w:p>
    <w:p w:rsidR="006934C7" w:rsidRDefault="00B057F7">
      <w:pPr>
        <w:spacing w:line="500" w:lineRule="exact"/>
        <w:rPr>
          <w:rFonts w:ascii="仿宋_GB2312" w:eastAsia="仿宋_GB2312"/>
          <w:sz w:val="30"/>
          <w:szCs w:val="30"/>
          <w:u w:val="single"/>
        </w:rPr>
      </w:pPr>
      <w:r>
        <w:rPr>
          <w:rFonts w:ascii="仿宋_GB2312" w:eastAsia="仿宋_GB2312" w:hint="eastAsia"/>
          <w:sz w:val="30"/>
          <w:szCs w:val="30"/>
        </w:rPr>
        <w:t>审查机构（以下简称乙方）：</w:t>
      </w:r>
    </w:p>
    <w:p w:rsidR="006934C7" w:rsidRDefault="00B057F7">
      <w:pPr>
        <w:spacing w:line="500" w:lineRule="exact"/>
        <w:ind w:firstLineChars="200" w:firstLine="600"/>
        <w:rPr>
          <w:rFonts w:ascii="仿宋_GB2312" w:eastAsia="仿宋_GB2312"/>
          <w:sz w:val="30"/>
          <w:szCs w:val="30"/>
        </w:rPr>
      </w:pPr>
      <w:r>
        <w:rPr>
          <w:rFonts w:ascii="仿宋_GB2312" w:eastAsia="仿宋_GB2312" w:hint="eastAsia"/>
          <w:sz w:val="30"/>
          <w:szCs w:val="30"/>
        </w:rPr>
        <w:t>甲方委托乙方承担施工图设计文件的审查，经双方协商一致，签订本合同，共同遵守。</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第一条  本合同依据下列文件签订</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1.1《中华人民共和国合同法》《中华人民共和国建筑法》《建设工程踏勘设计管理条例》《建筑工程质量管理条例》；</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1.2建设部令第134号《房屋建筑工程和市政基础设施工程施工图设计文件审查管理办法》；</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1.3《关于重新制定建筑工程施工图审查服务收费标准的通知》（合价房[2013]63号）；</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1.4政府有关部门和建设主管部门的批准文件及附件。</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第二条  工程概况</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 xml:space="preserve">2.1工程名称：   </w:t>
      </w:r>
    </w:p>
    <w:p w:rsidR="006934C7" w:rsidRDefault="00B057F7">
      <w:pPr>
        <w:spacing w:line="500" w:lineRule="exact"/>
        <w:rPr>
          <w:rFonts w:ascii="仿宋_GB2312" w:eastAsia="仿宋_GB2312"/>
          <w:sz w:val="30"/>
          <w:szCs w:val="30"/>
          <w:u w:val="single"/>
        </w:rPr>
      </w:pPr>
      <w:r>
        <w:rPr>
          <w:rFonts w:ascii="仿宋_GB2312" w:eastAsia="仿宋_GB2312" w:hint="eastAsia"/>
          <w:sz w:val="30"/>
          <w:szCs w:val="30"/>
        </w:rPr>
        <w:t>2.2工程建设地点：</w:t>
      </w:r>
    </w:p>
    <w:p w:rsidR="006934C7" w:rsidRDefault="00B057F7">
      <w:pPr>
        <w:spacing w:line="500" w:lineRule="exact"/>
        <w:rPr>
          <w:rFonts w:ascii="仿宋_GB2312" w:eastAsia="仿宋_GB2312"/>
          <w:sz w:val="30"/>
          <w:szCs w:val="30"/>
          <w:u w:val="single"/>
        </w:rPr>
      </w:pPr>
      <w:r>
        <w:rPr>
          <w:rFonts w:ascii="仿宋_GB2312" w:eastAsia="仿宋_GB2312" w:hint="eastAsia"/>
          <w:sz w:val="30"/>
          <w:szCs w:val="30"/>
        </w:rPr>
        <w:t>2.3工程类别：</w:t>
      </w:r>
      <w:r>
        <w:rPr>
          <w:rFonts w:ascii="仿宋_GB2312" w:eastAsia="仿宋_GB2312" w:hint="eastAsia"/>
          <w:sz w:val="30"/>
          <w:szCs w:val="30"/>
          <w:u w:val="single"/>
        </w:rPr>
        <w:t>房建工程</w:t>
      </w:r>
    </w:p>
    <w:p w:rsidR="006934C7" w:rsidRDefault="00B057F7">
      <w:pPr>
        <w:autoSpaceDE w:val="0"/>
        <w:autoSpaceDN w:val="0"/>
        <w:adjustRightInd w:val="0"/>
        <w:spacing w:line="400" w:lineRule="exact"/>
        <w:jc w:val="left"/>
        <w:rPr>
          <w:rFonts w:ascii="仿宋_GB2312" w:eastAsia="仿宋_GB2312"/>
          <w:sz w:val="30"/>
          <w:szCs w:val="30"/>
        </w:rPr>
      </w:pPr>
      <w:r>
        <w:rPr>
          <w:rFonts w:ascii="仿宋_GB2312" w:eastAsia="仿宋_GB2312" w:cs="宋体" w:hint="eastAsia"/>
          <w:color w:val="000000"/>
          <w:kern w:val="0"/>
          <w:sz w:val="30"/>
          <w:szCs w:val="30"/>
        </w:rPr>
        <w:t>2.4审图</w:t>
      </w:r>
      <w:r>
        <w:rPr>
          <w:rFonts w:ascii="仿宋_GB2312" w:eastAsia="仿宋_GB2312" w:hint="eastAsia"/>
          <w:sz w:val="30"/>
          <w:szCs w:val="30"/>
        </w:rPr>
        <w:t>范围及内容：</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1.本次审图单位招标内容为房建施工审图部分，房建施工总建筑面积约18.8万m</w:t>
      </w:r>
      <w:r w:rsidR="00E851F9">
        <w:rPr>
          <w:rFonts w:ascii="仿宋_GB2312" w:eastAsia="仿宋_GB2312" w:hint="eastAsia"/>
          <w:sz w:val="30"/>
          <w:szCs w:val="30"/>
        </w:rPr>
        <w:t>2</w:t>
      </w:r>
      <w:r>
        <w:rPr>
          <w:rFonts w:ascii="仿宋_GB2312" w:eastAsia="仿宋_GB2312" w:hint="eastAsia"/>
          <w:sz w:val="30"/>
          <w:szCs w:val="30"/>
        </w:rPr>
        <w:t>²</w:t>
      </w:r>
      <w:r w:rsidR="00E851F9">
        <w:rPr>
          <w:rFonts w:ascii="仿宋_GB2312" w:eastAsia="仿宋_GB2312" w:hint="eastAsia"/>
          <w:sz w:val="30"/>
          <w:szCs w:val="30"/>
        </w:rPr>
        <w:t>。其中，</w:t>
      </w:r>
      <w:r>
        <w:rPr>
          <w:rFonts w:ascii="仿宋_GB2312" w:eastAsia="仿宋_GB2312" w:hint="eastAsia"/>
          <w:sz w:val="30"/>
          <w:szCs w:val="30"/>
        </w:rPr>
        <w:t>EA地块住宅项目约13.7万m2，含物管用房、老年活动中心、9班幼儿园、地库等</w:t>
      </w:r>
      <w:r w:rsidR="00E851F9">
        <w:rPr>
          <w:rFonts w:ascii="仿宋_GB2312" w:eastAsia="仿宋_GB2312" w:hint="eastAsia"/>
          <w:sz w:val="30"/>
          <w:szCs w:val="30"/>
        </w:rPr>
        <w:t>；</w:t>
      </w:r>
      <w:r>
        <w:rPr>
          <w:rFonts w:ascii="仿宋_GB2312" w:eastAsia="仿宋_GB2312" w:hint="eastAsia"/>
          <w:sz w:val="30"/>
          <w:szCs w:val="30"/>
        </w:rPr>
        <w:t>EB、A地块蔬菜二期停车楼约5.1万m2。</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2.服务内容：乙方根据项目进展情况适时提供相关服务,包括但不限于取图、送图、审查合格证备案、与相关单位及政府主管部门协调沟通等工作；审图专业内容（人防审图除外）包括但不限于建筑、消防、结构、给排水、园林绿化、防水、装饰、暖通、节能保温、钢构、节能专项、绿建、通风、电气、幕墙、室外总体、设备等所有专业。</w:t>
      </w:r>
    </w:p>
    <w:p w:rsidR="006934C7" w:rsidRDefault="006934C7">
      <w:pPr>
        <w:rPr>
          <w:rFonts w:ascii="仿宋_GB2312" w:eastAsia="仿宋_GB2312"/>
          <w:sz w:val="30"/>
          <w:szCs w:val="30"/>
        </w:rPr>
      </w:pPr>
    </w:p>
    <w:p w:rsidR="006934C7" w:rsidRDefault="00B057F7">
      <w:pPr>
        <w:spacing w:line="500" w:lineRule="exact"/>
        <w:rPr>
          <w:rFonts w:ascii="仿宋_GB2312" w:eastAsia="仿宋_GB2312"/>
          <w:sz w:val="30"/>
          <w:szCs w:val="30"/>
        </w:rPr>
      </w:pPr>
      <w:r>
        <w:rPr>
          <w:rFonts w:ascii="仿宋_GB2312" w:eastAsia="仿宋_GB2312" w:hint="eastAsia"/>
          <w:sz w:val="30"/>
          <w:szCs w:val="30"/>
        </w:rPr>
        <w:lastRenderedPageBreak/>
        <w:t>第三条  审查的主要内容</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按照国家法律、法规，对施工图涉及公共利益、公共安全，和工程建设强制性标准的内容进行审查；</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3.1是否按照批准的初步设计文件或者有关项目审批文件进行施工图设计。</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3.2抗震、消防、节能、环保、公共安全、无障碍设计等是否符合工程建设强制性标准；乙方需认真审核施工图单体工程与批准的总体规划平面图一致性。</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3.3地基基础和主体结构的安全性；</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3.4设计企业和注册执业人员及相关人员是否按规定在施工图上加盖相应的图章和签字。</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3.5设计企业和注册人员资质及证章是否符合规定；</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3.6其他法律、法规、规章规定必须审查的内容。</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第四条   甲方应及时向乙方提供下列文件资料，并对准确性、真实性负责。</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62"/>
        <w:gridCol w:w="904"/>
        <w:gridCol w:w="894"/>
        <w:gridCol w:w="913"/>
      </w:tblGrid>
      <w:tr w:rsidR="006934C7">
        <w:trPr>
          <w:trHeight w:val="501"/>
        </w:trPr>
        <w:tc>
          <w:tcPr>
            <w:tcW w:w="851"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序号</w:t>
            </w:r>
          </w:p>
        </w:tc>
        <w:tc>
          <w:tcPr>
            <w:tcW w:w="5662"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资料及文件名称</w:t>
            </w:r>
          </w:p>
        </w:tc>
        <w:tc>
          <w:tcPr>
            <w:tcW w:w="904"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份数</w:t>
            </w:r>
          </w:p>
        </w:tc>
        <w:tc>
          <w:tcPr>
            <w:tcW w:w="894"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提交</w:t>
            </w:r>
          </w:p>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日期</w:t>
            </w:r>
          </w:p>
        </w:tc>
        <w:tc>
          <w:tcPr>
            <w:tcW w:w="913"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备注</w:t>
            </w:r>
          </w:p>
        </w:tc>
      </w:tr>
      <w:tr w:rsidR="006934C7">
        <w:trPr>
          <w:trHeight w:val="64"/>
        </w:trPr>
        <w:tc>
          <w:tcPr>
            <w:tcW w:w="851"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1</w:t>
            </w:r>
          </w:p>
        </w:tc>
        <w:tc>
          <w:tcPr>
            <w:tcW w:w="5662" w:type="dxa"/>
            <w:noWrap/>
          </w:tcPr>
          <w:p w:rsidR="006934C7" w:rsidRDefault="00B057F7">
            <w:pPr>
              <w:spacing w:line="500" w:lineRule="exact"/>
              <w:rPr>
                <w:rFonts w:ascii="仿宋_GB2312" w:eastAsia="仿宋_GB2312"/>
                <w:sz w:val="30"/>
                <w:szCs w:val="30"/>
              </w:rPr>
            </w:pPr>
            <w:r>
              <w:rPr>
                <w:rFonts w:ascii="仿宋_GB2312" w:eastAsia="仿宋_GB2312" w:hint="eastAsia"/>
                <w:sz w:val="30"/>
                <w:szCs w:val="30"/>
              </w:rPr>
              <w:t>总体平面规划布置图</w:t>
            </w:r>
          </w:p>
        </w:tc>
        <w:tc>
          <w:tcPr>
            <w:tcW w:w="904"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1</w:t>
            </w:r>
          </w:p>
        </w:tc>
        <w:tc>
          <w:tcPr>
            <w:tcW w:w="894" w:type="dxa"/>
            <w:noWrap/>
            <w:vAlign w:val="center"/>
          </w:tcPr>
          <w:p w:rsidR="006934C7" w:rsidRDefault="006934C7">
            <w:pPr>
              <w:spacing w:line="500" w:lineRule="exact"/>
              <w:jc w:val="center"/>
              <w:rPr>
                <w:rFonts w:ascii="仿宋_GB2312" w:eastAsia="仿宋_GB2312"/>
                <w:sz w:val="30"/>
                <w:szCs w:val="30"/>
              </w:rPr>
            </w:pPr>
          </w:p>
        </w:tc>
        <w:tc>
          <w:tcPr>
            <w:tcW w:w="913" w:type="dxa"/>
            <w:noWrap/>
            <w:vAlign w:val="center"/>
          </w:tcPr>
          <w:p w:rsidR="006934C7" w:rsidRDefault="006934C7">
            <w:pPr>
              <w:spacing w:line="500" w:lineRule="exact"/>
              <w:jc w:val="center"/>
              <w:rPr>
                <w:rFonts w:ascii="仿宋_GB2312" w:eastAsia="仿宋_GB2312"/>
                <w:sz w:val="30"/>
                <w:szCs w:val="30"/>
              </w:rPr>
            </w:pPr>
          </w:p>
        </w:tc>
      </w:tr>
      <w:tr w:rsidR="006934C7">
        <w:trPr>
          <w:trHeight w:val="862"/>
        </w:trPr>
        <w:tc>
          <w:tcPr>
            <w:tcW w:w="851"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2</w:t>
            </w:r>
          </w:p>
        </w:tc>
        <w:tc>
          <w:tcPr>
            <w:tcW w:w="5662" w:type="dxa"/>
            <w:noWrap/>
          </w:tcPr>
          <w:p w:rsidR="006934C7" w:rsidRDefault="00B057F7">
            <w:pPr>
              <w:spacing w:line="500" w:lineRule="exact"/>
              <w:rPr>
                <w:rFonts w:ascii="仿宋_GB2312" w:eastAsia="仿宋_GB2312"/>
                <w:sz w:val="30"/>
                <w:szCs w:val="30"/>
              </w:rPr>
            </w:pPr>
            <w:r>
              <w:rPr>
                <w:rFonts w:ascii="仿宋_GB2312" w:eastAsia="仿宋_GB2312" w:hint="eastAsia"/>
                <w:sz w:val="30"/>
                <w:szCs w:val="30"/>
              </w:rPr>
              <w:t>批准立项文件或初步设计批准文件及主要的初步设计文件</w:t>
            </w:r>
          </w:p>
        </w:tc>
        <w:tc>
          <w:tcPr>
            <w:tcW w:w="904"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1</w:t>
            </w:r>
          </w:p>
        </w:tc>
        <w:tc>
          <w:tcPr>
            <w:tcW w:w="894" w:type="dxa"/>
            <w:noWrap/>
            <w:vAlign w:val="center"/>
          </w:tcPr>
          <w:p w:rsidR="006934C7" w:rsidRDefault="006934C7">
            <w:pPr>
              <w:spacing w:line="500" w:lineRule="exact"/>
              <w:jc w:val="center"/>
              <w:rPr>
                <w:rFonts w:ascii="仿宋_GB2312" w:eastAsia="仿宋_GB2312"/>
                <w:sz w:val="30"/>
                <w:szCs w:val="30"/>
              </w:rPr>
            </w:pPr>
          </w:p>
        </w:tc>
        <w:tc>
          <w:tcPr>
            <w:tcW w:w="913" w:type="dxa"/>
            <w:noWrap/>
            <w:vAlign w:val="center"/>
          </w:tcPr>
          <w:p w:rsidR="006934C7" w:rsidRDefault="006934C7">
            <w:pPr>
              <w:spacing w:line="500" w:lineRule="exact"/>
              <w:jc w:val="center"/>
              <w:rPr>
                <w:rFonts w:ascii="仿宋_GB2312" w:eastAsia="仿宋_GB2312"/>
                <w:sz w:val="30"/>
                <w:szCs w:val="30"/>
              </w:rPr>
            </w:pPr>
          </w:p>
        </w:tc>
      </w:tr>
      <w:tr w:rsidR="006934C7">
        <w:trPr>
          <w:trHeight w:val="79"/>
        </w:trPr>
        <w:tc>
          <w:tcPr>
            <w:tcW w:w="851"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3</w:t>
            </w:r>
          </w:p>
        </w:tc>
        <w:tc>
          <w:tcPr>
            <w:tcW w:w="5662" w:type="dxa"/>
            <w:noWrap/>
          </w:tcPr>
          <w:p w:rsidR="006934C7" w:rsidRDefault="00B057F7">
            <w:pPr>
              <w:spacing w:line="500" w:lineRule="exact"/>
              <w:rPr>
                <w:rFonts w:ascii="仿宋_GB2312" w:eastAsia="仿宋_GB2312"/>
                <w:sz w:val="30"/>
                <w:szCs w:val="30"/>
              </w:rPr>
            </w:pPr>
            <w:r>
              <w:rPr>
                <w:rFonts w:ascii="仿宋_GB2312" w:eastAsia="仿宋_GB2312" w:hint="eastAsia"/>
                <w:sz w:val="30"/>
                <w:szCs w:val="30"/>
              </w:rPr>
              <w:t>经审查合格的岩土工程勘探报告</w:t>
            </w:r>
          </w:p>
        </w:tc>
        <w:tc>
          <w:tcPr>
            <w:tcW w:w="904"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1</w:t>
            </w:r>
          </w:p>
        </w:tc>
        <w:tc>
          <w:tcPr>
            <w:tcW w:w="894" w:type="dxa"/>
            <w:noWrap/>
            <w:vAlign w:val="center"/>
          </w:tcPr>
          <w:p w:rsidR="006934C7" w:rsidRDefault="006934C7">
            <w:pPr>
              <w:spacing w:line="500" w:lineRule="exact"/>
              <w:jc w:val="center"/>
              <w:rPr>
                <w:rFonts w:ascii="仿宋_GB2312" w:eastAsia="仿宋_GB2312"/>
                <w:sz w:val="30"/>
                <w:szCs w:val="30"/>
              </w:rPr>
            </w:pPr>
          </w:p>
        </w:tc>
        <w:tc>
          <w:tcPr>
            <w:tcW w:w="913" w:type="dxa"/>
            <w:noWrap/>
            <w:vAlign w:val="center"/>
          </w:tcPr>
          <w:p w:rsidR="006934C7" w:rsidRDefault="006934C7">
            <w:pPr>
              <w:spacing w:line="500" w:lineRule="exact"/>
              <w:jc w:val="center"/>
              <w:rPr>
                <w:rFonts w:ascii="仿宋_GB2312" w:eastAsia="仿宋_GB2312"/>
                <w:sz w:val="30"/>
                <w:szCs w:val="30"/>
              </w:rPr>
            </w:pPr>
          </w:p>
        </w:tc>
      </w:tr>
      <w:tr w:rsidR="006934C7">
        <w:trPr>
          <w:trHeight w:val="64"/>
        </w:trPr>
        <w:tc>
          <w:tcPr>
            <w:tcW w:w="851"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4</w:t>
            </w:r>
          </w:p>
        </w:tc>
        <w:tc>
          <w:tcPr>
            <w:tcW w:w="5662" w:type="dxa"/>
            <w:noWrap/>
          </w:tcPr>
          <w:p w:rsidR="006934C7" w:rsidRDefault="00B057F7">
            <w:pPr>
              <w:spacing w:line="500" w:lineRule="exact"/>
              <w:rPr>
                <w:rFonts w:ascii="仿宋_GB2312" w:eastAsia="仿宋_GB2312"/>
                <w:sz w:val="30"/>
                <w:szCs w:val="30"/>
              </w:rPr>
            </w:pPr>
            <w:r>
              <w:rPr>
                <w:rFonts w:ascii="仿宋_GB2312" w:eastAsia="仿宋_GB2312" w:hint="eastAsia"/>
                <w:sz w:val="30"/>
                <w:szCs w:val="30"/>
              </w:rPr>
              <w:t>签署盖章齐全的结构计算书</w:t>
            </w:r>
          </w:p>
        </w:tc>
        <w:tc>
          <w:tcPr>
            <w:tcW w:w="904"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1</w:t>
            </w:r>
          </w:p>
        </w:tc>
        <w:tc>
          <w:tcPr>
            <w:tcW w:w="894" w:type="dxa"/>
            <w:noWrap/>
            <w:vAlign w:val="center"/>
          </w:tcPr>
          <w:p w:rsidR="006934C7" w:rsidRDefault="006934C7">
            <w:pPr>
              <w:spacing w:line="500" w:lineRule="exact"/>
              <w:jc w:val="center"/>
              <w:rPr>
                <w:rFonts w:ascii="仿宋_GB2312" w:eastAsia="仿宋_GB2312"/>
                <w:sz w:val="30"/>
                <w:szCs w:val="30"/>
              </w:rPr>
            </w:pPr>
          </w:p>
        </w:tc>
        <w:tc>
          <w:tcPr>
            <w:tcW w:w="913" w:type="dxa"/>
            <w:noWrap/>
            <w:vAlign w:val="center"/>
          </w:tcPr>
          <w:p w:rsidR="006934C7" w:rsidRDefault="006934C7">
            <w:pPr>
              <w:spacing w:line="500" w:lineRule="exact"/>
              <w:jc w:val="center"/>
              <w:rPr>
                <w:rFonts w:ascii="仿宋_GB2312" w:eastAsia="仿宋_GB2312"/>
                <w:sz w:val="30"/>
                <w:szCs w:val="30"/>
              </w:rPr>
            </w:pPr>
          </w:p>
        </w:tc>
      </w:tr>
      <w:tr w:rsidR="006934C7">
        <w:trPr>
          <w:trHeight w:val="806"/>
        </w:trPr>
        <w:tc>
          <w:tcPr>
            <w:tcW w:w="851"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5</w:t>
            </w:r>
          </w:p>
        </w:tc>
        <w:tc>
          <w:tcPr>
            <w:tcW w:w="5662" w:type="dxa"/>
            <w:noWrap/>
          </w:tcPr>
          <w:p w:rsidR="006934C7" w:rsidRDefault="00B057F7">
            <w:pPr>
              <w:spacing w:line="500" w:lineRule="exact"/>
              <w:rPr>
                <w:rFonts w:ascii="仿宋_GB2312" w:eastAsia="仿宋_GB2312"/>
                <w:sz w:val="30"/>
                <w:szCs w:val="30"/>
              </w:rPr>
            </w:pPr>
            <w:r>
              <w:rPr>
                <w:rFonts w:ascii="仿宋_GB2312" w:eastAsia="仿宋_GB2312" w:hint="eastAsia"/>
                <w:sz w:val="30"/>
                <w:szCs w:val="30"/>
              </w:rPr>
              <w:t>签署盖章齐全的节能计算书、节能设计一览表、备案表、报审光盘</w:t>
            </w:r>
          </w:p>
        </w:tc>
        <w:tc>
          <w:tcPr>
            <w:tcW w:w="904"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1</w:t>
            </w:r>
          </w:p>
        </w:tc>
        <w:tc>
          <w:tcPr>
            <w:tcW w:w="894" w:type="dxa"/>
            <w:noWrap/>
            <w:vAlign w:val="center"/>
          </w:tcPr>
          <w:p w:rsidR="006934C7" w:rsidRDefault="006934C7">
            <w:pPr>
              <w:spacing w:line="500" w:lineRule="exact"/>
              <w:jc w:val="center"/>
              <w:rPr>
                <w:rFonts w:ascii="仿宋_GB2312" w:eastAsia="仿宋_GB2312"/>
                <w:sz w:val="30"/>
                <w:szCs w:val="30"/>
              </w:rPr>
            </w:pPr>
          </w:p>
        </w:tc>
        <w:tc>
          <w:tcPr>
            <w:tcW w:w="913" w:type="dxa"/>
            <w:noWrap/>
            <w:vAlign w:val="center"/>
          </w:tcPr>
          <w:p w:rsidR="006934C7" w:rsidRDefault="006934C7">
            <w:pPr>
              <w:spacing w:line="500" w:lineRule="exact"/>
              <w:jc w:val="center"/>
              <w:rPr>
                <w:rFonts w:ascii="仿宋_GB2312" w:eastAsia="仿宋_GB2312"/>
                <w:sz w:val="30"/>
                <w:szCs w:val="30"/>
              </w:rPr>
            </w:pPr>
          </w:p>
        </w:tc>
      </w:tr>
    </w:tbl>
    <w:p w:rsidR="006934C7" w:rsidRDefault="00B057F7">
      <w:pPr>
        <w:spacing w:line="500" w:lineRule="exact"/>
        <w:ind w:firstLineChars="50" w:firstLine="150"/>
        <w:rPr>
          <w:rFonts w:ascii="仿宋_GB2312" w:eastAsia="仿宋_GB2312"/>
          <w:sz w:val="30"/>
          <w:szCs w:val="30"/>
        </w:rPr>
      </w:pPr>
      <w:r>
        <w:rPr>
          <w:rFonts w:ascii="仿宋_GB2312" w:eastAsia="仿宋_GB2312" w:hint="eastAsia"/>
          <w:sz w:val="30"/>
          <w:szCs w:val="30"/>
        </w:rPr>
        <w:t>第五条  乙方应向甲方交付下列资料及文件，并对其质量负责。</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229"/>
        <w:gridCol w:w="793"/>
        <w:gridCol w:w="4184"/>
        <w:gridCol w:w="1072"/>
      </w:tblGrid>
      <w:tr w:rsidR="006934C7">
        <w:trPr>
          <w:trHeight w:val="552"/>
        </w:trPr>
        <w:tc>
          <w:tcPr>
            <w:tcW w:w="900"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序号</w:t>
            </w:r>
          </w:p>
        </w:tc>
        <w:tc>
          <w:tcPr>
            <w:tcW w:w="2229"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资料及文件名称</w:t>
            </w:r>
          </w:p>
        </w:tc>
        <w:tc>
          <w:tcPr>
            <w:tcW w:w="793"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份数</w:t>
            </w:r>
          </w:p>
        </w:tc>
        <w:tc>
          <w:tcPr>
            <w:tcW w:w="4184"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提交日期</w:t>
            </w:r>
          </w:p>
        </w:tc>
        <w:tc>
          <w:tcPr>
            <w:tcW w:w="1072"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备注</w:t>
            </w:r>
          </w:p>
        </w:tc>
      </w:tr>
      <w:tr w:rsidR="006934C7">
        <w:trPr>
          <w:trHeight w:val="858"/>
        </w:trPr>
        <w:tc>
          <w:tcPr>
            <w:tcW w:w="900"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1</w:t>
            </w:r>
          </w:p>
        </w:tc>
        <w:tc>
          <w:tcPr>
            <w:tcW w:w="2229" w:type="dxa"/>
            <w:noWrap/>
            <w:vAlign w:val="center"/>
          </w:tcPr>
          <w:p w:rsidR="006934C7" w:rsidRDefault="00B057F7">
            <w:pPr>
              <w:spacing w:line="500" w:lineRule="exact"/>
              <w:rPr>
                <w:rFonts w:ascii="仿宋_GB2312" w:eastAsia="仿宋_GB2312"/>
                <w:sz w:val="30"/>
                <w:szCs w:val="30"/>
              </w:rPr>
            </w:pPr>
            <w:r>
              <w:rPr>
                <w:rFonts w:ascii="仿宋_GB2312" w:eastAsia="仿宋_GB2312" w:hint="eastAsia"/>
                <w:sz w:val="30"/>
                <w:szCs w:val="30"/>
              </w:rPr>
              <w:t>施工图设计文件审查意见书</w:t>
            </w:r>
          </w:p>
        </w:tc>
        <w:tc>
          <w:tcPr>
            <w:tcW w:w="793"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3</w:t>
            </w:r>
          </w:p>
        </w:tc>
        <w:tc>
          <w:tcPr>
            <w:tcW w:w="4184" w:type="dxa"/>
            <w:noWrap/>
            <w:vAlign w:val="center"/>
          </w:tcPr>
          <w:p w:rsidR="006934C7" w:rsidRDefault="00B057F7">
            <w:pPr>
              <w:spacing w:line="500" w:lineRule="exact"/>
              <w:rPr>
                <w:rFonts w:ascii="仿宋_GB2312" w:eastAsia="仿宋_GB2312"/>
                <w:sz w:val="30"/>
                <w:szCs w:val="30"/>
              </w:rPr>
            </w:pPr>
            <w:r>
              <w:rPr>
                <w:rFonts w:ascii="仿宋_GB2312" w:eastAsia="仿宋_GB2312" w:hint="eastAsia"/>
                <w:sz w:val="30"/>
                <w:szCs w:val="30"/>
              </w:rPr>
              <w:t>按第四条要求文件资料提供齐全后4个工作日完成</w:t>
            </w:r>
          </w:p>
        </w:tc>
        <w:tc>
          <w:tcPr>
            <w:tcW w:w="1072" w:type="dxa"/>
            <w:noWrap/>
            <w:vAlign w:val="center"/>
          </w:tcPr>
          <w:p w:rsidR="006934C7" w:rsidRDefault="006934C7">
            <w:pPr>
              <w:spacing w:line="500" w:lineRule="exact"/>
              <w:jc w:val="center"/>
              <w:rPr>
                <w:rFonts w:ascii="仿宋_GB2312" w:eastAsia="仿宋_GB2312"/>
                <w:sz w:val="30"/>
                <w:szCs w:val="30"/>
              </w:rPr>
            </w:pPr>
          </w:p>
        </w:tc>
      </w:tr>
      <w:tr w:rsidR="006934C7">
        <w:trPr>
          <w:trHeight w:val="841"/>
        </w:trPr>
        <w:tc>
          <w:tcPr>
            <w:tcW w:w="900"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2</w:t>
            </w:r>
          </w:p>
        </w:tc>
        <w:tc>
          <w:tcPr>
            <w:tcW w:w="2229" w:type="dxa"/>
            <w:noWrap/>
            <w:vAlign w:val="center"/>
          </w:tcPr>
          <w:p w:rsidR="006934C7" w:rsidRDefault="00B057F7">
            <w:pPr>
              <w:spacing w:line="500" w:lineRule="exact"/>
              <w:rPr>
                <w:rFonts w:ascii="仿宋_GB2312" w:eastAsia="仿宋_GB2312"/>
                <w:sz w:val="30"/>
                <w:szCs w:val="30"/>
              </w:rPr>
            </w:pPr>
            <w:r>
              <w:rPr>
                <w:rFonts w:ascii="仿宋_GB2312" w:eastAsia="仿宋_GB2312" w:hint="eastAsia"/>
                <w:sz w:val="30"/>
                <w:szCs w:val="30"/>
              </w:rPr>
              <w:t>施工图审查合</w:t>
            </w:r>
            <w:r>
              <w:rPr>
                <w:rFonts w:ascii="仿宋_GB2312" w:eastAsia="仿宋_GB2312" w:hint="eastAsia"/>
                <w:sz w:val="30"/>
                <w:szCs w:val="30"/>
              </w:rPr>
              <w:lastRenderedPageBreak/>
              <w:t>格书</w:t>
            </w:r>
          </w:p>
        </w:tc>
        <w:tc>
          <w:tcPr>
            <w:tcW w:w="793"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lastRenderedPageBreak/>
              <w:t>1</w:t>
            </w:r>
          </w:p>
        </w:tc>
        <w:tc>
          <w:tcPr>
            <w:tcW w:w="4184" w:type="dxa"/>
            <w:noWrap/>
            <w:vAlign w:val="center"/>
          </w:tcPr>
          <w:p w:rsidR="006934C7" w:rsidRDefault="00B057F7">
            <w:pPr>
              <w:spacing w:line="500" w:lineRule="exact"/>
              <w:rPr>
                <w:rFonts w:ascii="仿宋_GB2312" w:eastAsia="仿宋_GB2312"/>
                <w:sz w:val="30"/>
                <w:szCs w:val="30"/>
              </w:rPr>
            </w:pPr>
            <w:r>
              <w:rPr>
                <w:rFonts w:ascii="仿宋_GB2312" w:eastAsia="仿宋_GB2312" w:hint="eastAsia"/>
                <w:sz w:val="30"/>
                <w:szCs w:val="30"/>
              </w:rPr>
              <w:t>待设计方对审查记录作出满足</w:t>
            </w:r>
            <w:r>
              <w:rPr>
                <w:rFonts w:ascii="仿宋_GB2312" w:eastAsia="仿宋_GB2312" w:hint="eastAsia"/>
                <w:sz w:val="30"/>
                <w:szCs w:val="30"/>
              </w:rPr>
              <w:lastRenderedPageBreak/>
              <w:t>要求的反馈意见表后1个工作日</w:t>
            </w:r>
          </w:p>
        </w:tc>
        <w:tc>
          <w:tcPr>
            <w:tcW w:w="1072" w:type="dxa"/>
            <w:noWrap/>
            <w:vAlign w:val="center"/>
          </w:tcPr>
          <w:p w:rsidR="006934C7" w:rsidRDefault="006934C7">
            <w:pPr>
              <w:spacing w:line="500" w:lineRule="exact"/>
              <w:jc w:val="center"/>
              <w:rPr>
                <w:rFonts w:ascii="仿宋_GB2312" w:eastAsia="仿宋_GB2312"/>
                <w:sz w:val="30"/>
                <w:szCs w:val="30"/>
              </w:rPr>
            </w:pPr>
          </w:p>
        </w:tc>
      </w:tr>
      <w:tr w:rsidR="006934C7">
        <w:trPr>
          <w:trHeight w:val="827"/>
        </w:trPr>
        <w:tc>
          <w:tcPr>
            <w:tcW w:w="900"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lastRenderedPageBreak/>
              <w:t>3</w:t>
            </w:r>
          </w:p>
        </w:tc>
        <w:tc>
          <w:tcPr>
            <w:tcW w:w="2229" w:type="dxa"/>
            <w:noWrap/>
            <w:vAlign w:val="center"/>
          </w:tcPr>
          <w:p w:rsidR="006934C7" w:rsidRDefault="00B057F7">
            <w:pPr>
              <w:spacing w:line="500" w:lineRule="exact"/>
              <w:rPr>
                <w:rFonts w:ascii="仿宋_GB2312" w:eastAsia="仿宋_GB2312"/>
                <w:sz w:val="30"/>
                <w:szCs w:val="30"/>
              </w:rPr>
            </w:pPr>
            <w:r>
              <w:rPr>
                <w:rFonts w:ascii="仿宋_GB2312" w:eastAsia="仿宋_GB2312" w:hint="eastAsia"/>
                <w:sz w:val="30"/>
                <w:szCs w:val="30"/>
              </w:rPr>
              <w:t>施工图审查意见及答复</w:t>
            </w:r>
          </w:p>
        </w:tc>
        <w:tc>
          <w:tcPr>
            <w:tcW w:w="793" w:type="dxa"/>
            <w:noWrap/>
            <w:vAlign w:val="center"/>
          </w:tcPr>
          <w:p w:rsidR="006934C7" w:rsidRDefault="00B057F7">
            <w:pPr>
              <w:spacing w:line="500" w:lineRule="exact"/>
              <w:jc w:val="center"/>
              <w:rPr>
                <w:rFonts w:ascii="仿宋_GB2312" w:eastAsia="仿宋_GB2312"/>
                <w:sz w:val="30"/>
                <w:szCs w:val="30"/>
              </w:rPr>
            </w:pPr>
            <w:r>
              <w:rPr>
                <w:rFonts w:ascii="仿宋_GB2312" w:eastAsia="仿宋_GB2312" w:hint="eastAsia"/>
                <w:sz w:val="30"/>
                <w:szCs w:val="30"/>
              </w:rPr>
              <w:t>5</w:t>
            </w:r>
          </w:p>
        </w:tc>
        <w:tc>
          <w:tcPr>
            <w:tcW w:w="4184" w:type="dxa"/>
            <w:noWrap/>
            <w:vAlign w:val="center"/>
          </w:tcPr>
          <w:p w:rsidR="006934C7" w:rsidRDefault="00B057F7">
            <w:pPr>
              <w:spacing w:line="500" w:lineRule="exact"/>
              <w:rPr>
                <w:rFonts w:ascii="仿宋_GB2312" w:eastAsia="仿宋_GB2312"/>
                <w:sz w:val="30"/>
                <w:szCs w:val="30"/>
              </w:rPr>
            </w:pPr>
            <w:r>
              <w:rPr>
                <w:rFonts w:ascii="仿宋_GB2312" w:eastAsia="仿宋_GB2312" w:hint="eastAsia"/>
                <w:sz w:val="30"/>
                <w:szCs w:val="30"/>
              </w:rPr>
              <w:t>提交施工图审查合格书时提交审查意见答复</w:t>
            </w:r>
          </w:p>
        </w:tc>
        <w:tc>
          <w:tcPr>
            <w:tcW w:w="1072" w:type="dxa"/>
            <w:noWrap/>
            <w:vAlign w:val="center"/>
          </w:tcPr>
          <w:p w:rsidR="006934C7" w:rsidRDefault="006934C7">
            <w:pPr>
              <w:spacing w:line="500" w:lineRule="exact"/>
              <w:jc w:val="center"/>
              <w:rPr>
                <w:rFonts w:ascii="仿宋_GB2312" w:eastAsia="仿宋_GB2312"/>
                <w:sz w:val="30"/>
                <w:szCs w:val="30"/>
              </w:rPr>
            </w:pPr>
          </w:p>
        </w:tc>
      </w:tr>
      <w:tr w:rsidR="006934C7">
        <w:trPr>
          <w:trHeight w:val="2260"/>
        </w:trPr>
        <w:tc>
          <w:tcPr>
            <w:tcW w:w="9178" w:type="dxa"/>
            <w:gridSpan w:val="5"/>
            <w:noWrap/>
            <w:vAlign w:val="center"/>
          </w:tcPr>
          <w:p w:rsidR="006934C7" w:rsidRDefault="00B057F7">
            <w:pPr>
              <w:spacing w:line="500" w:lineRule="exact"/>
              <w:ind w:left="1350" w:hangingChars="450" w:hanging="1350"/>
              <w:rPr>
                <w:rFonts w:ascii="仿宋_GB2312" w:eastAsia="仿宋_GB2312"/>
                <w:sz w:val="30"/>
                <w:szCs w:val="30"/>
              </w:rPr>
            </w:pPr>
            <w:r>
              <w:rPr>
                <w:rFonts w:ascii="仿宋_GB2312" w:eastAsia="仿宋_GB2312" w:hint="eastAsia"/>
                <w:sz w:val="30"/>
                <w:szCs w:val="30"/>
              </w:rPr>
              <w:t>备注：1、乙方应积极配合甲方及其余图纸的核对工作。</w:t>
            </w:r>
          </w:p>
          <w:p w:rsidR="006934C7" w:rsidRDefault="00B057F7">
            <w:pPr>
              <w:spacing w:line="500" w:lineRule="exact"/>
              <w:ind w:leftChars="408" w:left="1307" w:hangingChars="150" w:hanging="450"/>
              <w:rPr>
                <w:rFonts w:ascii="仿宋_GB2312" w:eastAsia="仿宋_GB2312"/>
                <w:sz w:val="30"/>
                <w:szCs w:val="30"/>
              </w:rPr>
            </w:pPr>
            <w:r>
              <w:rPr>
                <w:rFonts w:ascii="仿宋_GB2312" w:eastAsia="仿宋_GB2312" w:hint="eastAsia"/>
                <w:sz w:val="30"/>
                <w:szCs w:val="30"/>
              </w:rPr>
              <w:t>2、乙方意见应及时提交设计院和甲方，并于1－2个工作日督促设计单位提交审图意见答复并做好移交工作。</w:t>
            </w:r>
          </w:p>
          <w:p w:rsidR="006934C7" w:rsidRDefault="00B057F7">
            <w:pPr>
              <w:spacing w:line="500" w:lineRule="exact"/>
              <w:ind w:leftChars="408" w:left="1307" w:hangingChars="150" w:hanging="450"/>
              <w:rPr>
                <w:rFonts w:ascii="仿宋_GB2312" w:eastAsia="仿宋_GB2312"/>
                <w:sz w:val="30"/>
                <w:szCs w:val="30"/>
              </w:rPr>
            </w:pPr>
            <w:r>
              <w:rPr>
                <w:rFonts w:ascii="仿宋_GB2312" w:eastAsia="仿宋_GB2312" w:hint="eastAsia"/>
                <w:sz w:val="30"/>
                <w:szCs w:val="30"/>
              </w:rPr>
              <w:t>3、乙方需提供纸质审图意见书和审查意见答复各伍份。</w:t>
            </w:r>
          </w:p>
        </w:tc>
      </w:tr>
    </w:tbl>
    <w:p w:rsidR="006934C7" w:rsidRDefault="00B057F7">
      <w:pPr>
        <w:spacing w:line="500" w:lineRule="exact"/>
        <w:rPr>
          <w:rFonts w:ascii="仿宋_GB2312" w:eastAsia="仿宋_GB2312"/>
          <w:sz w:val="30"/>
          <w:szCs w:val="30"/>
          <w:u w:val="single"/>
        </w:rPr>
      </w:pPr>
      <w:r>
        <w:rPr>
          <w:rFonts w:ascii="仿宋_GB2312" w:eastAsia="仿宋_GB2312" w:hint="eastAsia"/>
          <w:sz w:val="30"/>
          <w:szCs w:val="30"/>
        </w:rPr>
        <w:t>第六条 付费方式及服务期限</w:t>
      </w:r>
    </w:p>
    <w:p w:rsidR="00A52DD2" w:rsidRDefault="00B057F7">
      <w:pPr>
        <w:spacing w:line="500" w:lineRule="exact"/>
        <w:ind w:firstLine="300"/>
        <w:rPr>
          <w:rFonts w:ascii="仿宋_GB2312" w:eastAsia="仿宋_GB2312"/>
          <w:sz w:val="30"/>
          <w:szCs w:val="30"/>
        </w:rPr>
      </w:pPr>
      <w:r>
        <w:rPr>
          <w:rFonts w:ascii="仿宋_GB2312" w:eastAsia="仿宋_GB2312" w:hint="eastAsia"/>
          <w:sz w:val="30"/>
          <w:szCs w:val="30"/>
        </w:rPr>
        <w:t>6.1</w:t>
      </w:r>
      <w:r w:rsidR="003370F2">
        <w:rPr>
          <w:rFonts w:ascii="仿宋_GB2312" w:eastAsia="仿宋_GB2312" w:hint="eastAsia"/>
          <w:sz w:val="30"/>
          <w:szCs w:val="30"/>
        </w:rPr>
        <w:t>本合同</w:t>
      </w:r>
      <w:r w:rsidR="003370F2">
        <w:rPr>
          <w:rFonts w:ascii="仿宋_GB2312" w:eastAsia="仿宋_GB2312" w:hint="eastAsia"/>
          <w:sz w:val="30"/>
          <w:szCs w:val="30"/>
          <w:lang w:val="zh-CN"/>
        </w:rPr>
        <w:t>施工图审查服务费按照建筑面积  元/平方米的</w:t>
      </w:r>
      <w:r w:rsidR="00761163" w:rsidRPr="00761163">
        <w:rPr>
          <w:rFonts w:ascii="仿宋_GB2312" w:eastAsia="仿宋_GB2312" w:hint="eastAsia"/>
          <w:sz w:val="30"/>
          <w:szCs w:val="30"/>
        </w:rPr>
        <w:t>固定单价</w:t>
      </w:r>
      <w:r w:rsidR="003370F2">
        <w:rPr>
          <w:rFonts w:ascii="仿宋_GB2312" w:eastAsia="仿宋_GB2312" w:hint="eastAsia"/>
          <w:sz w:val="30"/>
          <w:szCs w:val="30"/>
        </w:rPr>
        <w:t>结算。暂定</w:t>
      </w:r>
      <w:r w:rsidR="00761163" w:rsidRPr="00761163">
        <w:rPr>
          <w:rFonts w:ascii="仿宋_GB2312" w:eastAsia="仿宋_GB2312" w:hint="eastAsia"/>
          <w:sz w:val="30"/>
          <w:szCs w:val="30"/>
        </w:rPr>
        <w:t>总价</w:t>
      </w:r>
      <w:r w:rsidR="003370F2">
        <w:rPr>
          <w:rFonts w:ascii="仿宋_GB2312" w:eastAsia="仿宋_GB2312" w:hint="eastAsia"/>
          <w:sz w:val="30"/>
          <w:szCs w:val="30"/>
        </w:rPr>
        <w:t>为  元</w:t>
      </w:r>
      <w:r w:rsidR="003370F2">
        <w:rPr>
          <w:rFonts w:ascii="仿宋_GB2312" w:eastAsia="仿宋_GB2312"/>
          <w:sz w:val="30"/>
          <w:szCs w:val="30"/>
        </w:rPr>
        <w:t>（</w:t>
      </w:r>
      <w:r w:rsidR="00761163" w:rsidRPr="00761163">
        <w:rPr>
          <w:rFonts w:ascii="仿宋_GB2312" w:eastAsia="仿宋_GB2312" w:hint="eastAsia"/>
          <w:sz w:val="30"/>
          <w:szCs w:val="30"/>
        </w:rPr>
        <w:t>暂定总建筑面积</w:t>
      </w:r>
      <w:r w:rsidR="00761163" w:rsidRPr="00761163">
        <w:rPr>
          <w:rFonts w:ascii="仿宋_GB2312" w:eastAsia="仿宋_GB2312"/>
          <w:sz w:val="30"/>
          <w:szCs w:val="30"/>
        </w:rPr>
        <w:t>18.8万平方米</w:t>
      </w:r>
      <w:r w:rsidR="00761163" w:rsidRPr="00761163">
        <w:rPr>
          <w:rFonts w:ascii="仿宋_GB2312" w:eastAsia="仿宋_GB2312"/>
          <w:sz w:val="30"/>
          <w:szCs w:val="30"/>
        </w:rPr>
        <w:t>×</w:t>
      </w:r>
      <w:r w:rsidR="003370F2">
        <w:rPr>
          <w:rFonts w:ascii="仿宋_GB2312" w:eastAsia="仿宋_GB2312" w:hint="eastAsia"/>
          <w:sz w:val="30"/>
          <w:szCs w:val="30"/>
          <w:lang w:val="zh-CN"/>
        </w:rPr>
        <w:t xml:space="preserve">  元/平方米）。</w:t>
      </w:r>
      <w:r w:rsidR="003370F2" w:rsidRPr="003370F2">
        <w:rPr>
          <w:rFonts w:ascii="仿宋_GB2312" w:eastAsia="仿宋_GB2312" w:hint="eastAsia"/>
          <w:sz w:val="30"/>
          <w:szCs w:val="30"/>
        </w:rPr>
        <w:t>最终结算实际建筑面积以各建筑单体规划核实证汇总面积为准。</w:t>
      </w:r>
    </w:p>
    <w:p w:rsidR="00A52DD2" w:rsidRDefault="00761163">
      <w:pPr>
        <w:spacing w:line="500" w:lineRule="exact"/>
        <w:ind w:firstLine="300"/>
        <w:rPr>
          <w:rFonts w:ascii="仿宋_GB2312" w:eastAsia="仿宋_GB2312"/>
          <w:sz w:val="30"/>
          <w:szCs w:val="30"/>
        </w:rPr>
      </w:pPr>
      <w:r w:rsidRPr="00761163">
        <w:rPr>
          <w:rFonts w:ascii="仿宋_GB2312" w:eastAsia="仿宋_GB2312" w:hint="eastAsia"/>
          <w:sz w:val="30"/>
          <w:szCs w:val="30"/>
        </w:rPr>
        <w:t>本</w:t>
      </w:r>
      <w:r w:rsidR="003370F2">
        <w:rPr>
          <w:rFonts w:ascii="仿宋_GB2312" w:eastAsia="仿宋_GB2312" w:hint="eastAsia"/>
          <w:sz w:val="30"/>
          <w:szCs w:val="30"/>
        </w:rPr>
        <w:t>约定</w:t>
      </w:r>
      <w:r w:rsidRPr="00761163">
        <w:rPr>
          <w:rFonts w:ascii="仿宋_GB2312" w:eastAsia="仿宋_GB2312" w:hint="eastAsia"/>
          <w:sz w:val="30"/>
          <w:szCs w:val="30"/>
        </w:rPr>
        <w:t>固定单价须包含</w:t>
      </w:r>
      <w:r w:rsidR="003370F2">
        <w:rPr>
          <w:rFonts w:ascii="仿宋_GB2312" w:eastAsia="仿宋_GB2312" w:hint="eastAsia"/>
          <w:sz w:val="30"/>
          <w:szCs w:val="30"/>
        </w:rPr>
        <w:t>约定</w:t>
      </w:r>
      <w:r w:rsidRPr="00761163">
        <w:rPr>
          <w:rFonts w:ascii="仿宋_GB2312" w:eastAsia="仿宋_GB2312" w:hint="eastAsia"/>
          <w:sz w:val="30"/>
          <w:szCs w:val="30"/>
        </w:rPr>
        <w:t>范围内所有建设内容施工图审查服务内容，所有配套附属工程及二次变更等审查服务不再另行支付费用，</w:t>
      </w:r>
      <w:r w:rsidR="003370F2">
        <w:rPr>
          <w:rFonts w:ascii="仿宋_GB2312" w:eastAsia="仿宋_GB2312" w:hint="eastAsia"/>
          <w:sz w:val="30"/>
          <w:szCs w:val="30"/>
        </w:rPr>
        <w:t>乙方</w:t>
      </w:r>
      <w:r w:rsidRPr="00761163">
        <w:rPr>
          <w:rFonts w:ascii="仿宋_GB2312" w:eastAsia="仿宋_GB2312" w:hint="eastAsia"/>
          <w:sz w:val="30"/>
          <w:szCs w:val="30"/>
        </w:rPr>
        <w:t>不得</w:t>
      </w:r>
      <w:r w:rsidR="003370F2">
        <w:rPr>
          <w:rFonts w:ascii="仿宋_GB2312" w:eastAsia="仿宋_GB2312" w:hint="eastAsia"/>
          <w:sz w:val="30"/>
          <w:szCs w:val="30"/>
        </w:rPr>
        <w:t>以任何理由要求</w:t>
      </w:r>
      <w:r w:rsidRPr="00761163">
        <w:rPr>
          <w:rFonts w:ascii="仿宋_GB2312" w:eastAsia="仿宋_GB2312" w:hint="eastAsia"/>
          <w:sz w:val="30"/>
          <w:szCs w:val="30"/>
        </w:rPr>
        <w:t>调整。</w:t>
      </w:r>
    </w:p>
    <w:p w:rsidR="006934C7" w:rsidRDefault="003370F2">
      <w:pPr>
        <w:pStyle w:val="CharCharCharCharCharCharChar1Char"/>
        <w:spacing w:line="500" w:lineRule="exact"/>
        <w:rPr>
          <w:rFonts w:ascii="宋体" w:hAnsi="宋体"/>
          <w:lang w:val="zh-CN"/>
        </w:rPr>
      </w:pPr>
      <w:r>
        <w:rPr>
          <w:rFonts w:ascii="仿宋_GB2312" w:eastAsia="仿宋_GB2312" w:hAnsi="Calibri" w:hint="eastAsia"/>
          <w:sz w:val="30"/>
          <w:szCs w:val="30"/>
        </w:rPr>
        <w:t>6.2</w:t>
      </w:r>
      <w:r w:rsidR="00B057F7">
        <w:rPr>
          <w:rFonts w:ascii="仿宋_GB2312" w:eastAsia="仿宋_GB2312" w:hAnsi="Calibri" w:hint="eastAsia"/>
          <w:sz w:val="30"/>
          <w:szCs w:val="30"/>
        </w:rPr>
        <w:t>付款方式：取得</w:t>
      </w:r>
      <w:r w:rsidR="00B057F7">
        <w:rPr>
          <w:rFonts w:ascii="仿宋_GB2312" w:eastAsia="仿宋_GB2312" w:hAnsi="Calibri" w:hint="eastAsia"/>
          <w:sz w:val="30"/>
          <w:szCs w:val="30"/>
          <w:lang w:val="zh-CN"/>
        </w:rPr>
        <w:t>《施工许可证》后30个工作日内，一次性支付施工图审查服务费的</w:t>
      </w:r>
      <w:r w:rsidR="00B057F7">
        <w:rPr>
          <w:rFonts w:ascii="仿宋_GB2312" w:eastAsia="仿宋_GB2312" w:hAnsi="Calibri" w:hint="eastAsia"/>
          <w:sz w:val="30"/>
          <w:szCs w:val="30"/>
        </w:rPr>
        <w:t>100</w:t>
      </w:r>
      <w:r w:rsidR="00B057F7">
        <w:rPr>
          <w:rFonts w:ascii="仿宋_GB2312" w:eastAsia="仿宋_GB2312" w:hAnsi="Calibri" w:hint="eastAsia"/>
          <w:sz w:val="30"/>
          <w:szCs w:val="30"/>
          <w:lang w:val="zh-CN"/>
        </w:rPr>
        <w:t>%款项。（乙方必须在付款前向甲方提供等额增值税发票，否则，甲方有权拒绝付款。）</w:t>
      </w:r>
    </w:p>
    <w:p w:rsidR="006934C7" w:rsidRDefault="00B057F7">
      <w:pPr>
        <w:pStyle w:val="CharCharCharCharCharCharChar1Char"/>
        <w:spacing w:line="500" w:lineRule="exact"/>
        <w:rPr>
          <w:rFonts w:ascii="仿宋_GB2312" w:eastAsia="仿宋_GB2312" w:hAnsi="宋体"/>
          <w:sz w:val="30"/>
          <w:szCs w:val="30"/>
        </w:rPr>
      </w:pPr>
      <w:r>
        <w:rPr>
          <w:rFonts w:ascii="仿宋_GB2312" w:eastAsia="仿宋_GB2312" w:hAnsi="Calibri" w:hint="eastAsia"/>
          <w:sz w:val="30"/>
          <w:szCs w:val="30"/>
        </w:rPr>
        <w:t>6.</w:t>
      </w:r>
      <w:r w:rsidR="003370F2">
        <w:rPr>
          <w:rFonts w:ascii="仿宋_GB2312" w:eastAsia="仿宋_GB2312" w:hAnsi="Calibri" w:hint="eastAsia"/>
          <w:sz w:val="30"/>
          <w:szCs w:val="30"/>
        </w:rPr>
        <w:t>3</w:t>
      </w:r>
      <w:r>
        <w:rPr>
          <w:rFonts w:ascii="仿宋_GB2312" w:eastAsia="仿宋_GB2312" w:hAnsi="宋体" w:hint="eastAsia"/>
          <w:sz w:val="30"/>
          <w:szCs w:val="30"/>
        </w:rPr>
        <w:t>服务期限：</w:t>
      </w:r>
      <w:r>
        <w:rPr>
          <w:rFonts w:ascii="仿宋_GB2312" w:eastAsia="仿宋_GB2312" w:hAnsi="Calibri" w:hint="eastAsia"/>
          <w:sz w:val="30"/>
          <w:szCs w:val="30"/>
        </w:rPr>
        <w:t>自合同签订之日起至竣工验收合格后。</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第七条  甲乙双方责任</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7.1甲方责任：</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（1）甲方应对报送乙方的审查资料的完整性、真实性负责，甲方有义务积极配合审查工作，及时提供审图所需的相关资料。</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（2）甲方应配合乙方督促设计单位及时提供合格的修改答复意见，因设计单位未按审查意见修改合格而导致的一切后果及法律责任由设计单位承担。</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7.2乙方责任：</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（1）乙方应当根据国家与市（地方）有关的法规和有关规范、规程、标准</w:t>
      </w:r>
      <w:r>
        <w:rPr>
          <w:rFonts w:ascii="仿宋_GB2312" w:eastAsia="仿宋_GB2312" w:hint="eastAsia"/>
          <w:sz w:val="30"/>
          <w:szCs w:val="30"/>
        </w:rPr>
        <w:lastRenderedPageBreak/>
        <w:t>及强制性标准，认真履行建设行政主管部门授予的审查职责。建设工程经施工图审查合格后，仍有违反工程强制性标准问题，给建设单位造成损失的，乙方应承担全部赔偿责任，扣除履约保证金；</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2）乙方应当在建设主管部门认定的资质及类别范围内进行施工图审查，对超越审查资质及类别范围审查造成建设工程审查合格书无效，给建设单位造成经济损失，乙方应承担直接经济损失，并接受建设主管部门依法进行暂停或取消审查资料的行政处罚；</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3）乙方应积极配合甲方做好施工图的审查工作，接到甲方通知后乙方应及时到甲方取送图纸，审查工作过程中及审查结束后乙方应及时将审查意见反馈给甲方和设计院，审查工作完成后乙方应及时将审查合格书交给甲方并配合甲方做好审图费的结算工作。</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（4）乙方不得向第三方扩散、转让、发包单位提交的图纸及经济技术资料。</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（5）审核通过的建筑单体与规划总平不符合，每发生一起罚款10万元。</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（6）经审查合格的图纸，如发生有地基基础设计与勘探报告不吻合以及其它类似情况的，给建设单位造成损失的，乙方应承担相应赔偿责任，免收该项目施工图审查费并扣除履约保证金。</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第八条  违约责任</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 xml:space="preserve">8.1乙方由于自身原因未能按本合同约定的时间交付审查合格书，虽未影响开工的乙方承担违约金 3000 元/天，直至扣完为止；影响开工时间，需撤换项目负责人并乙方承担违约金 10000 元/天，直至扣完为止。 </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第九条  其它约定事项</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9.1本合同在履行中由于不可抗力因素致合同无法履行时，双方应及时协商解决；</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9.2本合同在履行过程中发生的争议通过双方友好协商解决，协商不成，可向项目所在地的人民法院提起诉讼；</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第十条 其他事项</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10.1本合同一式五份，甲方三份，乙方二份。</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10.2本合同经双方签章后生效。</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lastRenderedPageBreak/>
        <w:t>10.3本合同生效后，乙方按规定向建设主管部门备案。双方认为必要时，到项目所在地工商行政管理部门申请签证。双方履行完合同规定的义务后，本合同即行终止。</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第十一条、违约责任及相关要求</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1.乙方根据项目进展情况适时提供相关服务（包括但不限于取图、送图、审查合格证备案、与相关单位及政府主管部门协调沟通等工作）。</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2.中标后投标人指定的具体负责人与甲方项目负责人进行对接，乙方擅自更换项目经理，将被视为乙方违约，甲方有权解除合同，同时甲方将不再支付剩余审图服务费和退还履约保证金，并追究乙方由此造成的一切责任；原则上不允许项目负责人，确因项目负责人身体健康等不可抗拒原因需要更换时，须经甲方同意，且替换后的项目负责人资格必须满足招标文件的要求且不低于投标文件中提供的资质等级，并完善报送建设行政主管部门及招标投标监管部门备案等更换手续，同时向甲方支付人民币50000元/人次的违约金。</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3.考虑到项目建设任务重，时间紧，不排除节假日进行施工图审查工作，投标人必须给予保证，对甲方提出加班审查要求不执行的视为违约，同时向甲方支付人民币10000元/次的违约金。</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4.因项目建设需要，乙方需无条件按照甲方要求，对设计变更、二次审查出具审查报告和合格文书（无任何费用）。</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 xml:space="preserve">5.乙方对其出具的审查报告书中出现的遗漏或错误负责修改及补充。由于乙方错误造成工程质量事故和损失，乙方除负责采取补救措施外，由此产生的工程费用由乙方承担；并追究乙方相关法律责任。 </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6.乙方出具的审查报告书中存在明显不合理，或存在较大缺、漏项的，甲方有权终止合同。</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 xml:space="preserve">7.乙方提供的审查报告书、审图合格证等纸质资料，必须安排专人送至甲方办公室资料员统一登记、签收，不允许或让第三方代为签收或领取。 </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8.有下列行为的甲方有权解除合同：（1）在服务期内，若乙方不配合甲方开展相关工作，视情节轻重，甲方予以</w:t>
      </w:r>
      <w:r w:rsidR="003370F2">
        <w:rPr>
          <w:rFonts w:ascii="仿宋_GB2312" w:eastAsia="仿宋_GB2312" w:hint="eastAsia"/>
          <w:sz w:val="30"/>
          <w:szCs w:val="30"/>
        </w:rPr>
        <w:t>违约处罚</w:t>
      </w:r>
      <w:r>
        <w:rPr>
          <w:rFonts w:ascii="仿宋_GB2312" w:eastAsia="仿宋_GB2312" w:hint="eastAsia"/>
          <w:sz w:val="30"/>
          <w:szCs w:val="30"/>
        </w:rPr>
        <w:t>或警告，超过三次。（2）</w:t>
      </w:r>
      <w:r>
        <w:rPr>
          <w:rFonts w:ascii="仿宋_GB2312" w:eastAsia="仿宋_GB2312" w:hint="eastAsia"/>
          <w:sz w:val="30"/>
          <w:szCs w:val="30"/>
        </w:rPr>
        <w:lastRenderedPageBreak/>
        <w:t>若乙方未按合同期限完成审图任务的。（3）若乙方有重大失误的。（4）其他。</w:t>
      </w:r>
    </w:p>
    <w:p w:rsidR="006934C7" w:rsidRDefault="006934C7">
      <w:pPr>
        <w:spacing w:line="360" w:lineRule="auto"/>
        <w:rPr>
          <w:rFonts w:ascii="仿宋_GB2312" w:eastAsia="仿宋_GB2312"/>
          <w:sz w:val="30"/>
          <w:szCs w:val="30"/>
        </w:rPr>
      </w:pPr>
    </w:p>
    <w:p w:rsidR="006934C7" w:rsidRDefault="006934C7">
      <w:pPr>
        <w:spacing w:line="500" w:lineRule="exact"/>
        <w:rPr>
          <w:rFonts w:ascii="仿宋_GB2312" w:eastAsia="仿宋_GB2312"/>
          <w:sz w:val="30"/>
          <w:szCs w:val="30"/>
        </w:rPr>
      </w:pPr>
    </w:p>
    <w:p w:rsidR="006934C7" w:rsidRDefault="006934C7">
      <w:pPr>
        <w:spacing w:line="500" w:lineRule="exact"/>
        <w:rPr>
          <w:rFonts w:ascii="仿宋_GB2312" w:eastAsia="仿宋_GB2312"/>
          <w:sz w:val="30"/>
          <w:szCs w:val="30"/>
        </w:rPr>
      </w:pPr>
    </w:p>
    <w:p w:rsidR="006934C7" w:rsidRDefault="00B057F7">
      <w:pPr>
        <w:spacing w:line="500" w:lineRule="exact"/>
        <w:rPr>
          <w:rFonts w:ascii="仿宋_GB2312" w:eastAsia="仿宋_GB2312"/>
          <w:sz w:val="30"/>
          <w:szCs w:val="30"/>
        </w:rPr>
      </w:pPr>
      <w:r>
        <w:rPr>
          <w:rFonts w:ascii="仿宋_GB2312" w:eastAsia="仿宋_GB2312" w:hint="eastAsia"/>
          <w:sz w:val="30"/>
          <w:szCs w:val="30"/>
        </w:rPr>
        <w:t>甲方名称：（盖章）                 乙方名称：（盖章）</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法定（委托）代表人：（签字）       法定（委托）代表人：（签字）</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邮政编码：                        邮政编码：</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电话：                            电话：</w:t>
      </w:r>
    </w:p>
    <w:p w:rsidR="006934C7" w:rsidRDefault="00B057F7">
      <w:pPr>
        <w:spacing w:line="500" w:lineRule="exact"/>
        <w:rPr>
          <w:rFonts w:ascii="仿宋_GB2312" w:eastAsia="仿宋_GB2312"/>
          <w:sz w:val="30"/>
          <w:szCs w:val="30"/>
        </w:rPr>
      </w:pPr>
      <w:r>
        <w:rPr>
          <w:rFonts w:ascii="仿宋_GB2312" w:eastAsia="仿宋_GB2312" w:hint="eastAsia"/>
          <w:sz w:val="30"/>
          <w:szCs w:val="30"/>
        </w:rPr>
        <w:t>传真：                            传真：</w:t>
      </w:r>
    </w:p>
    <w:p w:rsidR="006934C7" w:rsidRDefault="00B057F7">
      <w:pPr>
        <w:spacing w:line="500" w:lineRule="exact"/>
        <w:ind w:firstLineChars="1700" w:firstLine="5100"/>
        <w:rPr>
          <w:rFonts w:ascii="仿宋_GB2312" w:eastAsia="仿宋_GB2312"/>
          <w:sz w:val="30"/>
          <w:szCs w:val="30"/>
        </w:rPr>
      </w:pPr>
      <w:r>
        <w:rPr>
          <w:rFonts w:ascii="仿宋_GB2312" w:eastAsia="仿宋_GB2312" w:hint="eastAsia"/>
          <w:sz w:val="30"/>
          <w:szCs w:val="30"/>
        </w:rPr>
        <w:t xml:space="preserve">户名： </w:t>
      </w:r>
    </w:p>
    <w:p w:rsidR="006934C7" w:rsidRDefault="00B057F7">
      <w:pPr>
        <w:spacing w:line="500" w:lineRule="exact"/>
        <w:ind w:firstLineChars="1700" w:firstLine="5100"/>
        <w:rPr>
          <w:rFonts w:ascii="仿宋_GB2312" w:eastAsia="仿宋_GB2312"/>
          <w:sz w:val="30"/>
          <w:szCs w:val="30"/>
        </w:rPr>
      </w:pPr>
      <w:r>
        <w:rPr>
          <w:rFonts w:ascii="仿宋_GB2312" w:eastAsia="仿宋_GB2312" w:hint="eastAsia"/>
          <w:sz w:val="30"/>
          <w:szCs w:val="30"/>
        </w:rPr>
        <w:t xml:space="preserve">开户行： </w:t>
      </w:r>
    </w:p>
    <w:p w:rsidR="006934C7" w:rsidRDefault="00B057F7" w:rsidP="00953A39">
      <w:pPr>
        <w:spacing w:beforeLines="50" w:beforeAutospacing="1" w:afterLines="30" w:afterAutospacing="1" w:line="360" w:lineRule="auto"/>
        <w:rPr>
          <w:rFonts w:ascii="宋体" w:hAnsi="宋体"/>
          <w:sz w:val="24"/>
        </w:rPr>
      </w:pPr>
      <w:r>
        <w:rPr>
          <w:rFonts w:ascii="仿宋_GB2312" w:eastAsia="仿宋_GB2312" w:hint="eastAsia"/>
          <w:sz w:val="30"/>
          <w:szCs w:val="30"/>
        </w:rPr>
        <w:t>帐号：</w:t>
      </w:r>
    </w:p>
    <w:p w:rsidR="00761163" w:rsidRDefault="00761163" w:rsidP="00953A39">
      <w:pPr>
        <w:spacing w:beforeLines="50" w:beforeAutospacing="1" w:afterLines="30" w:afterAutospacing="1" w:line="360" w:lineRule="auto"/>
        <w:rPr>
          <w:rFonts w:ascii="宋体" w:hAnsi="宋体"/>
          <w:sz w:val="24"/>
        </w:rPr>
      </w:pPr>
    </w:p>
    <w:p w:rsidR="00761163" w:rsidRDefault="00761163" w:rsidP="00953A39">
      <w:pPr>
        <w:spacing w:beforeLines="50" w:beforeAutospacing="1" w:afterLines="30" w:afterAutospacing="1" w:line="360" w:lineRule="auto"/>
        <w:rPr>
          <w:rFonts w:ascii="宋体" w:hAnsi="宋体"/>
          <w:sz w:val="24"/>
        </w:rPr>
      </w:pPr>
    </w:p>
    <w:p w:rsidR="006934C7" w:rsidRDefault="006934C7">
      <w:pPr>
        <w:spacing w:line="400" w:lineRule="exact"/>
        <w:rPr>
          <w:rFonts w:ascii="宋体" w:hAnsi="宋体"/>
          <w:color w:val="000000"/>
          <w:sz w:val="24"/>
        </w:rPr>
      </w:pPr>
    </w:p>
    <w:sectPr w:rsidR="006934C7" w:rsidSect="006934C7">
      <w:headerReference w:type="default" r:id="rId9"/>
      <w:footerReference w:type="even" r:id="rId10"/>
      <w:footerReference w:type="default" r:id="rId11"/>
      <w:headerReference w:type="first" r:id="rId12"/>
      <w:pgSz w:w="11906" w:h="16838"/>
      <w:pgMar w:top="56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F3B" w:rsidRDefault="000F3F3B" w:rsidP="006934C7">
      <w:r>
        <w:separator/>
      </w:r>
    </w:p>
  </w:endnote>
  <w:endnote w:type="continuationSeparator" w:id="1">
    <w:p w:rsidR="000F3F3B" w:rsidRDefault="000F3F3B" w:rsidP="00693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楷体">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C7" w:rsidRDefault="00A52DD2">
    <w:pPr>
      <w:pStyle w:val="a7"/>
      <w:framePr w:wrap="around" w:vAnchor="text" w:hAnchor="margin" w:xAlign="center" w:y="1"/>
      <w:rPr>
        <w:rStyle w:val="ac"/>
      </w:rPr>
    </w:pPr>
    <w:r>
      <w:fldChar w:fldCharType="begin"/>
    </w:r>
    <w:r w:rsidR="00B057F7">
      <w:rPr>
        <w:rStyle w:val="ac"/>
      </w:rPr>
      <w:instrText xml:space="preserve">PAGE  </w:instrText>
    </w:r>
    <w:r>
      <w:fldChar w:fldCharType="end"/>
    </w:r>
  </w:p>
  <w:p w:rsidR="006934C7" w:rsidRDefault="006934C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C7" w:rsidRDefault="006934C7">
    <w:pPr>
      <w:pStyle w:val="a7"/>
      <w:framePr w:wrap="around" w:vAnchor="text" w:hAnchor="margin" w:xAlign="center" w:y="1"/>
      <w:rPr>
        <w:rStyle w:val="ac"/>
      </w:rPr>
    </w:pPr>
  </w:p>
  <w:p w:rsidR="006934C7" w:rsidRDefault="006934C7">
    <w:pPr>
      <w:pStyle w:val="a7"/>
      <w:framePr w:wrap="around" w:vAnchor="text" w:hAnchor="margin" w:xAlign="center" w:y="1"/>
      <w:rPr>
        <w:rStyle w:val="ac"/>
      </w:rPr>
    </w:pPr>
  </w:p>
  <w:p w:rsidR="006934C7" w:rsidRDefault="00B057F7">
    <w:pPr>
      <w:pStyle w:val="a7"/>
      <w:jc w:val="center"/>
    </w:pPr>
    <w:r>
      <w:rPr>
        <w:rFonts w:hint="eastAsia"/>
        <w:kern w:val="0"/>
        <w:szCs w:val="21"/>
      </w:rPr>
      <w:t>第</w:t>
    </w:r>
    <w:r>
      <w:rPr>
        <w:rFonts w:hint="eastAsia"/>
        <w:kern w:val="0"/>
        <w:szCs w:val="21"/>
      </w:rPr>
      <w:t xml:space="preserve"> </w:t>
    </w:r>
    <w:r w:rsidR="00A52DD2">
      <w:rPr>
        <w:kern w:val="0"/>
        <w:szCs w:val="21"/>
      </w:rPr>
      <w:fldChar w:fldCharType="begin"/>
    </w:r>
    <w:r>
      <w:rPr>
        <w:kern w:val="0"/>
        <w:szCs w:val="21"/>
      </w:rPr>
      <w:instrText xml:space="preserve"> PAGE </w:instrText>
    </w:r>
    <w:r w:rsidR="00A52DD2">
      <w:rPr>
        <w:kern w:val="0"/>
        <w:szCs w:val="21"/>
      </w:rPr>
      <w:fldChar w:fldCharType="separate"/>
    </w:r>
    <w:r w:rsidR="00953A39">
      <w:rPr>
        <w:noProof/>
        <w:kern w:val="0"/>
        <w:szCs w:val="21"/>
      </w:rPr>
      <w:t>18</w:t>
    </w:r>
    <w:r w:rsidR="00A52DD2">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A52DD2">
      <w:rPr>
        <w:kern w:val="0"/>
        <w:szCs w:val="21"/>
      </w:rPr>
      <w:fldChar w:fldCharType="begin"/>
    </w:r>
    <w:r>
      <w:rPr>
        <w:kern w:val="0"/>
        <w:szCs w:val="21"/>
      </w:rPr>
      <w:instrText xml:space="preserve"> NUMPAGES </w:instrText>
    </w:r>
    <w:r w:rsidR="00A52DD2">
      <w:rPr>
        <w:kern w:val="0"/>
        <w:szCs w:val="21"/>
      </w:rPr>
      <w:fldChar w:fldCharType="separate"/>
    </w:r>
    <w:r w:rsidR="00953A39">
      <w:rPr>
        <w:noProof/>
        <w:kern w:val="0"/>
        <w:szCs w:val="21"/>
      </w:rPr>
      <w:t>23</w:t>
    </w:r>
    <w:r w:rsidR="00A52DD2">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F3B" w:rsidRDefault="000F3F3B" w:rsidP="006934C7">
      <w:r>
        <w:separator/>
      </w:r>
    </w:p>
  </w:footnote>
  <w:footnote w:type="continuationSeparator" w:id="1">
    <w:p w:rsidR="000F3F3B" w:rsidRDefault="000F3F3B" w:rsidP="00693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C7" w:rsidRDefault="00B057F7">
    <w:pPr>
      <w:pStyle w:val="a8"/>
      <w:ind w:firstLineChars="100" w:firstLine="180"/>
      <w:jc w:val="both"/>
    </w:pP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C7" w:rsidRDefault="00B057F7">
    <w:pPr>
      <w:pStyle w:val="a8"/>
      <w:jc w:val="both"/>
    </w:pPr>
    <w:r>
      <w:rPr>
        <w:rFonts w:hint="eastAsia"/>
      </w:rPr>
      <w:t>安徽百大合家福连锁超市股份有限公司</w:t>
    </w:r>
    <w:r>
      <w:rPr>
        <w:rFonts w:hint="eastAsia"/>
      </w:rPr>
      <w:t xml:space="preserve">                                                               </w:t>
    </w:r>
    <w:r>
      <w:rPr>
        <w:rFonts w:hint="eastAsia"/>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388B2"/>
    <w:multiLevelType w:val="singleLevel"/>
    <w:tmpl w:val="780388B2"/>
    <w:lvl w:ilvl="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5E4E"/>
    <w:rsid w:val="00005400"/>
    <w:rsid w:val="00043E67"/>
    <w:rsid w:val="0005367F"/>
    <w:rsid w:val="000765DB"/>
    <w:rsid w:val="00095F01"/>
    <w:rsid w:val="000B2749"/>
    <w:rsid w:val="000B72F6"/>
    <w:rsid w:val="000C371A"/>
    <w:rsid w:val="000E5AF6"/>
    <w:rsid w:val="000F3F3B"/>
    <w:rsid w:val="000F7E4E"/>
    <w:rsid w:val="00105F13"/>
    <w:rsid w:val="0011438E"/>
    <w:rsid w:val="001175F6"/>
    <w:rsid w:val="001229FD"/>
    <w:rsid w:val="00154340"/>
    <w:rsid w:val="001943A4"/>
    <w:rsid w:val="001A38DF"/>
    <w:rsid w:val="001A4810"/>
    <w:rsid w:val="001E3BF6"/>
    <w:rsid w:val="00240149"/>
    <w:rsid w:val="00247FFA"/>
    <w:rsid w:val="002B1CCB"/>
    <w:rsid w:val="002B2EBF"/>
    <w:rsid w:val="002B40F9"/>
    <w:rsid w:val="002C702B"/>
    <w:rsid w:val="002D5581"/>
    <w:rsid w:val="002E340D"/>
    <w:rsid w:val="00315E4E"/>
    <w:rsid w:val="0033126A"/>
    <w:rsid w:val="00333174"/>
    <w:rsid w:val="003370F2"/>
    <w:rsid w:val="003436BB"/>
    <w:rsid w:val="00362697"/>
    <w:rsid w:val="00363B6E"/>
    <w:rsid w:val="00396302"/>
    <w:rsid w:val="003A644F"/>
    <w:rsid w:val="003A772E"/>
    <w:rsid w:val="003C09CD"/>
    <w:rsid w:val="003C174D"/>
    <w:rsid w:val="003C7451"/>
    <w:rsid w:val="003E76C2"/>
    <w:rsid w:val="0042289A"/>
    <w:rsid w:val="00430A03"/>
    <w:rsid w:val="0043177D"/>
    <w:rsid w:val="00433611"/>
    <w:rsid w:val="00460AF7"/>
    <w:rsid w:val="004614BA"/>
    <w:rsid w:val="004664AA"/>
    <w:rsid w:val="004A0BE3"/>
    <w:rsid w:val="004B5538"/>
    <w:rsid w:val="004D7A80"/>
    <w:rsid w:val="004D7ECA"/>
    <w:rsid w:val="0051234D"/>
    <w:rsid w:val="0051461F"/>
    <w:rsid w:val="00525224"/>
    <w:rsid w:val="00530701"/>
    <w:rsid w:val="00584A37"/>
    <w:rsid w:val="00593EFA"/>
    <w:rsid w:val="005A0168"/>
    <w:rsid w:val="005A73CD"/>
    <w:rsid w:val="005C4563"/>
    <w:rsid w:val="005E3666"/>
    <w:rsid w:val="00607CDF"/>
    <w:rsid w:val="00630286"/>
    <w:rsid w:val="00635AB2"/>
    <w:rsid w:val="00635B40"/>
    <w:rsid w:val="00637FC9"/>
    <w:rsid w:val="006531DE"/>
    <w:rsid w:val="0065699E"/>
    <w:rsid w:val="006651CF"/>
    <w:rsid w:val="00667179"/>
    <w:rsid w:val="00675869"/>
    <w:rsid w:val="006934C7"/>
    <w:rsid w:val="0069468E"/>
    <w:rsid w:val="006A0F03"/>
    <w:rsid w:val="006A10F3"/>
    <w:rsid w:val="006B7A0D"/>
    <w:rsid w:val="006D72AD"/>
    <w:rsid w:val="006F3990"/>
    <w:rsid w:val="00712BA8"/>
    <w:rsid w:val="0071674D"/>
    <w:rsid w:val="00720C12"/>
    <w:rsid w:val="00733640"/>
    <w:rsid w:val="007402EB"/>
    <w:rsid w:val="00761163"/>
    <w:rsid w:val="0076159E"/>
    <w:rsid w:val="00762413"/>
    <w:rsid w:val="00762693"/>
    <w:rsid w:val="0078622E"/>
    <w:rsid w:val="007B740B"/>
    <w:rsid w:val="007C0005"/>
    <w:rsid w:val="007C3BF9"/>
    <w:rsid w:val="007C7393"/>
    <w:rsid w:val="007D42F6"/>
    <w:rsid w:val="0080513A"/>
    <w:rsid w:val="0081551F"/>
    <w:rsid w:val="00817CDB"/>
    <w:rsid w:val="00824A06"/>
    <w:rsid w:val="00830330"/>
    <w:rsid w:val="00836842"/>
    <w:rsid w:val="008414C3"/>
    <w:rsid w:val="008432A3"/>
    <w:rsid w:val="00861212"/>
    <w:rsid w:val="00877179"/>
    <w:rsid w:val="008A066C"/>
    <w:rsid w:val="008E2603"/>
    <w:rsid w:val="00905A5C"/>
    <w:rsid w:val="00914BC3"/>
    <w:rsid w:val="00940F9B"/>
    <w:rsid w:val="00953A39"/>
    <w:rsid w:val="00985B84"/>
    <w:rsid w:val="00995141"/>
    <w:rsid w:val="009D6083"/>
    <w:rsid w:val="009E2D4A"/>
    <w:rsid w:val="009F3C1C"/>
    <w:rsid w:val="00A2267E"/>
    <w:rsid w:val="00A24C0A"/>
    <w:rsid w:val="00A3360A"/>
    <w:rsid w:val="00A5049E"/>
    <w:rsid w:val="00A52DD2"/>
    <w:rsid w:val="00A84428"/>
    <w:rsid w:val="00A97EB7"/>
    <w:rsid w:val="00AB6612"/>
    <w:rsid w:val="00AD1588"/>
    <w:rsid w:val="00B0443F"/>
    <w:rsid w:val="00B057F7"/>
    <w:rsid w:val="00B071BA"/>
    <w:rsid w:val="00B21909"/>
    <w:rsid w:val="00B24816"/>
    <w:rsid w:val="00B568DF"/>
    <w:rsid w:val="00B70DC0"/>
    <w:rsid w:val="00B74D17"/>
    <w:rsid w:val="00B77B84"/>
    <w:rsid w:val="00B81A5E"/>
    <w:rsid w:val="00BC7964"/>
    <w:rsid w:val="00BE21A4"/>
    <w:rsid w:val="00BE2CEA"/>
    <w:rsid w:val="00C053E8"/>
    <w:rsid w:val="00C21253"/>
    <w:rsid w:val="00C65286"/>
    <w:rsid w:val="00C66D93"/>
    <w:rsid w:val="00C72D3E"/>
    <w:rsid w:val="00C82FBC"/>
    <w:rsid w:val="00C857FD"/>
    <w:rsid w:val="00CA4333"/>
    <w:rsid w:val="00CD0A4F"/>
    <w:rsid w:val="00CD587B"/>
    <w:rsid w:val="00CD615A"/>
    <w:rsid w:val="00CD6F24"/>
    <w:rsid w:val="00CF2B93"/>
    <w:rsid w:val="00CF5AC0"/>
    <w:rsid w:val="00CF77E2"/>
    <w:rsid w:val="00D05C4B"/>
    <w:rsid w:val="00D12C76"/>
    <w:rsid w:val="00D24BB7"/>
    <w:rsid w:val="00D41709"/>
    <w:rsid w:val="00D57879"/>
    <w:rsid w:val="00D966E0"/>
    <w:rsid w:val="00DC35F4"/>
    <w:rsid w:val="00DD5CFF"/>
    <w:rsid w:val="00DE144F"/>
    <w:rsid w:val="00E055FF"/>
    <w:rsid w:val="00E06ADA"/>
    <w:rsid w:val="00E108FE"/>
    <w:rsid w:val="00E31B58"/>
    <w:rsid w:val="00E33040"/>
    <w:rsid w:val="00E617A7"/>
    <w:rsid w:val="00E803C7"/>
    <w:rsid w:val="00E851F9"/>
    <w:rsid w:val="00E90647"/>
    <w:rsid w:val="00EA09A7"/>
    <w:rsid w:val="00EA23F5"/>
    <w:rsid w:val="00EB2182"/>
    <w:rsid w:val="00EE59FF"/>
    <w:rsid w:val="00EF23C3"/>
    <w:rsid w:val="00EF6A81"/>
    <w:rsid w:val="00F26920"/>
    <w:rsid w:val="00F34D78"/>
    <w:rsid w:val="00F404AD"/>
    <w:rsid w:val="00F77697"/>
    <w:rsid w:val="00FA3A91"/>
    <w:rsid w:val="00FA666E"/>
    <w:rsid w:val="00FC745F"/>
    <w:rsid w:val="00FF43F2"/>
    <w:rsid w:val="016B42FC"/>
    <w:rsid w:val="01A2051D"/>
    <w:rsid w:val="04080073"/>
    <w:rsid w:val="0418087F"/>
    <w:rsid w:val="043573D7"/>
    <w:rsid w:val="04BB600E"/>
    <w:rsid w:val="053B25B2"/>
    <w:rsid w:val="05AE34E5"/>
    <w:rsid w:val="05BC1737"/>
    <w:rsid w:val="05DE4340"/>
    <w:rsid w:val="06397217"/>
    <w:rsid w:val="07F71801"/>
    <w:rsid w:val="08591B8F"/>
    <w:rsid w:val="08990333"/>
    <w:rsid w:val="08E6698B"/>
    <w:rsid w:val="09313ABF"/>
    <w:rsid w:val="0B546AFF"/>
    <w:rsid w:val="0BD41D78"/>
    <w:rsid w:val="0C71163F"/>
    <w:rsid w:val="0CA971CA"/>
    <w:rsid w:val="0D0630E2"/>
    <w:rsid w:val="0D9C1047"/>
    <w:rsid w:val="0DC75A98"/>
    <w:rsid w:val="0DD623A3"/>
    <w:rsid w:val="101E5C20"/>
    <w:rsid w:val="118931E3"/>
    <w:rsid w:val="11E45B79"/>
    <w:rsid w:val="11F12998"/>
    <w:rsid w:val="121973FD"/>
    <w:rsid w:val="128E6D2F"/>
    <w:rsid w:val="136F255C"/>
    <w:rsid w:val="149102B3"/>
    <w:rsid w:val="14942755"/>
    <w:rsid w:val="152B105B"/>
    <w:rsid w:val="159F1DC8"/>
    <w:rsid w:val="15AE5233"/>
    <w:rsid w:val="15D34F3C"/>
    <w:rsid w:val="16B84B6B"/>
    <w:rsid w:val="177400F1"/>
    <w:rsid w:val="178E05AA"/>
    <w:rsid w:val="17B6038D"/>
    <w:rsid w:val="17D8656C"/>
    <w:rsid w:val="18554CC1"/>
    <w:rsid w:val="186D7ABB"/>
    <w:rsid w:val="18E63A8F"/>
    <w:rsid w:val="1A006E99"/>
    <w:rsid w:val="1A264E02"/>
    <w:rsid w:val="1A273822"/>
    <w:rsid w:val="1A661EE5"/>
    <w:rsid w:val="1A7144B3"/>
    <w:rsid w:val="1A7B2434"/>
    <w:rsid w:val="1AD46719"/>
    <w:rsid w:val="1C0E66FC"/>
    <w:rsid w:val="1C813F83"/>
    <w:rsid w:val="1D3C3415"/>
    <w:rsid w:val="1D986568"/>
    <w:rsid w:val="1F4F3340"/>
    <w:rsid w:val="20802DB7"/>
    <w:rsid w:val="21454F6F"/>
    <w:rsid w:val="220C0A5F"/>
    <w:rsid w:val="221852F6"/>
    <w:rsid w:val="221D2F04"/>
    <w:rsid w:val="227B3693"/>
    <w:rsid w:val="22D377C8"/>
    <w:rsid w:val="240E39C6"/>
    <w:rsid w:val="2448453D"/>
    <w:rsid w:val="25183CED"/>
    <w:rsid w:val="255C272B"/>
    <w:rsid w:val="255D2543"/>
    <w:rsid w:val="25964B36"/>
    <w:rsid w:val="26542FC1"/>
    <w:rsid w:val="267E736F"/>
    <w:rsid w:val="269F4A00"/>
    <w:rsid w:val="278559DD"/>
    <w:rsid w:val="27983708"/>
    <w:rsid w:val="27A12567"/>
    <w:rsid w:val="28AB64F8"/>
    <w:rsid w:val="298C1F8D"/>
    <w:rsid w:val="2A232447"/>
    <w:rsid w:val="2B01411B"/>
    <w:rsid w:val="2B0F741D"/>
    <w:rsid w:val="2B490FF1"/>
    <w:rsid w:val="2BAF6D20"/>
    <w:rsid w:val="2C253AF7"/>
    <w:rsid w:val="2E2C676C"/>
    <w:rsid w:val="2FAD52FA"/>
    <w:rsid w:val="3020111F"/>
    <w:rsid w:val="30B81157"/>
    <w:rsid w:val="313E631D"/>
    <w:rsid w:val="31580C8F"/>
    <w:rsid w:val="318D2C0B"/>
    <w:rsid w:val="319174E3"/>
    <w:rsid w:val="31DD2B3A"/>
    <w:rsid w:val="338A7009"/>
    <w:rsid w:val="33CD6775"/>
    <w:rsid w:val="35161295"/>
    <w:rsid w:val="36567242"/>
    <w:rsid w:val="366D6A9E"/>
    <w:rsid w:val="36BC4786"/>
    <w:rsid w:val="386D7139"/>
    <w:rsid w:val="38782D86"/>
    <w:rsid w:val="38B036AA"/>
    <w:rsid w:val="38E710B1"/>
    <w:rsid w:val="3980149B"/>
    <w:rsid w:val="3A2445AD"/>
    <w:rsid w:val="3A8708FA"/>
    <w:rsid w:val="3AEC0BCC"/>
    <w:rsid w:val="3B3A3C56"/>
    <w:rsid w:val="3C9F128B"/>
    <w:rsid w:val="3D2C0CA2"/>
    <w:rsid w:val="3D7947D5"/>
    <w:rsid w:val="3FA924CA"/>
    <w:rsid w:val="3FB73EB8"/>
    <w:rsid w:val="409A1DBA"/>
    <w:rsid w:val="419F17E7"/>
    <w:rsid w:val="45550974"/>
    <w:rsid w:val="45970554"/>
    <w:rsid w:val="466C0774"/>
    <w:rsid w:val="47571B7E"/>
    <w:rsid w:val="47586B09"/>
    <w:rsid w:val="47825EC1"/>
    <w:rsid w:val="48121850"/>
    <w:rsid w:val="48A20696"/>
    <w:rsid w:val="49F52239"/>
    <w:rsid w:val="49FB2E4F"/>
    <w:rsid w:val="4A7E0F45"/>
    <w:rsid w:val="4A7F5E6F"/>
    <w:rsid w:val="4B6451DD"/>
    <w:rsid w:val="4B980197"/>
    <w:rsid w:val="4BCD18F2"/>
    <w:rsid w:val="4BD839E7"/>
    <w:rsid w:val="4BF72629"/>
    <w:rsid w:val="4DE2079B"/>
    <w:rsid w:val="4DEB1708"/>
    <w:rsid w:val="4E9D4D67"/>
    <w:rsid w:val="520B0EDA"/>
    <w:rsid w:val="52A84BE6"/>
    <w:rsid w:val="52A92A30"/>
    <w:rsid w:val="52BD0CBA"/>
    <w:rsid w:val="53BC2945"/>
    <w:rsid w:val="55054FAA"/>
    <w:rsid w:val="557F4FBB"/>
    <w:rsid w:val="57E92697"/>
    <w:rsid w:val="585C08D3"/>
    <w:rsid w:val="586C66A4"/>
    <w:rsid w:val="58E60480"/>
    <w:rsid w:val="58F07574"/>
    <w:rsid w:val="59365623"/>
    <w:rsid w:val="5A123F30"/>
    <w:rsid w:val="5B2F5FFC"/>
    <w:rsid w:val="5B860F58"/>
    <w:rsid w:val="5D223BFF"/>
    <w:rsid w:val="5D403C0D"/>
    <w:rsid w:val="5D462A8A"/>
    <w:rsid w:val="5D463F7C"/>
    <w:rsid w:val="5D8C6A49"/>
    <w:rsid w:val="5DF80667"/>
    <w:rsid w:val="5EBA3B94"/>
    <w:rsid w:val="5ED62A81"/>
    <w:rsid w:val="5F8F0AA0"/>
    <w:rsid w:val="608D5E5E"/>
    <w:rsid w:val="60C45AA2"/>
    <w:rsid w:val="62484FA6"/>
    <w:rsid w:val="63356089"/>
    <w:rsid w:val="63816A07"/>
    <w:rsid w:val="643B41B6"/>
    <w:rsid w:val="64975D9F"/>
    <w:rsid w:val="6524133E"/>
    <w:rsid w:val="6636313C"/>
    <w:rsid w:val="66A413B8"/>
    <w:rsid w:val="66E560F0"/>
    <w:rsid w:val="67717F2A"/>
    <w:rsid w:val="683C3ECC"/>
    <w:rsid w:val="68D22FC0"/>
    <w:rsid w:val="693A43DE"/>
    <w:rsid w:val="69402B7B"/>
    <w:rsid w:val="69A61780"/>
    <w:rsid w:val="69AF48E1"/>
    <w:rsid w:val="69CC7E03"/>
    <w:rsid w:val="6A5D2E99"/>
    <w:rsid w:val="6A8D05F8"/>
    <w:rsid w:val="6AE73718"/>
    <w:rsid w:val="6B4A7FB7"/>
    <w:rsid w:val="6BCA00A0"/>
    <w:rsid w:val="6C9E1AA1"/>
    <w:rsid w:val="6D457835"/>
    <w:rsid w:val="6E813101"/>
    <w:rsid w:val="6F136517"/>
    <w:rsid w:val="6F16566D"/>
    <w:rsid w:val="6F7257AE"/>
    <w:rsid w:val="6FD23E13"/>
    <w:rsid w:val="707D4F3D"/>
    <w:rsid w:val="7129457F"/>
    <w:rsid w:val="72724BA5"/>
    <w:rsid w:val="72975D74"/>
    <w:rsid w:val="732C4947"/>
    <w:rsid w:val="73E65C01"/>
    <w:rsid w:val="743934F5"/>
    <w:rsid w:val="74A9197C"/>
    <w:rsid w:val="74D77C23"/>
    <w:rsid w:val="74F63A23"/>
    <w:rsid w:val="755C1CBB"/>
    <w:rsid w:val="758652C8"/>
    <w:rsid w:val="758E788D"/>
    <w:rsid w:val="75DD1BCD"/>
    <w:rsid w:val="75E53201"/>
    <w:rsid w:val="777053B7"/>
    <w:rsid w:val="778C4E93"/>
    <w:rsid w:val="77EC28B9"/>
    <w:rsid w:val="783A0280"/>
    <w:rsid w:val="78F346FF"/>
    <w:rsid w:val="79417E60"/>
    <w:rsid w:val="7AD92EEA"/>
    <w:rsid w:val="7AE46349"/>
    <w:rsid w:val="7B0D0B07"/>
    <w:rsid w:val="7B185664"/>
    <w:rsid w:val="7B5D30AC"/>
    <w:rsid w:val="7B920804"/>
    <w:rsid w:val="7C266654"/>
    <w:rsid w:val="7D18645A"/>
    <w:rsid w:val="7E916B79"/>
    <w:rsid w:val="7F036C7E"/>
    <w:rsid w:val="7F090061"/>
    <w:rsid w:val="7FA01CDB"/>
    <w:rsid w:val="7FCC59D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4C7"/>
    <w:pPr>
      <w:widowControl w:val="0"/>
      <w:jc w:val="both"/>
    </w:pPr>
    <w:rPr>
      <w:rFonts w:ascii="Calibri" w:hAnsi="Calibri"/>
      <w:kern w:val="2"/>
      <w:sz w:val="21"/>
      <w:szCs w:val="24"/>
    </w:rPr>
  </w:style>
  <w:style w:type="paragraph" w:styleId="2">
    <w:name w:val="heading 2"/>
    <w:basedOn w:val="a"/>
    <w:next w:val="a"/>
    <w:qFormat/>
    <w:rsid w:val="006934C7"/>
    <w:pPr>
      <w:keepNext/>
      <w:keepLines/>
      <w:spacing w:before="260" w:after="260" w:line="416"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934C7"/>
    <w:pPr>
      <w:jc w:val="left"/>
    </w:pPr>
  </w:style>
  <w:style w:type="paragraph" w:styleId="a4">
    <w:name w:val="Body Text"/>
    <w:basedOn w:val="a"/>
    <w:link w:val="Char0"/>
    <w:qFormat/>
    <w:rsid w:val="006934C7"/>
    <w:pPr>
      <w:spacing w:after="120"/>
    </w:pPr>
  </w:style>
  <w:style w:type="paragraph" w:styleId="a5">
    <w:name w:val="Body Text Indent"/>
    <w:basedOn w:val="a"/>
    <w:qFormat/>
    <w:rsid w:val="006934C7"/>
    <w:pPr>
      <w:ind w:firstLineChars="200" w:firstLine="560"/>
    </w:pPr>
    <w:rPr>
      <w:sz w:val="28"/>
    </w:rPr>
  </w:style>
  <w:style w:type="paragraph" w:styleId="a6">
    <w:name w:val="Balloon Text"/>
    <w:basedOn w:val="a"/>
    <w:link w:val="Char1"/>
    <w:qFormat/>
    <w:rsid w:val="006934C7"/>
    <w:rPr>
      <w:sz w:val="18"/>
      <w:szCs w:val="18"/>
    </w:rPr>
  </w:style>
  <w:style w:type="paragraph" w:styleId="a7">
    <w:name w:val="footer"/>
    <w:basedOn w:val="a"/>
    <w:qFormat/>
    <w:rsid w:val="006934C7"/>
    <w:pPr>
      <w:tabs>
        <w:tab w:val="center" w:pos="4153"/>
        <w:tab w:val="right" w:pos="8306"/>
      </w:tabs>
      <w:snapToGrid w:val="0"/>
      <w:jc w:val="left"/>
    </w:pPr>
    <w:rPr>
      <w:sz w:val="18"/>
      <w:szCs w:val="18"/>
    </w:rPr>
  </w:style>
  <w:style w:type="paragraph" w:styleId="a8">
    <w:name w:val="header"/>
    <w:basedOn w:val="a"/>
    <w:link w:val="Char2"/>
    <w:qFormat/>
    <w:rsid w:val="006934C7"/>
    <w:pPr>
      <w:pBdr>
        <w:bottom w:val="single" w:sz="6" w:space="1" w:color="auto"/>
      </w:pBdr>
      <w:tabs>
        <w:tab w:val="center" w:pos="4153"/>
        <w:tab w:val="right" w:pos="8306"/>
      </w:tabs>
      <w:snapToGrid w:val="0"/>
      <w:jc w:val="center"/>
    </w:pPr>
    <w:rPr>
      <w:rFonts w:ascii="Times New Roman" w:hAnsi="Times New Roman"/>
      <w:sz w:val="18"/>
      <w:szCs w:val="18"/>
      <w:lang/>
    </w:rPr>
  </w:style>
  <w:style w:type="paragraph" w:styleId="a9">
    <w:name w:val="annotation subject"/>
    <w:basedOn w:val="a3"/>
    <w:next w:val="a3"/>
    <w:link w:val="Char3"/>
    <w:qFormat/>
    <w:rsid w:val="006934C7"/>
    <w:rPr>
      <w:b/>
      <w:bCs/>
    </w:rPr>
  </w:style>
  <w:style w:type="paragraph" w:styleId="aa">
    <w:name w:val="Body Text First Indent"/>
    <w:basedOn w:val="a4"/>
    <w:link w:val="Char4"/>
    <w:qFormat/>
    <w:rsid w:val="006934C7"/>
    <w:pPr>
      <w:ind w:firstLineChars="100" w:firstLine="420"/>
    </w:pPr>
  </w:style>
  <w:style w:type="table" w:styleId="ab">
    <w:name w:val="Table Grid"/>
    <w:basedOn w:val="a1"/>
    <w:qFormat/>
    <w:rsid w:val="006934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6934C7"/>
  </w:style>
  <w:style w:type="character" w:styleId="ad">
    <w:name w:val="annotation reference"/>
    <w:basedOn w:val="a0"/>
    <w:qFormat/>
    <w:rsid w:val="006934C7"/>
    <w:rPr>
      <w:sz w:val="21"/>
      <w:szCs w:val="21"/>
    </w:rPr>
  </w:style>
  <w:style w:type="paragraph" w:customStyle="1" w:styleId="CharCharCharCharCharCharChar1Char">
    <w:name w:val="Char Char Char Char Char Char Char1 Char"/>
    <w:basedOn w:val="a"/>
    <w:qFormat/>
    <w:rsid w:val="006934C7"/>
    <w:rPr>
      <w:rFonts w:ascii="Tahoma" w:hAnsi="Tahoma"/>
      <w:sz w:val="24"/>
    </w:rPr>
  </w:style>
  <w:style w:type="paragraph" w:customStyle="1" w:styleId="p0">
    <w:name w:val="p0"/>
    <w:basedOn w:val="a"/>
    <w:qFormat/>
    <w:rsid w:val="006934C7"/>
    <w:pPr>
      <w:widowControl/>
    </w:pPr>
    <w:rPr>
      <w:kern w:val="0"/>
      <w:szCs w:val="21"/>
    </w:rPr>
  </w:style>
  <w:style w:type="character" w:customStyle="1" w:styleId="Char">
    <w:name w:val="批注文字 Char"/>
    <w:basedOn w:val="a0"/>
    <w:link w:val="a3"/>
    <w:qFormat/>
    <w:rsid w:val="006934C7"/>
    <w:rPr>
      <w:kern w:val="2"/>
      <w:sz w:val="21"/>
      <w:szCs w:val="24"/>
    </w:rPr>
  </w:style>
  <w:style w:type="character" w:customStyle="1" w:styleId="font31">
    <w:name w:val="font31"/>
    <w:qFormat/>
    <w:rsid w:val="006934C7"/>
    <w:rPr>
      <w:rFonts w:ascii="宋体" w:eastAsia="宋体" w:hAnsi="宋体" w:cs="宋体" w:hint="eastAsia"/>
      <w:b/>
      <w:color w:val="000000"/>
      <w:sz w:val="24"/>
      <w:szCs w:val="24"/>
      <w:u w:val="none"/>
    </w:rPr>
  </w:style>
  <w:style w:type="character" w:customStyle="1" w:styleId="Char1">
    <w:name w:val="批注框文本 Char"/>
    <w:basedOn w:val="a0"/>
    <w:link w:val="a6"/>
    <w:qFormat/>
    <w:rsid w:val="006934C7"/>
    <w:rPr>
      <w:kern w:val="2"/>
      <w:sz w:val="18"/>
      <w:szCs w:val="18"/>
    </w:rPr>
  </w:style>
  <w:style w:type="character" w:customStyle="1" w:styleId="Char4">
    <w:name w:val="正文首行缩进 Char"/>
    <w:basedOn w:val="Char0"/>
    <w:link w:val="aa"/>
    <w:qFormat/>
    <w:rsid w:val="006934C7"/>
    <w:rPr>
      <w:kern w:val="2"/>
      <w:sz w:val="21"/>
      <w:szCs w:val="24"/>
    </w:rPr>
  </w:style>
  <w:style w:type="character" w:customStyle="1" w:styleId="Char0">
    <w:name w:val="正文文本 Char"/>
    <w:basedOn w:val="a0"/>
    <w:link w:val="a4"/>
    <w:qFormat/>
    <w:rsid w:val="006934C7"/>
    <w:rPr>
      <w:kern w:val="2"/>
      <w:sz w:val="21"/>
      <w:szCs w:val="24"/>
    </w:rPr>
  </w:style>
  <w:style w:type="character" w:customStyle="1" w:styleId="font11">
    <w:name w:val="font11"/>
    <w:qFormat/>
    <w:rsid w:val="006934C7"/>
    <w:rPr>
      <w:rFonts w:ascii="宋体" w:eastAsia="宋体" w:hAnsi="宋体" w:cs="宋体" w:hint="eastAsia"/>
      <w:b/>
      <w:color w:val="000000"/>
      <w:sz w:val="20"/>
      <w:szCs w:val="20"/>
      <w:u w:val="none"/>
    </w:rPr>
  </w:style>
  <w:style w:type="character" w:customStyle="1" w:styleId="font61">
    <w:name w:val="font61"/>
    <w:qFormat/>
    <w:rsid w:val="006934C7"/>
    <w:rPr>
      <w:rFonts w:ascii="宋体" w:eastAsia="宋体" w:hAnsi="宋体" w:cs="宋体" w:hint="eastAsia"/>
      <w:b/>
      <w:color w:val="000000"/>
      <w:sz w:val="20"/>
      <w:szCs w:val="20"/>
      <w:u w:val="single"/>
    </w:rPr>
  </w:style>
  <w:style w:type="character" w:customStyle="1" w:styleId="font51">
    <w:name w:val="font51"/>
    <w:qFormat/>
    <w:rsid w:val="006934C7"/>
    <w:rPr>
      <w:rFonts w:ascii="宋体" w:eastAsia="宋体" w:hAnsi="宋体" w:cs="宋体" w:hint="eastAsia"/>
      <w:b/>
      <w:color w:val="000000"/>
      <w:sz w:val="24"/>
      <w:szCs w:val="24"/>
      <w:u w:val="none"/>
    </w:rPr>
  </w:style>
  <w:style w:type="character" w:customStyle="1" w:styleId="Char3">
    <w:name w:val="批注主题 Char"/>
    <w:basedOn w:val="Char"/>
    <w:link w:val="a9"/>
    <w:qFormat/>
    <w:rsid w:val="006934C7"/>
    <w:rPr>
      <w:b/>
      <w:bCs/>
      <w:kern w:val="2"/>
      <w:sz w:val="21"/>
      <w:szCs w:val="24"/>
    </w:rPr>
  </w:style>
  <w:style w:type="character" w:customStyle="1" w:styleId="Char2">
    <w:name w:val="页眉 Char"/>
    <w:link w:val="a8"/>
    <w:qFormat/>
    <w:rsid w:val="006934C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1999</Words>
  <Characters>11395</Characters>
  <Application>Microsoft Office Word</Application>
  <DocSecurity>0</DocSecurity>
  <Lines>94</Lines>
  <Paragraphs>26</Paragraphs>
  <ScaleCrop>false</ScaleCrop>
  <Company>china</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Administrator.H2CW-LCM</dc:creator>
  <cp:lastModifiedBy>lenovo</cp:lastModifiedBy>
  <cp:revision>8</cp:revision>
  <cp:lastPrinted>2019-05-29T06:24:00Z</cp:lastPrinted>
  <dcterms:created xsi:type="dcterms:W3CDTF">2019-08-05T02:34:00Z</dcterms:created>
  <dcterms:modified xsi:type="dcterms:W3CDTF">2019-08-13T06:03:00Z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